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6BCCB" w14:textId="77777777" w:rsidR="001B0835" w:rsidRPr="00B817FD" w:rsidRDefault="001B0835" w:rsidP="00A50F4C">
      <w:pPr>
        <w:pStyle w:val="a5"/>
        <w:spacing w:before="0"/>
        <w:rPr>
          <w:sz w:val="48"/>
          <w:lang w:val="kk-KZ"/>
        </w:rPr>
      </w:pPr>
    </w:p>
    <w:p w14:paraId="0595B7BA" w14:textId="77777777" w:rsidR="001B0835" w:rsidRPr="006A7ABC" w:rsidRDefault="001B0835" w:rsidP="00A50F4C">
      <w:pPr>
        <w:pStyle w:val="a5"/>
        <w:spacing w:before="0"/>
        <w:rPr>
          <w:sz w:val="48"/>
        </w:rPr>
      </w:pPr>
    </w:p>
    <w:p w14:paraId="5BB61756" w14:textId="77777777" w:rsidR="001B0835" w:rsidRPr="006A7ABC" w:rsidRDefault="001B0835" w:rsidP="00A50F4C">
      <w:pPr>
        <w:pStyle w:val="a5"/>
        <w:spacing w:before="0"/>
        <w:rPr>
          <w:sz w:val="48"/>
        </w:rPr>
      </w:pPr>
    </w:p>
    <w:p w14:paraId="73AA23FE" w14:textId="77777777" w:rsidR="001B0835" w:rsidRPr="006A7ABC" w:rsidRDefault="001B0835" w:rsidP="00A50F4C">
      <w:pPr>
        <w:pStyle w:val="a5"/>
        <w:spacing w:before="0"/>
        <w:rPr>
          <w:sz w:val="48"/>
        </w:rPr>
      </w:pPr>
    </w:p>
    <w:p w14:paraId="6133BABC" w14:textId="77777777" w:rsidR="001B0835" w:rsidRPr="006A7ABC" w:rsidRDefault="001B0835" w:rsidP="00A50F4C">
      <w:pPr>
        <w:pStyle w:val="a5"/>
        <w:spacing w:before="0"/>
        <w:rPr>
          <w:sz w:val="48"/>
        </w:rPr>
      </w:pPr>
    </w:p>
    <w:p w14:paraId="188FBB0E" w14:textId="77777777" w:rsidR="001B0835" w:rsidRPr="006A7ABC" w:rsidRDefault="001B0835" w:rsidP="00A50F4C">
      <w:pPr>
        <w:pStyle w:val="a5"/>
        <w:spacing w:before="0"/>
        <w:rPr>
          <w:sz w:val="48"/>
        </w:rPr>
      </w:pPr>
    </w:p>
    <w:p w14:paraId="5D07CC1F" w14:textId="77777777" w:rsidR="001B0835" w:rsidRPr="006A7ABC" w:rsidRDefault="001B0835" w:rsidP="00A50F4C">
      <w:pPr>
        <w:pStyle w:val="a5"/>
        <w:spacing w:before="0"/>
        <w:rPr>
          <w:sz w:val="48"/>
        </w:rPr>
      </w:pPr>
    </w:p>
    <w:p w14:paraId="0F2E9868" w14:textId="77777777" w:rsidR="001B0835" w:rsidRPr="006A7ABC" w:rsidRDefault="001B0835" w:rsidP="00A50F4C">
      <w:pPr>
        <w:pStyle w:val="a5"/>
        <w:spacing w:before="0"/>
        <w:rPr>
          <w:sz w:val="48"/>
        </w:rPr>
      </w:pPr>
    </w:p>
    <w:p w14:paraId="09998AC7" w14:textId="77777777" w:rsidR="001B0835" w:rsidRPr="006A7ABC" w:rsidRDefault="001B0835" w:rsidP="00A50F4C">
      <w:pPr>
        <w:pStyle w:val="a5"/>
        <w:spacing w:before="0"/>
        <w:rPr>
          <w:sz w:val="48"/>
        </w:rPr>
      </w:pPr>
    </w:p>
    <w:p w14:paraId="626DA239" w14:textId="77777777" w:rsidR="001B0835" w:rsidRPr="006A7ABC" w:rsidRDefault="001B0835" w:rsidP="00A50F4C">
      <w:pPr>
        <w:pStyle w:val="a5"/>
        <w:spacing w:before="0"/>
        <w:rPr>
          <w:sz w:val="48"/>
        </w:rPr>
      </w:pPr>
    </w:p>
    <w:p w14:paraId="55A51791" w14:textId="77777777" w:rsidR="00F32868" w:rsidRDefault="00DD0E3B" w:rsidP="00A50F4C">
      <w:pPr>
        <w:pStyle w:val="a5"/>
        <w:spacing w:before="0"/>
        <w:ind w:left="1632"/>
        <w:rPr>
          <w:sz w:val="48"/>
          <w:lang w:val="kk-KZ"/>
        </w:rPr>
      </w:pPr>
      <w:r>
        <w:rPr>
          <w:sz w:val="48"/>
          <w:lang w:val="kk-KZ"/>
        </w:rPr>
        <w:t xml:space="preserve"> </w:t>
      </w:r>
      <w:r w:rsidR="006B3CF7" w:rsidRPr="006A7ABC">
        <w:rPr>
          <w:sz w:val="48"/>
        </w:rPr>
        <w:t xml:space="preserve"> «Хабар</w:t>
      </w:r>
      <w:r>
        <w:rPr>
          <w:sz w:val="48"/>
          <w:lang w:val="kk-KZ"/>
        </w:rPr>
        <w:t xml:space="preserve">» Агенттігі» АҚ-ның </w:t>
      </w:r>
    </w:p>
    <w:p w14:paraId="376A1BA4" w14:textId="39860339" w:rsidR="00625485" w:rsidRPr="00DD0E3B" w:rsidRDefault="006B3CF7" w:rsidP="00A50F4C">
      <w:pPr>
        <w:pStyle w:val="a5"/>
        <w:spacing w:before="0"/>
        <w:ind w:left="1632"/>
        <w:rPr>
          <w:sz w:val="48"/>
          <w:lang w:val="kk-KZ"/>
        </w:rPr>
      </w:pPr>
      <w:r w:rsidRPr="006A7ABC">
        <w:rPr>
          <w:sz w:val="48"/>
        </w:rPr>
        <w:t>2020</w:t>
      </w:r>
      <w:r w:rsidRPr="006A7ABC">
        <w:rPr>
          <w:spacing w:val="-1"/>
          <w:sz w:val="48"/>
        </w:rPr>
        <w:t xml:space="preserve"> </w:t>
      </w:r>
      <w:r w:rsidR="00DD0E3B">
        <w:rPr>
          <w:sz w:val="48"/>
          <w:lang w:val="kk-KZ"/>
        </w:rPr>
        <w:t>жылғы жылдық есебі</w:t>
      </w:r>
    </w:p>
    <w:p w14:paraId="7CB33B71" w14:textId="77777777" w:rsidR="001B0835" w:rsidRPr="006A7ABC" w:rsidRDefault="001B0835" w:rsidP="00A50F4C">
      <w:pPr>
        <w:pStyle w:val="a5"/>
        <w:spacing w:before="0"/>
        <w:ind w:left="1632"/>
        <w:rPr>
          <w:sz w:val="48"/>
        </w:rPr>
      </w:pPr>
    </w:p>
    <w:p w14:paraId="02FC483A" w14:textId="77777777" w:rsidR="001B0835" w:rsidRPr="006A7ABC" w:rsidRDefault="001B0835" w:rsidP="00A50F4C">
      <w:pPr>
        <w:pStyle w:val="a5"/>
        <w:spacing w:before="0"/>
        <w:ind w:left="1632"/>
        <w:rPr>
          <w:sz w:val="48"/>
        </w:rPr>
      </w:pPr>
    </w:p>
    <w:p w14:paraId="236B9B62" w14:textId="77777777" w:rsidR="001B0835" w:rsidRPr="006A7ABC" w:rsidRDefault="001B0835" w:rsidP="00A50F4C">
      <w:pPr>
        <w:pStyle w:val="a5"/>
        <w:spacing w:before="0"/>
        <w:ind w:left="1632"/>
        <w:rPr>
          <w:sz w:val="48"/>
        </w:rPr>
      </w:pPr>
    </w:p>
    <w:p w14:paraId="7234CEED" w14:textId="77777777" w:rsidR="001B0835" w:rsidRPr="006A7ABC" w:rsidRDefault="001B0835" w:rsidP="00A50F4C">
      <w:pPr>
        <w:pStyle w:val="a5"/>
        <w:spacing w:before="0"/>
        <w:ind w:left="1632"/>
        <w:rPr>
          <w:sz w:val="48"/>
        </w:rPr>
      </w:pPr>
    </w:p>
    <w:p w14:paraId="6EF34026" w14:textId="77777777" w:rsidR="001B0835" w:rsidRPr="006A7ABC" w:rsidRDefault="001B0835" w:rsidP="00A50F4C">
      <w:pPr>
        <w:pStyle w:val="a5"/>
        <w:spacing w:before="0"/>
        <w:ind w:left="1632"/>
        <w:rPr>
          <w:sz w:val="48"/>
        </w:rPr>
      </w:pPr>
    </w:p>
    <w:p w14:paraId="04F0DAEF" w14:textId="77777777" w:rsidR="001B0835" w:rsidRPr="006A7ABC" w:rsidRDefault="001B0835" w:rsidP="00A50F4C">
      <w:pPr>
        <w:pStyle w:val="a5"/>
        <w:spacing w:before="0"/>
        <w:ind w:left="1632"/>
        <w:rPr>
          <w:sz w:val="48"/>
        </w:rPr>
      </w:pPr>
    </w:p>
    <w:p w14:paraId="270BB04F" w14:textId="77777777" w:rsidR="001B0835" w:rsidRPr="006A7ABC" w:rsidRDefault="001B0835" w:rsidP="00A50F4C">
      <w:pPr>
        <w:pStyle w:val="a5"/>
        <w:spacing w:before="0"/>
        <w:ind w:left="1632"/>
        <w:rPr>
          <w:sz w:val="48"/>
        </w:rPr>
      </w:pPr>
    </w:p>
    <w:p w14:paraId="067783FF" w14:textId="77777777" w:rsidR="001B0835" w:rsidRPr="006A7ABC" w:rsidRDefault="001B0835" w:rsidP="00A50F4C">
      <w:pPr>
        <w:pStyle w:val="a5"/>
        <w:spacing w:before="0"/>
        <w:ind w:left="1632"/>
        <w:rPr>
          <w:b w:val="0"/>
          <w:sz w:val="28"/>
        </w:rPr>
      </w:pPr>
    </w:p>
    <w:p w14:paraId="320F7114" w14:textId="77777777" w:rsidR="001B0835" w:rsidRPr="006A7ABC" w:rsidRDefault="001B0835" w:rsidP="00A50F4C">
      <w:pPr>
        <w:pStyle w:val="a5"/>
        <w:spacing w:before="0"/>
        <w:ind w:left="1632"/>
        <w:rPr>
          <w:b w:val="0"/>
          <w:sz w:val="28"/>
        </w:rPr>
      </w:pPr>
    </w:p>
    <w:p w14:paraId="1571E2E3" w14:textId="77777777" w:rsidR="001B0835" w:rsidRPr="006A7ABC" w:rsidRDefault="001B0835" w:rsidP="00A50F4C">
      <w:pPr>
        <w:pStyle w:val="a5"/>
        <w:spacing w:before="0"/>
        <w:ind w:left="1632"/>
        <w:rPr>
          <w:b w:val="0"/>
          <w:sz w:val="28"/>
        </w:rPr>
      </w:pPr>
    </w:p>
    <w:p w14:paraId="4D19D10A" w14:textId="77777777" w:rsidR="001B0835" w:rsidRPr="006A7ABC" w:rsidRDefault="001B0835" w:rsidP="00A50F4C">
      <w:pPr>
        <w:pStyle w:val="a5"/>
        <w:spacing w:before="0"/>
        <w:ind w:left="1632"/>
        <w:rPr>
          <w:b w:val="0"/>
          <w:sz w:val="28"/>
        </w:rPr>
      </w:pPr>
    </w:p>
    <w:p w14:paraId="72755DC6" w14:textId="77777777" w:rsidR="001B0835" w:rsidRPr="006A7ABC" w:rsidRDefault="001B0835" w:rsidP="00A50F4C">
      <w:pPr>
        <w:pStyle w:val="a5"/>
        <w:spacing w:before="0"/>
        <w:ind w:left="1632"/>
        <w:rPr>
          <w:b w:val="0"/>
          <w:sz w:val="28"/>
        </w:rPr>
      </w:pPr>
    </w:p>
    <w:p w14:paraId="1B9B5969" w14:textId="77777777" w:rsidR="001B0835" w:rsidRPr="006A7ABC" w:rsidRDefault="001B0835" w:rsidP="00A50F4C">
      <w:pPr>
        <w:pStyle w:val="a5"/>
        <w:spacing w:before="0"/>
        <w:ind w:left="1632"/>
        <w:rPr>
          <w:b w:val="0"/>
          <w:sz w:val="28"/>
        </w:rPr>
      </w:pPr>
    </w:p>
    <w:p w14:paraId="31C1DAF3" w14:textId="77777777" w:rsidR="001B0835" w:rsidRPr="006A7ABC" w:rsidRDefault="001B0835" w:rsidP="00A50F4C">
      <w:pPr>
        <w:pStyle w:val="a5"/>
        <w:spacing w:before="0"/>
        <w:ind w:left="1632"/>
        <w:rPr>
          <w:b w:val="0"/>
          <w:sz w:val="28"/>
        </w:rPr>
      </w:pPr>
    </w:p>
    <w:p w14:paraId="74F972E4" w14:textId="77777777" w:rsidR="001B0835" w:rsidRPr="006A7ABC" w:rsidRDefault="001B0835" w:rsidP="00A50F4C">
      <w:pPr>
        <w:pStyle w:val="a5"/>
        <w:spacing w:before="0"/>
        <w:ind w:left="1632"/>
        <w:rPr>
          <w:b w:val="0"/>
          <w:sz w:val="28"/>
        </w:rPr>
      </w:pPr>
    </w:p>
    <w:p w14:paraId="20B99422" w14:textId="77777777" w:rsidR="001B0835" w:rsidRPr="006A7ABC" w:rsidRDefault="001B0835" w:rsidP="00A50F4C">
      <w:pPr>
        <w:pStyle w:val="a5"/>
        <w:spacing w:before="0"/>
        <w:ind w:left="1632"/>
        <w:rPr>
          <w:b w:val="0"/>
          <w:sz w:val="28"/>
        </w:rPr>
      </w:pPr>
    </w:p>
    <w:p w14:paraId="0A74A735" w14:textId="77777777" w:rsidR="001B0835" w:rsidRPr="006A7ABC" w:rsidRDefault="001B0835" w:rsidP="00A50F4C">
      <w:pPr>
        <w:pStyle w:val="a5"/>
        <w:spacing w:before="0"/>
        <w:ind w:left="1632"/>
        <w:rPr>
          <w:b w:val="0"/>
          <w:sz w:val="28"/>
        </w:rPr>
      </w:pPr>
    </w:p>
    <w:p w14:paraId="383F6157" w14:textId="6C52B2A3" w:rsidR="001B0835" w:rsidRPr="006A7ABC" w:rsidRDefault="00F32868" w:rsidP="00A50F4C">
      <w:pPr>
        <w:pStyle w:val="a5"/>
        <w:spacing w:before="0"/>
        <w:ind w:left="1632"/>
        <w:rPr>
          <w:rFonts w:ascii="Cambria" w:hAnsi="Cambria"/>
          <w:b w:val="0"/>
          <w:color w:val="365F91"/>
          <w:sz w:val="32"/>
        </w:rPr>
      </w:pPr>
      <w:r>
        <w:rPr>
          <w:b w:val="0"/>
          <w:sz w:val="28"/>
        </w:rPr>
        <w:t>Н</w:t>
      </w:r>
      <w:r>
        <w:rPr>
          <w:b w:val="0"/>
          <w:sz w:val="28"/>
          <w:lang w:val="kk-KZ"/>
        </w:rPr>
        <w:t>ұ</w:t>
      </w:r>
      <w:r>
        <w:rPr>
          <w:b w:val="0"/>
          <w:sz w:val="28"/>
        </w:rPr>
        <w:t>р-С</w:t>
      </w:r>
      <w:r>
        <w:rPr>
          <w:b w:val="0"/>
          <w:sz w:val="28"/>
          <w:lang w:val="kk-KZ"/>
        </w:rPr>
        <w:t>ұ</w:t>
      </w:r>
      <w:r w:rsidR="001B0835" w:rsidRPr="006A7ABC">
        <w:rPr>
          <w:b w:val="0"/>
          <w:sz w:val="28"/>
        </w:rPr>
        <w:t xml:space="preserve">лтан 2021 </w:t>
      </w:r>
      <w:r>
        <w:rPr>
          <w:b w:val="0"/>
          <w:sz w:val="28"/>
          <w:lang w:val="kk-KZ"/>
        </w:rPr>
        <w:t>жыл</w:t>
      </w:r>
      <w:r w:rsidR="001B0835" w:rsidRPr="006A7ABC">
        <w:rPr>
          <w:rFonts w:ascii="Cambria" w:hAnsi="Cambria"/>
          <w:b w:val="0"/>
          <w:color w:val="365F91"/>
          <w:sz w:val="32"/>
        </w:rPr>
        <w:br w:type="page"/>
      </w:r>
    </w:p>
    <w:p w14:paraId="72860C36" w14:textId="70DFF6B9" w:rsidR="00625485" w:rsidRPr="00F32868" w:rsidRDefault="00F32868" w:rsidP="00A50F4C">
      <w:pPr>
        <w:spacing w:before="77"/>
        <w:ind w:left="100"/>
        <w:rPr>
          <w:rFonts w:ascii="Cambria" w:hAnsi="Cambria"/>
          <w:b/>
          <w:sz w:val="32"/>
          <w:lang w:val="kk-KZ"/>
        </w:rPr>
      </w:pPr>
      <w:r>
        <w:rPr>
          <w:rFonts w:ascii="Cambria" w:hAnsi="Cambria"/>
          <w:b/>
          <w:sz w:val="32"/>
          <w:lang w:val="kk-KZ"/>
        </w:rPr>
        <w:lastRenderedPageBreak/>
        <w:t>Мазмұн</w:t>
      </w:r>
      <w:r w:rsidR="006A7C3F">
        <w:rPr>
          <w:rFonts w:ascii="Cambria" w:hAnsi="Cambria"/>
          <w:b/>
          <w:sz w:val="32"/>
          <w:lang w:val="kk-KZ"/>
        </w:rPr>
        <w:t>ы</w:t>
      </w:r>
    </w:p>
    <w:sdt>
      <w:sdtPr>
        <w:id w:val="-431586728"/>
        <w:docPartObj>
          <w:docPartGallery w:val="Table of Contents"/>
          <w:docPartUnique/>
        </w:docPartObj>
      </w:sdtPr>
      <w:sdtContent>
        <w:p w14:paraId="1B8F6A02" w14:textId="78680FC9" w:rsidR="00625485" w:rsidRPr="00F32868" w:rsidRDefault="00B817FD" w:rsidP="003B24A6">
          <w:pPr>
            <w:pStyle w:val="11"/>
            <w:numPr>
              <w:ilvl w:val="0"/>
              <w:numId w:val="3"/>
            </w:numPr>
            <w:tabs>
              <w:tab w:val="left" w:pos="919"/>
              <w:tab w:val="left" w:pos="920"/>
              <w:tab w:val="right" w:leader="dot" w:pos="10585"/>
            </w:tabs>
            <w:spacing w:before="198"/>
            <w:ind w:hanging="820"/>
            <w:rPr>
              <w:color w:val="000000" w:themeColor="text1"/>
              <w:lang w:val="kk-KZ"/>
            </w:rPr>
          </w:pPr>
          <w:hyperlink w:anchor="_Приветственное_слово_Председателя" w:history="1">
            <w:r w:rsidR="00F32868">
              <w:rPr>
                <w:color w:val="000000" w:themeColor="text1"/>
                <w:u w:val="single"/>
                <w:lang w:val="kk-KZ"/>
              </w:rPr>
              <w:t>Д</w:t>
            </w:r>
            <w:r w:rsidR="006B3CF7" w:rsidRPr="00F32868">
              <w:rPr>
                <w:color w:val="000000" w:themeColor="text1"/>
                <w:u w:val="single"/>
                <w:lang w:val="kk-KZ"/>
              </w:rPr>
              <w:t>иректор</w:t>
            </w:r>
            <w:r w:rsidR="00F32868">
              <w:rPr>
                <w:color w:val="000000" w:themeColor="text1"/>
                <w:u w:val="single"/>
                <w:lang w:val="kk-KZ"/>
              </w:rPr>
              <w:t>лар кең</w:t>
            </w:r>
            <w:r w:rsidR="00F32868">
              <w:rPr>
                <w:color w:val="000000" w:themeColor="text1"/>
                <w:u w:val="single"/>
                <w:lang w:val="kk-KZ"/>
              </w:rPr>
              <w:t>е</w:t>
            </w:r>
            <w:r w:rsidR="00F32868">
              <w:rPr>
                <w:color w:val="000000" w:themeColor="text1"/>
                <w:u w:val="single"/>
                <w:lang w:val="kk-KZ"/>
              </w:rPr>
              <w:t xml:space="preserve">сі Төрағасының құттықтау сөзі </w:t>
            </w:r>
            <w:r w:rsidR="006B3CF7" w:rsidRPr="00F32868">
              <w:rPr>
                <w:color w:val="000000" w:themeColor="text1"/>
                <w:lang w:val="kk-KZ"/>
              </w:rPr>
              <w:tab/>
              <w:t>3</w:t>
            </w:r>
          </w:hyperlink>
        </w:p>
        <w:p w14:paraId="67E281E7" w14:textId="3A45A1F3" w:rsidR="00625485" w:rsidRPr="00F32868" w:rsidRDefault="00B817FD" w:rsidP="003B24A6">
          <w:pPr>
            <w:pStyle w:val="11"/>
            <w:numPr>
              <w:ilvl w:val="0"/>
              <w:numId w:val="3"/>
            </w:numPr>
            <w:tabs>
              <w:tab w:val="left" w:pos="919"/>
              <w:tab w:val="left" w:pos="920"/>
              <w:tab w:val="right" w:leader="dot" w:pos="10585"/>
            </w:tabs>
            <w:spacing w:before="148"/>
            <w:rPr>
              <w:color w:val="000000" w:themeColor="text1"/>
              <w:lang w:val="kk-KZ"/>
            </w:rPr>
          </w:pPr>
          <w:hyperlink w:anchor="_bookmark1" w:history="1">
            <w:r w:rsidR="00F32868">
              <w:rPr>
                <w:color w:val="000000" w:themeColor="text1"/>
                <w:u w:val="single"/>
                <w:lang w:val="kk-KZ"/>
              </w:rPr>
              <w:t>Басқарма Т</w:t>
            </w:r>
            <w:r w:rsidR="00F32868" w:rsidRPr="00F32868">
              <w:rPr>
                <w:color w:val="000000" w:themeColor="text1"/>
                <w:u w:val="single"/>
                <w:lang w:val="kk-KZ"/>
              </w:rPr>
              <w:t>өрағасыны</w:t>
            </w:r>
            <w:r w:rsidR="00F32868" w:rsidRPr="00F32868">
              <w:rPr>
                <w:color w:val="000000" w:themeColor="text1"/>
                <w:u w:val="single"/>
                <w:lang w:val="kk-KZ"/>
              </w:rPr>
              <w:t>ң</w:t>
            </w:r>
            <w:r w:rsidR="00F32868" w:rsidRPr="00F32868">
              <w:rPr>
                <w:color w:val="000000" w:themeColor="text1"/>
                <w:u w:val="single"/>
                <w:lang w:val="kk-KZ"/>
              </w:rPr>
              <w:t xml:space="preserve"> құттықтау сөзі</w:t>
            </w:r>
            <w:r w:rsidR="006B3CF7" w:rsidRPr="00F32868">
              <w:rPr>
                <w:color w:val="000000" w:themeColor="text1"/>
                <w:lang w:val="kk-KZ"/>
              </w:rPr>
              <w:tab/>
            </w:r>
          </w:hyperlink>
          <w:r w:rsidR="005A376C" w:rsidRPr="00F32868">
            <w:rPr>
              <w:color w:val="000000" w:themeColor="text1"/>
              <w:lang w:val="kk-KZ"/>
            </w:rPr>
            <w:t>4</w:t>
          </w:r>
        </w:p>
        <w:p w14:paraId="779E5714" w14:textId="20826337" w:rsidR="00C45D8A" w:rsidRPr="00377DA6" w:rsidRDefault="00F32868" w:rsidP="003B24A6">
          <w:pPr>
            <w:pStyle w:val="11"/>
            <w:numPr>
              <w:ilvl w:val="0"/>
              <w:numId w:val="3"/>
            </w:numPr>
            <w:tabs>
              <w:tab w:val="left" w:pos="919"/>
              <w:tab w:val="left" w:pos="920"/>
              <w:tab w:val="right" w:leader="dot" w:pos="10585"/>
            </w:tabs>
            <w:spacing w:before="148"/>
            <w:ind w:hanging="820"/>
            <w:rPr>
              <w:color w:val="000000" w:themeColor="text1"/>
              <w:lang w:val="kk-KZ"/>
            </w:rPr>
          </w:pPr>
          <w:r>
            <w:rPr>
              <w:lang w:val="kk-KZ"/>
            </w:rPr>
            <w:t>Жалпы мәліметтер</w:t>
          </w:r>
          <w:r w:rsidR="001159D5" w:rsidRPr="00377DA6">
            <w:rPr>
              <w:color w:val="000000" w:themeColor="text1"/>
              <w:lang w:val="kk-KZ"/>
            </w:rPr>
            <w:t>…………………………………………………………………</w:t>
          </w:r>
          <w:r w:rsidR="00377DA6" w:rsidRPr="00377DA6">
            <w:rPr>
              <w:color w:val="000000" w:themeColor="text1"/>
              <w:lang w:val="kk-KZ"/>
            </w:rPr>
            <w:t>..</w:t>
          </w:r>
          <w:r w:rsidR="00377DA6">
            <w:rPr>
              <w:color w:val="000000" w:themeColor="text1"/>
              <w:lang w:val="kk-KZ"/>
            </w:rPr>
            <w:t>..</w:t>
          </w:r>
          <w:r w:rsidR="005A376C" w:rsidRPr="00377DA6">
            <w:rPr>
              <w:color w:val="000000" w:themeColor="text1"/>
              <w:lang w:val="kk-KZ"/>
            </w:rPr>
            <w:t>5</w:t>
          </w:r>
        </w:p>
        <w:p w14:paraId="107F8424" w14:textId="7ED1874D" w:rsidR="001159D5" w:rsidRPr="00377DA6" w:rsidRDefault="00B817FD" w:rsidP="003B24A6">
          <w:pPr>
            <w:pStyle w:val="11"/>
            <w:numPr>
              <w:ilvl w:val="0"/>
              <w:numId w:val="3"/>
            </w:numPr>
            <w:tabs>
              <w:tab w:val="left" w:pos="919"/>
              <w:tab w:val="left" w:pos="920"/>
              <w:tab w:val="right" w:leader="dot" w:pos="10585"/>
            </w:tabs>
            <w:spacing w:before="148"/>
            <w:ind w:hanging="820"/>
            <w:rPr>
              <w:color w:val="000000" w:themeColor="text1"/>
              <w:lang w:val="kk-KZ"/>
            </w:rPr>
          </w:pPr>
          <w:hyperlink w:anchor="_Структура_уставного_капитала_1" w:history="1">
            <w:r w:rsidR="00F32868">
              <w:rPr>
                <w:rStyle w:val="af2"/>
                <w:color w:val="000000" w:themeColor="text1"/>
                <w:lang w:val="kk-KZ"/>
              </w:rPr>
              <w:t>Жарғылық</w:t>
            </w:r>
            <w:r w:rsidR="001159D5" w:rsidRPr="00377DA6">
              <w:rPr>
                <w:rStyle w:val="af2"/>
                <w:color w:val="000000" w:themeColor="text1"/>
                <w:lang w:val="kk-KZ"/>
              </w:rPr>
              <w:t xml:space="preserve"> капитал</w:t>
            </w:r>
            <w:r w:rsidR="00F32868">
              <w:rPr>
                <w:rStyle w:val="af2"/>
                <w:color w:val="000000" w:themeColor="text1"/>
                <w:lang w:val="kk-KZ"/>
              </w:rPr>
              <w:t>д</w:t>
            </w:r>
            <w:r w:rsidR="00F32868">
              <w:rPr>
                <w:rStyle w:val="af2"/>
                <w:color w:val="000000" w:themeColor="text1"/>
                <w:lang w:val="kk-KZ"/>
              </w:rPr>
              <w:t>ы</w:t>
            </w:r>
            <w:r w:rsidR="00F32868">
              <w:rPr>
                <w:rStyle w:val="af2"/>
                <w:color w:val="000000" w:themeColor="text1"/>
                <w:lang w:val="kk-KZ"/>
              </w:rPr>
              <w:t>ң құрылымы</w:t>
            </w:r>
          </w:hyperlink>
          <w:r w:rsidR="00652454" w:rsidRPr="00377DA6">
            <w:rPr>
              <w:color w:val="000000" w:themeColor="text1"/>
              <w:lang w:val="kk-KZ"/>
            </w:rPr>
            <w:t>………………………………………………</w:t>
          </w:r>
          <w:r w:rsidR="00ED469D" w:rsidRPr="00377DA6">
            <w:rPr>
              <w:color w:val="000000" w:themeColor="text1"/>
              <w:lang w:val="kk-KZ"/>
            </w:rPr>
            <w:t>...</w:t>
          </w:r>
          <w:r w:rsidR="00377DA6" w:rsidRPr="00377DA6">
            <w:rPr>
              <w:color w:val="000000" w:themeColor="text1"/>
              <w:lang w:val="kk-KZ"/>
            </w:rPr>
            <w:t>..</w:t>
          </w:r>
          <w:r w:rsidR="005A376C" w:rsidRPr="00377DA6">
            <w:rPr>
              <w:color w:val="000000" w:themeColor="text1"/>
              <w:lang w:val="kk-KZ"/>
            </w:rPr>
            <w:t>6</w:t>
          </w:r>
        </w:p>
        <w:p w14:paraId="06FD25E2" w14:textId="3578C146" w:rsidR="008D2899" w:rsidRPr="0090177D" w:rsidRDefault="00B817FD" w:rsidP="003B24A6">
          <w:pPr>
            <w:pStyle w:val="11"/>
            <w:numPr>
              <w:ilvl w:val="0"/>
              <w:numId w:val="3"/>
            </w:numPr>
            <w:tabs>
              <w:tab w:val="left" w:pos="919"/>
              <w:tab w:val="left" w:pos="920"/>
              <w:tab w:val="right" w:leader="dot" w:pos="10585"/>
            </w:tabs>
            <w:spacing w:before="148"/>
            <w:rPr>
              <w:color w:val="000000" w:themeColor="text1"/>
              <w:u w:val="single"/>
            </w:rPr>
          </w:pPr>
          <w:hyperlink w:anchor="_Стратегия_развития_Агентства" w:history="1">
            <w:r w:rsidR="00ED469D" w:rsidRPr="0090177D">
              <w:rPr>
                <w:rStyle w:val="af2"/>
                <w:color w:val="000000" w:themeColor="text1"/>
              </w:rPr>
              <w:t>Агент</w:t>
            </w:r>
            <w:r w:rsidR="00F32868">
              <w:rPr>
                <w:rStyle w:val="af2"/>
                <w:color w:val="000000" w:themeColor="text1"/>
                <w:lang w:val="kk-KZ"/>
              </w:rPr>
              <w:t>тікті дамыту стратегия</w:t>
            </w:r>
            <w:r w:rsidR="00F32868">
              <w:rPr>
                <w:rStyle w:val="af2"/>
                <w:color w:val="000000" w:themeColor="text1"/>
                <w:lang w:val="kk-KZ"/>
              </w:rPr>
              <w:t>с</w:t>
            </w:r>
            <w:r w:rsidR="00F32868">
              <w:rPr>
                <w:rStyle w:val="af2"/>
                <w:color w:val="000000" w:themeColor="text1"/>
                <w:lang w:val="kk-KZ"/>
              </w:rPr>
              <w:t>ы</w:t>
            </w:r>
          </w:hyperlink>
          <w:r w:rsidR="00ED469D" w:rsidRPr="0090177D">
            <w:rPr>
              <w:color w:val="000000" w:themeColor="text1"/>
            </w:rPr>
            <w:t>………………………...</w:t>
          </w:r>
          <w:r w:rsidR="008D2899" w:rsidRPr="0090177D">
            <w:rPr>
              <w:color w:val="000000" w:themeColor="text1"/>
            </w:rPr>
            <w:t xml:space="preserve"> </w:t>
          </w:r>
          <w:r w:rsidR="0074286F" w:rsidRPr="0090177D">
            <w:rPr>
              <w:color w:val="000000" w:themeColor="text1"/>
            </w:rPr>
            <w:t>…………………………</w:t>
          </w:r>
          <w:r w:rsidR="00377DA6">
            <w:rPr>
              <w:color w:val="000000" w:themeColor="text1"/>
            </w:rPr>
            <w:t>...</w:t>
          </w:r>
          <w:r w:rsidR="005A376C" w:rsidRPr="00F32868">
            <w:rPr>
              <w:color w:val="000000" w:themeColor="text1"/>
            </w:rPr>
            <w:t>7</w:t>
          </w:r>
        </w:p>
        <w:p w14:paraId="38A3098C" w14:textId="2E30A896" w:rsidR="00B80143" w:rsidRPr="0090177D" w:rsidRDefault="00B817FD" w:rsidP="003B24A6">
          <w:pPr>
            <w:pStyle w:val="11"/>
            <w:numPr>
              <w:ilvl w:val="1"/>
              <w:numId w:val="9"/>
            </w:numPr>
            <w:tabs>
              <w:tab w:val="left" w:pos="920"/>
              <w:tab w:val="right" w:leader="dot" w:pos="10586"/>
            </w:tabs>
            <w:spacing w:before="148"/>
            <w:rPr>
              <w:color w:val="000000" w:themeColor="text1"/>
            </w:rPr>
          </w:pPr>
          <w:hyperlink w:anchor="_bookmark5" w:history="1">
            <w:r w:rsidR="00F32868">
              <w:rPr>
                <w:color w:val="000000" w:themeColor="text1"/>
                <w:u w:val="single"/>
                <w:lang w:val="kk-KZ"/>
              </w:rPr>
              <w:t xml:space="preserve"> </w:t>
            </w:r>
            <w:r w:rsidR="00B80143" w:rsidRPr="0090177D">
              <w:rPr>
                <w:color w:val="000000" w:themeColor="text1"/>
                <w:u w:val="single"/>
              </w:rPr>
              <w:t>«Хабар»</w:t>
            </w:r>
            <w:r w:rsidR="00F32868">
              <w:rPr>
                <w:color w:val="000000" w:themeColor="text1"/>
                <w:u w:val="single"/>
                <w:lang w:val="kk-KZ"/>
              </w:rPr>
              <w:t xml:space="preserve"> телеа</w:t>
            </w:r>
            <w:r w:rsidR="00F32868">
              <w:rPr>
                <w:color w:val="000000" w:themeColor="text1"/>
                <w:u w:val="single"/>
                <w:lang w:val="kk-KZ"/>
              </w:rPr>
              <w:t>р</w:t>
            </w:r>
            <w:r w:rsidR="00F32868">
              <w:rPr>
                <w:color w:val="000000" w:themeColor="text1"/>
                <w:u w:val="single"/>
                <w:lang w:val="kk-KZ"/>
              </w:rPr>
              <w:t>насы</w:t>
            </w:r>
            <w:r w:rsidR="00B80143" w:rsidRPr="0090177D">
              <w:rPr>
                <w:color w:val="000000" w:themeColor="text1"/>
              </w:rPr>
              <w:tab/>
            </w:r>
          </w:hyperlink>
          <w:r w:rsidR="00C113B2" w:rsidRPr="0090177D">
            <w:rPr>
              <w:color w:val="000000" w:themeColor="text1"/>
            </w:rPr>
            <w:t>1</w:t>
          </w:r>
          <w:r w:rsidR="005A376C" w:rsidRPr="0090177D">
            <w:rPr>
              <w:color w:val="000000" w:themeColor="text1"/>
              <w:lang w:val="en-US"/>
            </w:rPr>
            <w:t>0</w:t>
          </w:r>
        </w:p>
        <w:p w14:paraId="61B20D69" w14:textId="62000236" w:rsidR="00B80143" w:rsidRPr="0090177D" w:rsidRDefault="00B817FD" w:rsidP="003B24A6">
          <w:pPr>
            <w:pStyle w:val="11"/>
            <w:numPr>
              <w:ilvl w:val="1"/>
              <w:numId w:val="9"/>
            </w:numPr>
            <w:tabs>
              <w:tab w:val="left" w:pos="920"/>
              <w:tab w:val="right" w:leader="dot" w:pos="10586"/>
            </w:tabs>
            <w:spacing w:before="148"/>
            <w:rPr>
              <w:color w:val="000000" w:themeColor="text1"/>
            </w:rPr>
          </w:pPr>
          <w:hyperlink w:anchor="_bookmark6" w:history="1">
            <w:r w:rsidR="00F32868">
              <w:rPr>
                <w:color w:val="000000" w:themeColor="text1"/>
                <w:u w:val="single"/>
                <w:lang w:val="kk-KZ"/>
              </w:rPr>
              <w:t xml:space="preserve"> </w:t>
            </w:r>
            <w:r w:rsidR="00B80143" w:rsidRPr="0090177D">
              <w:rPr>
                <w:color w:val="000000" w:themeColor="text1"/>
                <w:spacing w:val="-2"/>
                <w:u w:val="single"/>
              </w:rPr>
              <w:t xml:space="preserve"> </w:t>
            </w:r>
            <w:r w:rsidR="00B80143" w:rsidRPr="0090177D">
              <w:rPr>
                <w:color w:val="000000" w:themeColor="text1"/>
                <w:u w:val="single"/>
              </w:rPr>
              <w:t>«Хабар</w:t>
            </w:r>
            <w:r w:rsidR="00B80143" w:rsidRPr="0090177D">
              <w:rPr>
                <w:color w:val="000000" w:themeColor="text1"/>
                <w:spacing w:val="-1"/>
                <w:u w:val="single"/>
              </w:rPr>
              <w:t xml:space="preserve"> </w:t>
            </w:r>
            <w:r w:rsidR="00B80143" w:rsidRPr="0090177D">
              <w:rPr>
                <w:color w:val="000000" w:themeColor="text1"/>
                <w:u w:val="single"/>
              </w:rPr>
              <w:t>24»</w:t>
            </w:r>
            <w:r w:rsidR="00F32868" w:rsidRPr="00F32868">
              <w:rPr>
                <w:color w:val="000000" w:themeColor="text1"/>
                <w:u w:val="single"/>
              </w:rPr>
              <w:t xml:space="preserve"> телеар</w:t>
            </w:r>
            <w:r w:rsidR="00F32868" w:rsidRPr="00F32868">
              <w:rPr>
                <w:color w:val="000000" w:themeColor="text1"/>
                <w:u w:val="single"/>
              </w:rPr>
              <w:t>н</w:t>
            </w:r>
            <w:r w:rsidR="00F32868" w:rsidRPr="00F32868">
              <w:rPr>
                <w:color w:val="000000" w:themeColor="text1"/>
                <w:u w:val="single"/>
              </w:rPr>
              <w:t>асы</w:t>
            </w:r>
            <w:r w:rsidR="00B80143" w:rsidRPr="0090177D">
              <w:rPr>
                <w:color w:val="000000" w:themeColor="text1"/>
              </w:rPr>
              <w:tab/>
              <w:t>1</w:t>
            </w:r>
          </w:hyperlink>
          <w:r w:rsidR="005A376C" w:rsidRPr="0090177D">
            <w:rPr>
              <w:color w:val="000000" w:themeColor="text1"/>
            </w:rPr>
            <w:t>3</w:t>
          </w:r>
        </w:p>
        <w:p w14:paraId="06B94EEA" w14:textId="71C51BDE" w:rsidR="00B80143" w:rsidRPr="0090177D" w:rsidRDefault="00B817FD" w:rsidP="003B24A6">
          <w:pPr>
            <w:pStyle w:val="11"/>
            <w:numPr>
              <w:ilvl w:val="1"/>
              <w:numId w:val="9"/>
            </w:numPr>
            <w:tabs>
              <w:tab w:val="left" w:pos="920"/>
              <w:tab w:val="right" w:leader="dot" w:pos="10586"/>
            </w:tabs>
            <w:spacing w:before="148"/>
            <w:rPr>
              <w:color w:val="000000" w:themeColor="text1"/>
            </w:rPr>
          </w:pPr>
          <w:hyperlink w:anchor="_bookmark7" w:history="1">
            <w:r w:rsidR="00F32868">
              <w:rPr>
                <w:color w:val="000000" w:themeColor="text1"/>
                <w:u w:val="single"/>
                <w:lang w:val="kk-KZ"/>
              </w:rPr>
              <w:t xml:space="preserve"> </w:t>
            </w:r>
            <w:r w:rsidR="00B80143" w:rsidRPr="0090177D">
              <w:rPr>
                <w:color w:val="000000" w:themeColor="text1"/>
                <w:u w:val="single"/>
              </w:rPr>
              <w:t>«Kazakh TV»</w:t>
            </w:r>
            <w:r w:rsidR="00F32868" w:rsidRPr="00F32868">
              <w:rPr>
                <w:color w:val="000000" w:themeColor="text1"/>
                <w:u w:val="single"/>
              </w:rPr>
              <w:t xml:space="preserve"> телеа</w:t>
            </w:r>
            <w:r w:rsidR="00F32868" w:rsidRPr="00F32868">
              <w:rPr>
                <w:color w:val="000000" w:themeColor="text1"/>
                <w:u w:val="single"/>
              </w:rPr>
              <w:t>р</w:t>
            </w:r>
            <w:r w:rsidR="00F32868" w:rsidRPr="00F32868">
              <w:rPr>
                <w:color w:val="000000" w:themeColor="text1"/>
                <w:u w:val="single"/>
              </w:rPr>
              <w:t>нас</w:t>
            </w:r>
            <w:r w:rsidR="00F32868" w:rsidRPr="00F32868">
              <w:rPr>
                <w:color w:val="000000" w:themeColor="text1"/>
                <w:u w:val="single"/>
              </w:rPr>
              <w:t>ы</w:t>
            </w:r>
            <w:r w:rsidR="00B80143" w:rsidRPr="0090177D">
              <w:rPr>
                <w:color w:val="000000" w:themeColor="text1"/>
              </w:rPr>
              <w:tab/>
              <w:t>1</w:t>
            </w:r>
          </w:hyperlink>
          <w:r w:rsidR="005A376C" w:rsidRPr="0090177D">
            <w:rPr>
              <w:color w:val="000000" w:themeColor="text1"/>
            </w:rPr>
            <w:t>6</w:t>
          </w:r>
        </w:p>
        <w:p w14:paraId="0E150B5A" w14:textId="74A9BF1A" w:rsidR="00B80143" w:rsidRPr="0090177D" w:rsidRDefault="00B817FD" w:rsidP="003B24A6">
          <w:pPr>
            <w:pStyle w:val="11"/>
            <w:numPr>
              <w:ilvl w:val="1"/>
              <w:numId w:val="9"/>
            </w:numPr>
            <w:tabs>
              <w:tab w:val="left" w:pos="919"/>
              <w:tab w:val="left" w:pos="920"/>
              <w:tab w:val="right" w:leader="dot" w:pos="10585"/>
            </w:tabs>
            <w:spacing w:before="148"/>
            <w:rPr>
              <w:color w:val="000000" w:themeColor="text1"/>
            </w:rPr>
          </w:pPr>
          <w:hyperlink w:anchor="_bookmark8" w:history="1">
            <w:r w:rsidR="007D2D2F" w:rsidRPr="0090177D">
              <w:rPr>
                <w:color w:val="000000" w:themeColor="text1"/>
                <w:u w:val="single"/>
              </w:rPr>
              <w:t>«El</w:t>
            </w:r>
            <w:r w:rsidR="00B80143" w:rsidRPr="0090177D">
              <w:rPr>
                <w:color w:val="000000" w:themeColor="text1"/>
                <w:spacing w:val="-1"/>
                <w:u w:val="single"/>
              </w:rPr>
              <w:t xml:space="preserve"> </w:t>
            </w:r>
            <w:r w:rsidR="007D2D2F" w:rsidRPr="0090177D">
              <w:rPr>
                <w:color w:val="000000" w:themeColor="text1"/>
                <w:spacing w:val="-1"/>
                <w:u w:val="single"/>
                <w:lang w:val="en-US"/>
              </w:rPr>
              <w:t>arna</w:t>
            </w:r>
            <w:r w:rsidR="00B80143" w:rsidRPr="0090177D">
              <w:rPr>
                <w:color w:val="000000" w:themeColor="text1"/>
                <w:u w:val="single"/>
              </w:rPr>
              <w:t>»</w:t>
            </w:r>
            <w:r w:rsidR="00F32868" w:rsidRPr="00F32868">
              <w:rPr>
                <w:color w:val="000000" w:themeColor="text1"/>
                <w:u w:val="single"/>
              </w:rPr>
              <w:t xml:space="preserve"> телеарнасы</w:t>
            </w:r>
            <w:r w:rsidR="00B80143" w:rsidRPr="0090177D">
              <w:rPr>
                <w:color w:val="000000" w:themeColor="text1"/>
              </w:rPr>
              <w:tab/>
            </w:r>
          </w:hyperlink>
          <w:r w:rsidR="005A376C" w:rsidRPr="0090177D">
            <w:rPr>
              <w:color w:val="000000" w:themeColor="text1"/>
            </w:rPr>
            <w:t>19</w:t>
          </w:r>
        </w:p>
        <w:p w14:paraId="586132D7" w14:textId="16D271C4" w:rsidR="002764E0" w:rsidRPr="0090177D" w:rsidRDefault="00B817FD" w:rsidP="003B24A6">
          <w:pPr>
            <w:pStyle w:val="11"/>
            <w:numPr>
              <w:ilvl w:val="1"/>
              <w:numId w:val="9"/>
            </w:numPr>
            <w:tabs>
              <w:tab w:val="left" w:pos="919"/>
              <w:tab w:val="left" w:pos="920"/>
              <w:tab w:val="right" w:leader="dot" w:pos="10585"/>
            </w:tabs>
            <w:spacing w:before="148"/>
            <w:rPr>
              <w:color w:val="000000" w:themeColor="text1"/>
            </w:rPr>
          </w:pPr>
          <w:hyperlink w:anchor="_5.5._Работа_в" w:history="1">
            <w:r w:rsidR="00F32868">
              <w:rPr>
                <w:rStyle w:val="af2"/>
                <w:color w:val="000000" w:themeColor="text1"/>
                <w:lang w:val="kk-KZ"/>
              </w:rPr>
              <w:t xml:space="preserve"> </w:t>
            </w:r>
            <w:r w:rsidR="002764E0" w:rsidRPr="0090177D">
              <w:rPr>
                <w:rStyle w:val="af2"/>
                <w:color w:val="000000" w:themeColor="text1"/>
              </w:rPr>
              <w:t>Интернет</w:t>
            </w:r>
          </w:hyperlink>
          <w:r w:rsidR="00E32D4B" w:rsidRPr="0090177D">
            <w:rPr>
              <w:color w:val="000000" w:themeColor="text1"/>
            </w:rPr>
            <w:t xml:space="preserve"> </w:t>
          </w:r>
          <w:r w:rsidR="00F32868">
            <w:rPr>
              <w:color w:val="000000" w:themeColor="text1"/>
              <w:lang w:val="kk-KZ"/>
            </w:rPr>
            <w:t>желісіндегі жұмыс</w:t>
          </w:r>
          <w:r w:rsidR="00E32D4B" w:rsidRPr="0090177D">
            <w:rPr>
              <w:color w:val="000000" w:themeColor="text1"/>
            </w:rPr>
            <w:t>………………………………………</w:t>
          </w:r>
          <w:r w:rsidR="002100FE" w:rsidRPr="0090177D">
            <w:rPr>
              <w:color w:val="000000" w:themeColor="text1"/>
            </w:rPr>
            <w:t>.</w:t>
          </w:r>
          <w:r>
            <w:rPr>
              <w:color w:val="000000" w:themeColor="text1"/>
            </w:rPr>
            <w:t>………………</w:t>
          </w:r>
          <w:r w:rsidR="002D4C35" w:rsidRPr="0090177D">
            <w:rPr>
              <w:color w:val="000000" w:themeColor="text1"/>
            </w:rPr>
            <w:t>2</w:t>
          </w:r>
          <w:r>
            <w:rPr>
              <w:color w:val="000000" w:themeColor="text1"/>
            </w:rPr>
            <w:t>0</w:t>
          </w:r>
        </w:p>
        <w:p w14:paraId="23E85652" w14:textId="017DFB7F" w:rsidR="00E363C3" w:rsidRPr="0090177D" w:rsidRDefault="00B817FD" w:rsidP="003B24A6">
          <w:pPr>
            <w:pStyle w:val="11"/>
            <w:numPr>
              <w:ilvl w:val="0"/>
              <w:numId w:val="3"/>
            </w:numPr>
            <w:tabs>
              <w:tab w:val="left" w:pos="919"/>
              <w:tab w:val="left" w:pos="920"/>
              <w:tab w:val="right" w:leader="dot" w:pos="10586"/>
            </w:tabs>
            <w:spacing w:before="148"/>
            <w:ind w:hanging="820"/>
            <w:rPr>
              <w:color w:val="000000" w:themeColor="text1"/>
            </w:rPr>
          </w:pPr>
          <w:hyperlink w:anchor="_Обзор_рынка_и_1" w:history="1">
            <w:r w:rsidR="00F32868">
              <w:rPr>
                <w:rStyle w:val="af2"/>
                <w:color w:val="000000" w:themeColor="text1"/>
                <w:lang w:val="kk-KZ"/>
              </w:rPr>
              <w:t>Нарыққа шолу жасау және нарықтағ</w:t>
            </w:r>
            <w:r w:rsidR="00F32868">
              <w:rPr>
                <w:rStyle w:val="af2"/>
                <w:color w:val="000000" w:themeColor="text1"/>
                <w:lang w:val="kk-KZ"/>
              </w:rPr>
              <w:t>ы</w:t>
            </w:r>
            <w:r w:rsidR="00F32868">
              <w:rPr>
                <w:rStyle w:val="af2"/>
                <w:color w:val="000000" w:themeColor="text1"/>
                <w:lang w:val="kk-KZ"/>
              </w:rPr>
              <w:t xml:space="preserve"> жағдай</w:t>
            </w:r>
          </w:hyperlink>
          <w:r w:rsidR="00E363C3" w:rsidRPr="0090177D">
            <w:rPr>
              <w:color w:val="000000" w:themeColor="text1"/>
            </w:rPr>
            <w:t>……………</w:t>
          </w:r>
          <w:r w:rsidR="00E32D4B" w:rsidRPr="0090177D">
            <w:rPr>
              <w:color w:val="000000" w:themeColor="text1"/>
            </w:rPr>
            <w:t>…..</w:t>
          </w:r>
          <w:r w:rsidR="00E363C3" w:rsidRPr="0090177D">
            <w:rPr>
              <w:color w:val="000000" w:themeColor="text1"/>
            </w:rPr>
            <w:t>...</w:t>
          </w:r>
          <w:r w:rsidR="00D554D6" w:rsidRPr="0090177D">
            <w:rPr>
              <w:color w:val="000000" w:themeColor="text1"/>
            </w:rPr>
            <w:t>………......…….2</w:t>
          </w:r>
          <w:r>
            <w:rPr>
              <w:color w:val="000000" w:themeColor="text1"/>
            </w:rPr>
            <w:t>3</w:t>
          </w:r>
        </w:p>
        <w:p w14:paraId="23445711" w14:textId="5A421315" w:rsidR="00E363C3" w:rsidRPr="0090177D" w:rsidRDefault="00B817FD" w:rsidP="003B24A6">
          <w:pPr>
            <w:pStyle w:val="11"/>
            <w:numPr>
              <w:ilvl w:val="0"/>
              <w:numId w:val="3"/>
            </w:numPr>
            <w:tabs>
              <w:tab w:val="left" w:pos="919"/>
              <w:tab w:val="left" w:pos="920"/>
              <w:tab w:val="right" w:leader="dot" w:pos="10586"/>
            </w:tabs>
            <w:spacing w:before="148"/>
            <w:ind w:hanging="820"/>
            <w:rPr>
              <w:color w:val="000000" w:themeColor="text1"/>
            </w:rPr>
          </w:pPr>
          <w:hyperlink w:anchor="_Финансовая_и_операционная_1" w:history="1">
            <w:r w:rsidR="00F32868">
              <w:rPr>
                <w:color w:val="000000" w:themeColor="text1"/>
                <w:u w:val="single"/>
                <w:lang w:val="kk-KZ"/>
              </w:rPr>
              <w:t>Қаржылық және</w:t>
            </w:r>
            <w:r w:rsidR="00751AEB" w:rsidRPr="0090177D">
              <w:rPr>
                <w:color w:val="000000" w:themeColor="text1"/>
                <w:u w:val="single"/>
              </w:rPr>
              <w:t xml:space="preserve"> операци</w:t>
            </w:r>
            <w:r w:rsidR="00F32868">
              <w:rPr>
                <w:color w:val="000000" w:themeColor="text1"/>
                <w:u w:val="single"/>
                <w:lang w:val="kk-KZ"/>
              </w:rPr>
              <w:t>ялы</w:t>
            </w:r>
            <w:r w:rsidR="00F32868">
              <w:rPr>
                <w:color w:val="000000" w:themeColor="text1"/>
                <w:u w:val="single"/>
                <w:lang w:val="kk-KZ"/>
              </w:rPr>
              <w:t>қ</w:t>
            </w:r>
            <w:r w:rsidR="00F32868">
              <w:rPr>
                <w:color w:val="000000" w:themeColor="text1"/>
                <w:u w:val="single"/>
                <w:lang w:val="kk-KZ"/>
              </w:rPr>
              <w:t xml:space="preserve"> қызметтің нәтижелері</w:t>
            </w:r>
            <w:r w:rsidR="006B3CF7" w:rsidRPr="0090177D">
              <w:rPr>
                <w:color w:val="000000" w:themeColor="text1"/>
              </w:rPr>
              <w:tab/>
            </w:r>
          </w:hyperlink>
          <w:r w:rsidR="002D4C35" w:rsidRPr="0090177D">
            <w:rPr>
              <w:color w:val="000000" w:themeColor="text1"/>
            </w:rPr>
            <w:t>2</w:t>
          </w:r>
          <w:r w:rsidR="00377DA6">
            <w:rPr>
              <w:color w:val="000000" w:themeColor="text1"/>
            </w:rPr>
            <w:t>5</w:t>
          </w:r>
        </w:p>
        <w:p w14:paraId="0FCCE166" w14:textId="4A57902E" w:rsidR="00F54890" w:rsidRPr="0090177D" w:rsidRDefault="00F32868" w:rsidP="003B24A6">
          <w:pPr>
            <w:pStyle w:val="11"/>
            <w:numPr>
              <w:ilvl w:val="1"/>
              <w:numId w:val="10"/>
            </w:numPr>
            <w:tabs>
              <w:tab w:val="left" w:pos="919"/>
              <w:tab w:val="left" w:pos="920"/>
              <w:tab w:val="right" w:leader="dot" w:pos="10585"/>
            </w:tabs>
            <w:spacing w:before="148"/>
            <w:rPr>
              <w:color w:val="000000" w:themeColor="text1"/>
              <w:u w:val="single"/>
            </w:rPr>
          </w:pPr>
          <w:r>
            <w:rPr>
              <w:lang w:val="kk-KZ"/>
            </w:rPr>
            <w:t>Қойылған міндеттерге қатысты қызметке шолу жасау және талдау</w:t>
          </w:r>
          <w:r w:rsidR="00F54890" w:rsidRPr="0090177D">
            <w:rPr>
              <w:color w:val="000000" w:themeColor="text1"/>
            </w:rPr>
            <w:t>………</w:t>
          </w:r>
          <w:r w:rsidR="003A1E3D" w:rsidRPr="0090177D">
            <w:rPr>
              <w:color w:val="000000" w:themeColor="text1"/>
            </w:rPr>
            <w:t>……</w:t>
          </w:r>
          <w:r w:rsidR="00377DA6">
            <w:rPr>
              <w:color w:val="000000" w:themeColor="text1"/>
            </w:rPr>
            <w:t>.</w:t>
          </w:r>
          <w:r w:rsidR="002A643C" w:rsidRPr="0090177D">
            <w:rPr>
              <w:color w:val="000000" w:themeColor="text1"/>
            </w:rPr>
            <w:t xml:space="preserve"> </w:t>
          </w:r>
          <w:r w:rsidR="002D4C35" w:rsidRPr="0090177D">
            <w:rPr>
              <w:color w:val="000000" w:themeColor="text1"/>
            </w:rPr>
            <w:t>2</w:t>
          </w:r>
          <w:r w:rsidR="00377DA6">
            <w:rPr>
              <w:color w:val="000000" w:themeColor="text1"/>
            </w:rPr>
            <w:t>5</w:t>
          </w:r>
        </w:p>
        <w:p w14:paraId="41EFBEB3" w14:textId="06921208" w:rsidR="00F54890" w:rsidRPr="0090177D" w:rsidRDefault="00B817FD" w:rsidP="003B24A6">
          <w:pPr>
            <w:pStyle w:val="11"/>
            <w:numPr>
              <w:ilvl w:val="1"/>
              <w:numId w:val="10"/>
            </w:numPr>
            <w:tabs>
              <w:tab w:val="left" w:pos="919"/>
              <w:tab w:val="left" w:pos="920"/>
              <w:tab w:val="right" w:leader="dot" w:pos="10585"/>
            </w:tabs>
            <w:spacing w:before="148"/>
            <w:rPr>
              <w:color w:val="000000" w:themeColor="text1"/>
              <w:u w:val="single"/>
            </w:rPr>
          </w:pPr>
          <w:hyperlink w:anchor="_Операционные_и_финансовые" w:history="1">
            <w:r w:rsidR="003B2149">
              <w:rPr>
                <w:rStyle w:val="af2"/>
                <w:color w:val="000000" w:themeColor="text1"/>
                <w:lang w:val="kk-KZ"/>
              </w:rPr>
              <w:t>Қызметтің о</w:t>
            </w:r>
            <w:r w:rsidR="00F54890" w:rsidRPr="0090177D">
              <w:rPr>
                <w:rStyle w:val="af2"/>
                <w:color w:val="000000" w:themeColor="text1"/>
              </w:rPr>
              <w:t>пераци</w:t>
            </w:r>
            <w:r w:rsidR="003B2149">
              <w:rPr>
                <w:rStyle w:val="af2"/>
                <w:color w:val="000000" w:themeColor="text1"/>
                <w:lang w:val="kk-KZ"/>
              </w:rPr>
              <w:t>ялық және қаржылық көрсеткіштері</w:t>
            </w:r>
          </w:hyperlink>
          <w:r w:rsidR="00F54890" w:rsidRPr="0090177D">
            <w:rPr>
              <w:color w:val="000000" w:themeColor="text1"/>
            </w:rPr>
            <w:t>…………………</w:t>
          </w:r>
          <w:r w:rsidR="00A905F8" w:rsidRPr="0090177D">
            <w:rPr>
              <w:color w:val="000000" w:themeColor="text1"/>
            </w:rPr>
            <w:t>……</w:t>
          </w:r>
          <w:r w:rsidR="002D4C35" w:rsidRPr="0090177D">
            <w:rPr>
              <w:color w:val="000000" w:themeColor="text1"/>
            </w:rPr>
            <w:t>…</w:t>
          </w:r>
          <w:r w:rsidR="002A643C" w:rsidRPr="0090177D">
            <w:rPr>
              <w:color w:val="000000" w:themeColor="text1"/>
            </w:rPr>
            <w:t xml:space="preserve"> </w:t>
          </w:r>
          <w:r w:rsidR="0010654F" w:rsidRPr="0090177D">
            <w:rPr>
              <w:color w:val="000000" w:themeColor="text1"/>
            </w:rPr>
            <w:t>2</w:t>
          </w:r>
          <w:r w:rsidR="00377DA6">
            <w:rPr>
              <w:color w:val="000000" w:themeColor="text1"/>
            </w:rPr>
            <w:t>6</w:t>
          </w:r>
        </w:p>
        <w:p w14:paraId="2573BF28" w14:textId="05C2DB53" w:rsidR="00F54890" w:rsidRPr="0090177D" w:rsidRDefault="00B817FD" w:rsidP="003B24A6">
          <w:pPr>
            <w:pStyle w:val="11"/>
            <w:numPr>
              <w:ilvl w:val="1"/>
              <w:numId w:val="10"/>
            </w:numPr>
            <w:tabs>
              <w:tab w:val="left" w:pos="919"/>
              <w:tab w:val="left" w:pos="920"/>
              <w:tab w:val="right" w:leader="dot" w:pos="10585"/>
            </w:tabs>
            <w:spacing w:before="148"/>
            <w:rPr>
              <w:color w:val="000000" w:themeColor="text1"/>
              <w:u w:val="single"/>
            </w:rPr>
          </w:pPr>
          <w:hyperlink w:anchor="_Основные_существенные_события_1" w:history="1">
            <w:r w:rsidR="003B2149">
              <w:rPr>
                <w:rStyle w:val="af2"/>
                <w:color w:val="000000" w:themeColor="text1"/>
                <w:lang w:val="kk-KZ"/>
              </w:rPr>
              <w:t>Негізгі маңызды оқиғалар мен жетістіктер</w:t>
            </w:r>
          </w:hyperlink>
          <w:r w:rsidR="003B2149" w:rsidRPr="003B2149">
            <w:rPr>
              <w:rStyle w:val="af2"/>
              <w:color w:val="000000" w:themeColor="text1"/>
              <w:u w:val="none"/>
              <w:lang w:val="kk-KZ"/>
            </w:rPr>
            <w:t xml:space="preserve"> ........</w:t>
          </w:r>
          <w:r w:rsidR="00A905F8" w:rsidRPr="0090177D">
            <w:rPr>
              <w:color w:val="000000" w:themeColor="text1"/>
            </w:rPr>
            <w:t xml:space="preserve"> ………………………………</w:t>
          </w:r>
          <w:r w:rsidR="009151A3" w:rsidRPr="0090177D">
            <w:rPr>
              <w:color w:val="000000" w:themeColor="text1"/>
            </w:rPr>
            <w:t>...</w:t>
          </w:r>
          <w:r w:rsidR="00377DA6">
            <w:rPr>
              <w:color w:val="000000" w:themeColor="text1"/>
            </w:rPr>
            <w:t>..</w:t>
          </w:r>
          <w:r w:rsidR="00937A8B" w:rsidRPr="0090177D">
            <w:rPr>
              <w:color w:val="000000" w:themeColor="text1"/>
            </w:rPr>
            <w:t>2</w:t>
          </w:r>
          <w:r w:rsidR="00377DA6">
            <w:rPr>
              <w:color w:val="000000" w:themeColor="text1"/>
            </w:rPr>
            <w:t>8</w:t>
          </w:r>
        </w:p>
        <w:p w14:paraId="64792B1C" w14:textId="3B2B44EB" w:rsidR="00F54890" w:rsidRPr="0090177D" w:rsidRDefault="00375AAD" w:rsidP="003B24A6">
          <w:pPr>
            <w:pStyle w:val="11"/>
            <w:numPr>
              <w:ilvl w:val="1"/>
              <w:numId w:val="10"/>
            </w:numPr>
            <w:tabs>
              <w:tab w:val="left" w:pos="919"/>
              <w:tab w:val="left" w:pos="920"/>
              <w:tab w:val="right" w:leader="dot" w:pos="10585"/>
            </w:tabs>
            <w:spacing w:before="148"/>
            <w:rPr>
              <w:color w:val="000000" w:themeColor="text1"/>
              <w:u w:val="single"/>
            </w:rPr>
          </w:pPr>
          <w:r>
            <w:rPr>
              <w:lang w:val="kk-KZ"/>
            </w:rPr>
            <w:t>Ірі мәмілелер туралы ақпарат</w:t>
          </w:r>
          <w:r w:rsidR="00F54890" w:rsidRPr="0090177D">
            <w:rPr>
              <w:color w:val="000000" w:themeColor="text1"/>
              <w:u w:val="single"/>
            </w:rPr>
            <w:t xml:space="preserve"> </w:t>
          </w:r>
          <w:r w:rsidR="00F54890" w:rsidRPr="0090177D">
            <w:rPr>
              <w:color w:val="000000" w:themeColor="text1"/>
            </w:rPr>
            <w:t>…</w:t>
          </w:r>
          <w:r>
            <w:rPr>
              <w:color w:val="000000" w:themeColor="text1"/>
              <w:lang w:val="kk-KZ"/>
            </w:rPr>
            <w:t>....</w:t>
          </w:r>
          <w:r w:rsidR="00F54890" w:rsidRPr="0090177D">
            <w:rPr>
              <w:color w:val="000000" w:themeColor="text1"/>
            </w:rPr>
            <w:t>………………………………</w:t>
          </w:r>
          <w:r w:rsidR="00B817FD">
            <w:rPr>
              <w:color w:val="000000" w:themeColor="text1"/>
            </w:rPr>
            <w:t>.</w:t>
          </w:r>
          <w:r w:rsidR="00F54890" w:rsidRPr="0090177D">
            <w:rPr>
              <w:color w:val="000000" w:themeColor="text1"/>
            </w:rPr>
            <w:t>………………</w:t>
          </w:r>
          <w:r w:rsidR="002A31C3" w:rsidRPr="0090177D">
            <w:rPr>
              <w:color w:val="000000" w:themeColor="text1"/>
            </w:rPr>
            <w:t>.</w:t>
          </w:r>
          <w:r w:rsidR="00C113B2" w:rsidRPr="0090177D">
            <w:rPr>
              <w:color w:val="000000" w:themeColor="text1"/>
            </w:rPr>
            <w:t>.</w:t>
          </w:r>
          <w:r w:rsidR="002A643C" w:rsidRPr="0090177D">
            <w:rPr>
              <w:color w:val="000000" w:themeColor="text1"/>
            </w:rPr>
            <w:t xml:space="preserve"> </w:t>
          </w:r>
          <w:r w:rsidR="00937A8B" w:rsidRPr="0090177D">
            <w:rPr>
              <w:color w:val="000000" w:themeColor="text1"/>
            </w:rPr>
            <w:t>2</w:t>
          </w:r>
          <w:r w:rsidR="00377DA6">
            <w:rPr>
              <w:color w:val="000000" w:themeColor="text1"/>
            </w:rPr>
            <w:t>8</w:t>
          </w:r>
        </w:p>
        <w:p w14:paraId="1777B940" w14:textId="1C182543" w:rsidR="002A643C" w:rsidRPr="0090177D" w:rsidRDefault="003A67B9" w:rsidP="003A67B9">
          <w:pPr>
            <w:pStyle w:val="11"/>
            <w:tabs>
              <w:tab w:val="left" w:pos="919"/>
              <w:tab w:val="left" w:pos="920"/>
              <w:tab w:val="right" w:leader="dot" w:pos="10585"/>
            </w:tabs>
            <w:spacing w:before="148"/>
            <w:rPr>
              <w:color w:val="000000" w:themeColor="text1"/>
              <w:u w:val="single"/>
            </w:rPr>
          </w:pPr>
          <w:r w:rsidRPr="0090177D">
            <w:rPr>
              <w:color w:val="000000" w:themeColor="text1"/>
            </w:rPr>
            <w:t>7.5.</w:t>
          </w:r>
          <w:r w:rsidRPr="0090177D">
            <w:rPr>
              <w:color w:val="000000" w:themeColor="text1"/>
            </w:rPr>
            <w:tab/>
          </w:r>
          <w:hyperlink w:anchor="_Структура_активов" w:history="1">
            <w:r w:rsidR="00375AAD">
              <w:rPr>
                <w:rStyle w:val="af2"/>
                <w:color w:val="000000" w:themeColor="text1"/>
                <w:lang w:val="kk-KZ"/>
              </w:rPr>
              <w:t>А</w:t>
            </w:r>
            <w:r w:rsidR="002A643C" w:rsidRPr="0090177D">
              <w:rPr>
                <w:rStyle w:val="af2"/>
                <w:color w:val="000000" w:themeColor="text1"/>
              </w:rPr>
              <w:t>ктив</w:t>
            </w:r>
            <w:r w:rsidR="00B817FD">
              <w:rPr>
                <w:rStyle w:val="af2"/>
                <w:color w:val="000000" w:themeColor="text1"/>
                <w:lang w:val="kk-KZ"/>
              </w:rPr>
              <w:t xml:space="preserve">тердің </w:t>
            </w:r>
            <w:r w:rsidR="00375AAD">
              <w:rPr>
                <w:rStyle w:val="af2"/>
                <w:color w:val="000000" w:themeColor="text1"/>
                <w:lang w:val="kk-KZ"/>
              </w:rPr>
              <w:t>құрылымы</w:t>
            </w:r>
          </w:hyperlink>
          <w:r w:rsidR="002A643C" w:rsidRPr="0090177D">
            <w:rPr>
              <w:color w:val="000000" w:themeColor="text1"/>
            </w:rPr>
            <w:t>………………………………………</w:t>
          </w:r>
          <w:r w:rsidR="00B817FD">
            <w:rPr>
              <w:color w:val="000000" w:themeColor="text1"/>
            </w:rPr>
            <w:t>...</w:t>
          </w:r>
          <w:r w:rsidR="002A643C" w:rsidRPr="0090177D">
            <w:rPr>
              <w:color w:val="000000" w:themeColor="text1"/>
            </w:rPr>
            <w:t>…………………..</w:t>
          </w:r>
          <w:r w:rsidR="00377DA6">
            <w:rPr>
              <w:color w:val="000000" w:themeColor="text1"/>
            </w:rPr>
            <w:t>29</w:t>
          </w:r>
        </w:p>
        <w:p w14:paraId="670A8B30" w14:textId="0704972E" w:rsidR="00E363C3" w:rsidRPr="0090177D" w:rsidRDefault="00F31644" w:rsidP="003B24A6">
          <w:pPr>
            <w:pStyle w:val="11"/>
            <w:numPr>
              <w:ilvl w:val="0"/>
              <w:numId w:val="3"/>
            </w:numPr>
            <w:tabs>
              <w:tab w:val="left" w:pos="919"/>
              <w:tab w:val="left" w:pos="920"/>
              <w:tab w:val="right" w:leader="dot" w:pos="10585"/>
            </w:tabs>
            <w:spacing w:before="148"/>
            <w:ind w:hanging="820"/>
            <w:rPr>
              <w:color w:val="000000" w:themeColor="text1"/>
              <w:u w:val="single"/>
            </w:rPr>
          </w:pPr>
          <w:r w:rsidRPr="00375AAD">
            <w:t>Агент</w:t>
          </w:r>
          <w:r w:rsidR="00375AAD" w:rsidRPr="00375AAD">
            <w:rPr>
              <w:lang w:val="kk-KZ"/>
            </w:rPr>
            <w:t xml:space="preserve">тіктің келешек кезеңдерге қойылатын мақсаттары мен жоспарлары </w:t>
          </w:r>
          <w:r w:rsidR="00375AAD">
            <w:rPr>
              <w:lang w:val="kk-KZ"/>
            </w:rPr>
            <w:t>.</w:t>
          </w:r>
          <w:r w:rsidR="002C6341" w:rsidRPr="0090177D">
            <w:rPr>
              <w:color w:val="000000" w:themeColor="text1"/>
            </w:rPr>
            <w:t>…</w:t>
          </w:r>
          <w:r w:rsidR="00377DA6">
            <w:rPr>
              <w:color w:val="000000" w:themeColor="text1"/>
            </w:rPr>
            <w:t>...</w:t>
          </w:r>
          <w:r w:rsidR="0010654F" w:rsidRPr="0090177D">
            <w:rPr>
              <w:color w:val="000000" w:themeColor="text1"/>
            </w:rPr>
            <w:t>3</w:t>
          </w:r>
          <w:r w:rsidR="00377DA6">
            <w:rPr>
              <w:color w:val="000000" w:themeColor="text1"/>
            </w:rPr>
            <w:t>0</w:t>
          </w:r>
        </w:p>
        <w:p w14:paraId="1A8AA075" w14:textId="4BEBFF5F" w:rsidR="00E363C3" w:rsidRPr="0090177D" w:rsidRDefault="00B817FD" w:rsidP="003B24A6">
          <w:pPr>
            <w:pStyle w:val="11"/>
            <w:numPr>
              <w:ilvl w:val="0"/>
              <w:numId w:val="3"/>
            </w:numPr>
            <w:tabs>
              <w:tab w:val="left" w:pos="919"/>
              <w:tab w:val="left" w:pos="920"/>
              <w:tab w:val="right" w:leader="dot" w:pos="10585"/>
            </w:tabs>
            <w:spacing w:before="148"/>
            <w:ind w:hanging="820"/>
            <w:rPr>
              <w:color w:val="000000" w:themeColor="text1"/>
            </w:rPr>
          </w:pPr>
          <w:hyperlink w:anchor="_Основные_факторы_риска_1" w:history="1">
            <w:r w:rsidR="00375AAD">
              <w:rPr>
                <w:rStyle w:val="af2"/>
                <w:color w:val="000000" w:themeColor="text1"/>
                <w:lang w:val="kk-KZ"/>
              </w:rPr>
              <w:t>Тәуекелдердің негізгі</w:t>
            </w:r>
            <w:r w:rsidR="005D6A85" w:rsidRPr="0090177D">
              <w:rPr>
                <w:rStyle w:val="af2"/>
                <w:color w:val="000000" w:themeColor="text1"/>
              </w:rPr>
              <w:t xml:space="preserve"> фактор</w:t>
            </w:r>
            <w:r w:rsidR="00375AAD">
              <w:rPr>
                <w:rStyle w:val="af2"/>
                <w:color w:val="000000" w:themeColor="text1"/>
                <w:lang w:val="kk-KZ"/>
              </w:rPr>
              <w:t>лар</w:t>
            </w:r>
            <w:r w:rsidR="005D6A85" w:rsidRPr="0090177D">
              <w:rPr>
                <w:rStyle w:val="af2"/>
                <w:color w:val="000000" w:themeColor="text1"/>
              </w:rPr>
              <w:t xml:space="preserve">ы </w:t>
            </w:r>
            <w:r w:rsidR="00375AAD">
              <w:rPr>
                <w:rStyle w:val="af2"/>
                <w:color w:val="000000" w:themeColor="text1"/>
                <w:lang w:val="kk-KZ"/>
              </w:rPr>
              <w:t>және тәуекелдерді басқару жүйесі</w:t>
            </w:r>
          </w:hyperlink>
          <w:r w:rsidR="002C6341" w:rsidRPr="0090177D">
            <w:rPr>
              <w:color w:val="000000" w:themeColor="text1"/>
            </w:rPr>
            <w:t>………</w:t>
          </w:r>
          <w:r w:rsidR="00642BFA" w:rsidRPr="0090177D">
            <w:rPr>
              <w:color w:val="000000" w:themeColor="text1"/>
            </w:rPr>
            <w:t>…3</w:t>
          </w:r>
          <w:r w:rsidR="00377DA6">
            <w:rPr>
              <w:color w:val="000000" w:themeColor="text1"/>
            </w:rPr>
            <w:t>3</w:t>
          </w:r>
        </w:p>
        <w:p w14:paraId="533A712F" w14:textId="39D0839C" w:rsidR="00E363C3" w:rsidRPr="0090177D" w:rsidRDefault="00B817FD" w:rsidP="003B24A6">
          <w:pPr>
            <w:pStyle w:val="11"/>
            <w:numPr>
              <w:ilvl w:val="0"/>
              <w:numId w:val="3"/>
            </w:numPr>
            <w:tabs>
              <w:tab w:val="left" w:pos="919"/>
              <w:tab w:val="left" w:pos="920"/>
              <w:tab w:val="right" w:leader="dot" w:pos="10586"/>
            </w:tabs>
            <w:spacing w:before="148"/>
            <w:ind w:hanging="820"/>
            <w:rPr>
              <w:color w:val="000000" w:themeColor="text1"/>
            </w:rPr>
          </w:pPr>
          <w:hyperlink w:anchor="_Корпоративное_управление" w:history="1">
            <w:r w:rsidR="005D6A85" w:rsidRPr="0090177D">
              <w:rPr>
                <w:rStyle w:val="af2"/>
                <w:color w:val="000000" w:themeColor="text1"/>
              </w:rPr>
              <w:t>Корпоратив</w:t>
            </w:r>
            <w:r w:rsidR="00375AAD">
              <w:rPr>
                <w:rStyle w:val="af2"/>
                <w:color w:val="000000" w:themeColor="text1"/>
                <w:lang w:val="kk-KZ"/>
              </w:rPr>
              <w:t>тік басқару</w:t>
            </w:r>
          </w:hyperlink>
          <w:r w:rsidR="005D6A85" w:rsidRPr="0090177D">
            <w:rPr>
              <w:color w:val="000000" w:themeColor="text1"/>
            </w:rPr>
            <w:t xml:space="preserve"> </w:t>
          </w:r>
          <w:r w:rsidR="002C6341" w:rsidRPr="0090177D">
            <w:rPr>
              <w:color w:val="000000" w:themeColor="text1"/>
            </w:rPr>
            <w:t>…</w:t>
          </w:r>
          <w:r w:rsidR="00375AAD">
            <w:rPr>
              <w:color w:val="000000" w:themeColor="text1"/>
              <w:lang w:val="kk-KZ"/>
            </w:rPr>
            <w:t>.......</w:t>
          </w:r>
          <w:r w:rsidR="002C6341" w:rsidRPr="0090177D">
            <w:rPr>
              <w:color w:val="000000" w:themeColor="text1"/>
            </w:rPr>
            <w:t>……………………………………………………</w:t>
          </w:r>
          <w:r w:rsidR="00642BFA" w:rsidRPr="0090177D">
            <w:rPr>
              <w:color w:val="000000" w:themeColor="text1"/>
            </w:rPr>
            <w:t>.</w:t>
          </w:r>
          <w:r w:rsidR="002C6341" w:rsidRPr="0090177D">
            <w:rPr>
              <w:color w:val="000000" w:themeColor="text1"/>
            </w:rPr>
            <w:t>.</w:t>
          </w:r>
          <w:r w:rsidR="009151A3" w:rsidRPr="0090177D">
            <w:rPr>
              <w:color w:val="000000" w:themeColor="text1"/>
            </w:rPr>
            <w:t>3</w:t>
          </w:r>
          <w:r w:rsidR="00377DA6">
            <w:rPr>
              <w:color w:val="000000" w:themeColor="text1"/>
            </w:rPr>
            <w:t>5</w:t>
          </w:r>
        </w:p>
        <w:p w14:paraId="0414F943" w14:textId="305DD126" w:rsidR="00DD4E2F" w:rsidRDefault="00B817FD" w:rsidP="003B24A6">
          <w:pPr>
            <w:pStyle w:val="11"/>
            <w:numPr>
              <w:ilvl w:val="1"/>
              <w:numId w:val="11"/>
            </w:numPr>
            <w:tabs>
              <w:tab w:val="left" w:pos="919"/>
              <w:tab w:val="left" w:pos="920"/>
              <w:tab w:val="right" w:leader="dot" w:pos="10586"/>
            </w:tabs>
            <w:spacing w:before="148"/>
            <w:rPr>
              <w:color w:val="000000" w:themeColor="text1"/>
            </w:rPr>
          </w:pPr>
          <w:hyperlink w:anchor="_Структура_корпоративного_управления" w:history="1">
            <w:r w:rsidR="00375AAD">
              <w:rPr>
                <w:rStyle w:val="af2"/>
                <w:color w:val="000000" w:themeColor="text1"/>
                <w:lang w:val="kk-KZ"/>
              </w:rPr>
              <w:t xml:space="preserve"> К</w:t>
            </w:r>
            <w:r w:rsidR="00DD4E2F" w:rsidRPr="0090177D">
              <w:rPr>
                <w:rStyle w:val="af2"/>
                <w:color w:val="000000" w:themeColor="text1"/>
              </w:rPr>
              <w:t>орпоратив</w:t>
            </w:r>
            <w:r w:rsidR="00375AAD">
              <w:rPr>
                <w:rStyle w:val="af2"/>
                <w:color w:val="000000" w:themeColor="text1"/>
                <w:lang w:val="kk-KZ"/>
              </w:rPr>
              <w:t>тік басқару құрылымы</w:t>
            </w:r>
          </w:hyperlink>
          <w:r w:rsidR="00DD4E2F">
            <w:rPr>
              <w:color w:val="000000" w:themeColor="text1"/>
            </w:rPr>
            <w:t>…</w:t>
          </w:r>
          <w:r w:rsidR="00375AAD">
            <w:rPr>
              <w:color w:val="000000" w:themeColor="text1"/>
              <w:lang w:val="kk-KZ"/>
            </w:rPr>
            <w:t>......</w:t>
          </w:r>
          <w:r w:rsidR="00DD4E2F">
            <w:rPr>
              <w:color w:val="000000" w:themeColor="text1"/>
            </w:rPr>
            <w:t>………………………</w:t>
          </w:r>
          <w:r w:rsidR="007D6237">
            <w:rPr>
              <w:color w:val="000000" w:themeColor="text1"/>
            </w:rPr>
            <w:t>…………………</w:t>
          </w:r>
          <w:r w:rsidR="00DD4E2F">
            <w:rPr>
              <w:color w:val="000000" w:themeColor="text1"/>
            </w:rPr>
            <w:t>.</w:t>
          </w:r>
          <w:r w:rsidR="007D6237">
            <w:rPr>
              <w:color w:val="000000" w:themeColor="text1"/>
            </w:rPr>
            <w:t>3</w:t>
          </w:r>
          <w:r w:rsidR="00377DA6">
            <w:rPr>
              <w:color w:val="000000" w:themeColor="text1"/>
            </w:rPr>
            <w:t>5</w:t>
          </w:r>
        </w:p>
        <w:p w14:paraId="33AB2302" w14:textId="2D40CD24" w:rsidR="00E363C3" w:rsidRDefault="00B817FD" w:rsidP="003B24A6">
          <w:pPr>
            <w:pStyle w:val="11"/>
            <w:numPr>
              <w:ilvl w:val="1"/>
              <w:numId w:val="11"/>
            </w:numPr>
            <w:tabs>
              <w:tab w:val="left" w:pos="919"/>
              <w:tab w:val="left" w:pos="920"/>
              <w:tab w:val="right" w:leader="dot" w:pos="10586"/>
            </w:tabs>
            <w:spacing w:before="148"/>
            <w:rPr>
              <w:color w:val="000000" w:themeColor="text1"/>
            </w:rPr>
          </w:pPr>
          <w:hyperlink w:anchor="_Совет_директоров_Агентства" w:history="1">
            <w:r w:rsidR="00B80143" w:rsidRPr="006A7ABC">
              <w:rPr>
                <w:color w:val="000000" w:themeColor="text1"/>
                <w:u w:val="single"/>
              </w:rPr>
              <w:t>Агент</w:t>
            </w:r>
            <w:r w:rsidR="00375AAD">
              <w:rPr>
                <w:color w:val="000000" w:themeColor="text1"/>
                <w:u w:val="single"/>
                <w:lang w:val="kk-KZ"/>
              </w:rPr>
              <w:t>тіктің Директорлар кеңесі</w:t>
            </w:r>
            <w:r w:rsidR="00B80143" w:rsidRPr="006A7ABC">
              <w:rPr>
                <w:color w:val="000000" w:themeColor="text1"/>
              </w:rPr>
              <w:tab/>
            </w:r>
          </w:hyperlink>
          <w:r w:rsidR="009151A3">
            <w:rPr>
              <w:color w:val="000000" w:themeColor="text1"/>
            </w:rPr>
            <w:t>3</w:t>
          </w:r>
          <w:r w:rsidR="00377DA6">
            <w:rPr>
              <w:color w:val="000000" w:themeColor="text1"/>
            </w:rPr>
            <w:t>5</w:t>
          </w:r>
        </w:p>
        <w:p w14:paraId="476AC8E3" w14:textId="1EFAE23E" w:rsidR="009151A3" w:rsidRPr="006A7ABC" w:rsidRDefault="00B817FD" w:rsidP="003B24A6">
          <w:pPr>
            <w:pStyle w:val="11"/>
            <w:numPr>
              <w:ilvl w:val="1"/>
              <w:numId w:val="11"/>
            </w:numPr>
            <w:tabs>
              <w:tab w:val="left" w:pos="919"/>
              <w:tab w:val="left" w:pos="920"/>
              <w:tab w:val="right" w:leader="dot" w:pos="10586"/>
            </w:tabs>
            <w:spacing w:before="148"/>
            <w:rPr>
              <w:color w:val="000000" w:themeColor="text1"/>
            </w:rPr>
          </w:pPr>
          <w:hyperlink w:anchor="_Информация_о_Комитетах" w:history="1">
            <w:r w:rsidR="00375AAD">
              <w:rPr>
                <w:color w:val="000000" w:themeColor="text1"/>
                <w:u w:val="single"/>
                <w:lang w:val="kk-KZ"/>
              </w:rPr>
              <w:t>Д</w:t>
            </w:r>
            <w:r w:rsidR="005A376C">
              <w:rPr>
                <w:color w:val="000000" w:themeColor="text1"/>
                <w:u w:val="single"/>
              </w:rPr>
              <w:t>иректор</w:t>
            </w:r>
            <w:r w:rsidR="00375AAD">
              <w:rPr>
                <w:color w:val="000000" w:themeColor="text1"/>
                <w:u w:val="single"/>
                <w:lang w:val="kk-KZ"/>
              </w:rPr>
              <w:t>лар кеңесі жанындағы комитеттер туралы ақпарат</w:t>
            </w:r>
            <w:r w:rsidR="009151A3" w:rsidRPr="006A7ABC">
              <w:rPr>
                <w:color w:val="000000" w:themeColor="text1"/>
              </w:rPr>
              <w:tab/>
            </w:r>
          </w:hyperlink>
          <w:r w:rsidR="00C87556">
            <w:rPr>
              <w:color w:val="000000" w:themeColor="text1"/>
            </w:rPr>
            <w:t>3</w:t>
          </w:r>
          <w:r w:rsidR="00377DA6">
            <w:rPr>
              <w:color w:val="000000" w:themeColor="text1"/>
            </w:rPr>
            <w:t>5</w:t>
          </w:r>
        </w:p>
        <w:p w14:paraId="66A9790A" w14:textId="735A8ACE" w:rsidR="00E363C3" w:rsidRPr="006A7ABC" w:rsidRDefault="00B817FD" w:rsidP="003B24A6">
          <w:pPr>
            <w:pStyle w:val="11"/>
            <w:numPr>
              <w:ilvl w:val="1"/>
              <w:numId w:val="11"/>
            </w:numPr>
            <w:tabs>
              <w:tab w:val="left" w:pos="919"/>
              <w:tab w:val="left" w:pos="920"/>
              <w:tab w:val="right" w:leader="dot" w:pos="10585"/>
            </w:tabs>
            <w:spacing w:before="148"/>
            <w:rPr>
              <w:color w:val="000000" w:themeColor="text1"/>
            </w:rPr>
          </w:pPr>
          <w:hyperlink w:anchor="_Правление_Агентства_1" w:history="1">
            <w:r w:rsidR="00375AAD">
              <w:rPr>
                <w:color w:val="000000" w:themeColor="text1"/>
                <w:u w:val="single"/>
                <w:lang w:val="kk-KZ"/>
              </w:rPr>
              <w:t xml:space="preserve"> </w:t>
            </w:r>
            <w:r w:rsidR="00B80143" w:rsidRPr="006A7ABC">
              <w:rPr>
                <w:color w:val="000000" w:themeColor="text1"/>
                <w:u w:val="single"/>
              </w:rPr>
              <w:t>Агент</w:t>
            </w:r>
            <w:r w:rsidR="00375AAD">
              <w:rPr>
                <w:color w:val="000000" w:themeColor="text1"/>
                <w:u w:val="single"/>
                <w:lang w:val="kk-KZ"/>
              </w:rPr>
              <w:t>тіктің Басқармасы</w:t>
            </w:r>
            <w:r w:rsidR="0010654F" w:rsidRPr="006A7ABC">
              <w:rPr>
                <w:color w:val="000000" w:themeColor="text1"/>
              </w:rPr>
              <w:tab/>
            </w:r>
          </w:hyperlink>
          <w:r w:rsidR="00937A8B">
            <w:rPr>
              <w:color w:val="000000" w:themeColor="text1"/>
            </w:rPr>
            <w:t>3</w:t>
          </w:r>
          <w:r w:rsidR="00D34F15">
            <w:rPr>
              <w:color w:val="000000" w:themeColor="text1"/>
            </w:rPr>
            <w:t>8</w:t>
          </w:r>
        </w:p>
        <w:p w14:paraId="0E9566E7" w14:textId="02889501" w:rsidR="00E363C3" w:rsidRPr="006A7ABC" w:rsidRDefault="00B817FD" w:rsidP="003B24A6">
          <w:pPr>
            <w:pStyle w:val="11"/>
            <w:numPr>
              <w:ilvl w:val="1"/>
              <w:numId w:val="11"/>
            </w:numPr>
            <w:tabs>
              <w:tab w:val="left" w:pos="919"/>
              <w:tab w:val="left" w:pos="920"/>
              <w:tab w:val="right" w:leader="dot" w:pos="10586"/>
            </w:tabs>
            <w:spacing w:before="148"/>
            <w:rPr>
              <w:color w:val="000000" w:themeColor="text1"/>
            </w:rPr>
          </w:pPr>
          <w:hyperlink w:anchor="_Политика_вознаграждения_должностных" w:history="1">
            <w:r w:rsidR="00375AAD">
              <w:rPr>
                <w:color w:val="000000" w:themeColor="text1"/>
                <w:u w:val="single"/>
                <w:lang w:val="kk-KZ"/>
              </w:rPr>
              <w:t>Лауазымды тұлғаларға сыйақы беру саясаты</w:t>
            </w:r>
            <w:r w:rsidR="00B80143" w:rsidRPr="006A7ABC">
              <w:rPr>
                <w:color w:val="000000" w:themeColor="text1"/>
              </w:rPr>
              <w:tab/>
            </w:r>
          </w:hyperlink>
          <w:r w:rsidR="00D34F15">
            <w:rPr>
              <w:color w:val="000000" w:themeColor="text1"/>
            </w:rPr>
            <w:t>39</w:t>
          </w:r>
        </w:p>
        <w:p w14:paraId="14995F79" w14:textId="28C9B980" w:rsidR="00642BFA" w:rsidRPr="006A7ABC" w:rsidRDefault="00B817FD" w:rsidP="003B24A6">
          <w:pPr>
            <w:pStyle w:val="11"/>
            <w:numPr>
              <w:ilvl w:val="0"/>
              <w:numId w:val="3"/>
            </w:numPr>
            <w:tabs>
              <w:tab w:val="left" w:pos="919"/>
              <w:tab w:val="left" w:pos="920"/>
              <w:tab w:val="right" w:leader="dot" w:pos="10586"/>
            </w:tabs>
            <w:spacing w:before="148"/>
            <w:ind w:hanging="820"/>
            <w:rPr>
              <w:color w:val="000000" w:themeColor="text1"/>
            </w:rPr>
          </w:pPr>
          <w:hyperlink w:anchor="_Заключение_аудитора_1" w:history="1">
            <w:r w:rsidR="00375AAD">
              <w:rPr>
                <w:rStyle w:val="af2"/>
                <w:color w:val="000000" w:themeColor="text1"/>
                <w:lang w:val="kk-KZ"/>
              </w:rPr>
              <w:t>А</w:t>
            </w:r>
            <w:r w:rsidR="00642BFA" w:rsidRPr="006A7ABC">
              <w:rPr>
                <w:rStyle w:val="af2"/>
                <w:color w:val="000000" w:themeColor="text1"/>
              </w:rPr>
              <w:t>удитор</w:t>
            </w:r>
            <w:r w:rsidR="00375AAD">
              <w:rPr>
                <w:rStyle w:val="af2"/>
                <w:color w:val="000000" w:themeColor="text1"/>
                <w:lang w:val="kk-KZ"/>
              </w:rPr>
              <w:t>дың қорытындысы және қаржылық есептілік</w:t>
            </w:r>
          </w:hyperlink>
          <w:r w:rsidR="00642BFA" w:rsidRPr="006A7ABC">
            <w:rPr>
              <w:color w:val="000000" w:themeColor="text1"/>
            </w:rPr>
            <w:t xml:space="preserve"> …………………………</w:t>
          </w:r>
          <w:r w:rsidR="00D34F15">
            <w:rPr>
              <w:color w:val="000000" w:themeColor="text1"/>
            </w:rPr>
            <w:t>.</w:t>
          </w:r>
          <w:r w:rsidR="00642BFA" w:rsidRPr="006A7ABC">
            <w:rPr>
              <w:color w:val="000000" w:themeColor="text1"/>
            </w:rPr>
            <w:t>4</w:t>
          </w:r>
          <w:r w:rsidR="00D34F15">
            <w:rPr>
              <w:color w:val="000000" w:themeColor="text1"/>
            </w:rPr>
            <w:t>1</w:t>
          </w:r>
        </w:p>
        <w:p w14:paraId="5AF0573C" w14:textId="64A142E9" w:rsidR="00E363C3" w:rsidRPr="006A7ABC" w:rsidRDefault="00B817FD" w:rsidP="003B24A6">
          <w:pPr>
            <w:pStyle w:val="11"/>
            <w:numPr>
              <w:ilvl w:val="0"/>
              <w:numId w:val="3"/>
            </w:numPr>
            <w:tabs>
              <w:tab w:val="left" w:pos="919"/>
              <w:tab w:val="left" w:pos="920"/>
              <w:tab w:val="right" w:leader="dot" w:pos="10586"/>
            </w:tabs>
            <w:spacing w:before="148"/>
            <w:ind w:hanging="820"/>
            <w:rPr>
              <w:color w:val="000000" w:themeColor="text1"/>
            </w:rPr>
          </w:pPr>
          <w:hyperlink w:anchor="_Аналитические_показатели_и" w:history="1">
            <w:r w:rsidR="00375AAD">
              <w:rPr>
                <w:rStyle w:val="af2"/>
                <w:color w:val="000000" w:themeColor="text1"/>
                <w:lang w:val="kk-KZ"/>
              </w:rPr>
              <w:t>Деректердің ан</w:t>
            </w:r>
            <w:r w:rsidR="005D6A85" w:rsidRPr="006A7ABC">
              <w:rPr>
                <w:rStyle w:val="af2"/>
                <w:color w:val="000000" w:themeColor="text1"/>
              </w:rPr>
              <w:t>алити</w:t>
            </w:r>
            <w:r w:rsidR="00375AAD">
              <w:rPr>
                <w:rStyle w:val="af2"/>
                <w:color w:val="000000" w:themeColor="text1"/>
                <w:lang w:val="kk-KZ"/>
              </w:rPr>
              <w:t>калық көрсеткіштері</w:t>
            </w:r>
          </w:hyperlink>
          <w:r w:rsidR="00642BFA" w:rsidRPr="006A7ABC">
            <w:rPr>
              <w:color w:val="000000" w:themeColor="text1"/>
            </w:rPr>
            <w:t>…</w:t>
          </w:r>
          <w:r w:rsidR="00375AAD">
            <w:rPr>
              <w:color w:val="000000" w:themeColor="text1"/>
              <w:lang w:val="kk-KZ"/>
            </w:rPr>
            <w:t>...</w:t>
          </w:r>
          <w:r w:rsidR="00D34F15">
            <w:rPr>
              <w:color w:val="000000" w:themeColor="text1"/>
            </w:rPr>
            <w:t>……………………………………42</w:t>
          </w:r>
        </w:p>
        <w:p w14:paraId="514F6E11" w14:textId="45AF25CC" w:rsidR="00625485" w:rsidRPr="006A7ABC" w:rsidRDefault="00B817FD" w:rsidP="003B24A6">
          <w:pPr>
            <w:pStyle w:val="11"/>
            <w:numPr>
              <w:ilvl w:val="0"/>
              <w:numId w:val="3"/>
            </w:numPr>
            <w:tabs>
              <w:tab w:val="left" w:pos="919"/>
              <w:tab w:val="left" w:pos="920"/>
              <w:tab w:val="right" w:leader="dot" w:pos="10586"/>
            </w:tabs>
            <w:spacing w:before="148"/>
            <w:ind w:hanging="820"/>
          </w:pPr>
          <w:hyperlink w:anchor="_14._Заключение" w:history="1">
            <w:r w:rsidR="00375AAD">
              <w:rPr>
                <w:color w:val="000000" w:themeColor="text1"/>
                <w:u w:val="single"/>
                <w:lang w:val="kk-KZ"/>
              </w:rPr>
              <w:t>Қорытынды</w:t>
            </w:r>
            <w:r w:rsidR="006B3CF7" w:rsidRPr="006A7ABC">
              <w:rPr>
                <w:color w:val="000000" w:themeColor="text1"/>
              </w:rPr>
              <w:tab/>
            </w:r>
          </w:hyperlink>
          <w:r w:rsidR="002A7EE6">
            <w:rPr>
              <w:color w:val="000000" w:themeColor="text1"/>
            </w:rPr>
            <w:t>4</w:t>
          </w:r>
          <w:r w:rsidR="00D34F15">
            <w:rPr>
              <w:color w:val="000000" w:themeColor="text1"/>
            </w:rPr>
            <w:t>3</w:t>
          </w:r>
        </w:p>
      </w:sdtContent>
    </w:sdt>
    <w:p w14:paraId="6F3E50C6" w14:textId="77777777" w:rsidR="00625485" w:rsidRPr="006A7ABC" w:rsidRDefault="00625485" w:rsidP="00A50F4C">
      <w:pPr>
        <w:sectPr w:rsidR="00625485" w:rsidRPr="006A7ABC" w:rsidSect="00243CEC">
          <w:footerReference w:type="default" r:id="rId8"/>
          <w:pgSz w:w="11920" w:h="16850"/>
          <w:pgMar w:top="1500" w:right="400" w:bottom="1100" w:left="780" w:header="0" w:footer="847" w:gutter="0"/>
          <w:cols w:space="720"/>
          <w:titlePg/>
          <w:docGrid w:linePitch="299"/>
        </w:sectPr>
      </w:pPr>
    </w:p>
    <w:p w14:paraId="44ADAA86" w14:textId="2E6B8F32" w:rsidR="00625485" w:rsidRDefault="00F32868" w:rsidP="003B24A6">
      <w:pPr>
        <w:pStyle w:val="1"/>
        <w:numPr>
          <w:ilvl w:val="0"/>
          <w:numId w:val="2"/>
        </w:numPr>
        <w:spacing w:before="77"/>
        <w:ind w:left="0" w:firstLine="426"/>
        <w:jc w:val="left"/>
      </w:pPr>
      <w:bookmarkStart w:id="0" w:name="_bookmark0"/>
      <w:bookmarkStart w:id="1" w:name="_Приветственное_слово_Председателя"/>
      <w:bookmarkEnd w:id="0"/>
      <w:bookmarkEnd w:id="1"/>
      <w:r>
        <w:rPr>
          <w:lang w:val="kk-KZ"/>
        </w:rPr>
        <w:lastRenderedPageBreak/>
        <w:t>Д</w:t>
      </w:r>
      <w:r w:rsidR="006B3CF7" w:rsidRPr="00915D36">
        <w:t>иректор</w:t>
      </w:r>
      <w:r>
        <w:rPr>
          <w:lang w:val="kk-KZ"/>
        </w:rPr>
        <w:t>лар кеңесі Төрағасының құттықтау сөзі</w:t>
      </w:r>
      <w:r w:rsidR="003A67B9" w:rsidRPr="003A67B9">
        <w:t xml:space="preserve"> </w:t>
      </w:r>
    </w:p>
    <w:p w14:paraId="5573B46A" w14:textId="77777777" w:rsidR="00196C07" w:rsidRPr="00196C07" w:rsidRDefault="00196C07" w:rsidP="00A50F4C">
      <w:pPr>
        <w:pStyle w:val="1"/>
        <w:tabs>
          <w:tab w:val="left" w:pos="284"/>
          <w:tab w:val="left" w:pos="5007"/>
        </w:tabs>
        <w:ind w:left="0"/>
        <w:rPr>
          <w:b w:val="0"/>
          <w:sz w:val="6"/>
        </w:rPr>
      </w:pPr>
    </w:p>
    <w:tbl>
      <w:tblPr>
        <w:tblStyle w:val="TableNormal"/>
        <w:tblW w:w="9379" w:type="dxa"/>
        <w:tblInd w:w="-5" w:type="dxa"/>
        <w:tblLayout w:type="fixed"/>
        <w:tblLook w:val="01E0" w:firstRow="1" w:lastRow="1" w:firstColumn="1" w:lastColumn="1" w:noHBand="0" w:noVBand="0"/>
      </w:tblPr>
      <w:tblGrid>
        <w:gridCol w:w="4689"/>
        <w:gridCol w:w="4690"/>
      </w:tblGrid>
      <w:tr w:rsidR="00625485" w:rsidRPr="00B817FD" w14:paraId="4C94CA3F" w14:textId="77777777" w:rsidTr="003A67B9">
        <w:trPr>
          <w:trHeight w:val="11005"/>
        </w:trPr>
        <w:tc>
          <w:tcPr>
            <w:tcW w:w="4689" w:type="dxa"/>
          </w:tcPr>
          <w:p w14:paraId="776AD72D" w14:textId="77777777" w:rsidR="00D34F15" w:rsidRDefault="000150F2" w:rsidP="000150F2">
            <w:pPr>
              <w:pStyle w:val="1"/>
              <w:tabs>
                <w:tab w:val="left" w:pos="284"/>
                <w:tab w:val="left" w:pos="5007"/>
              </w:tabs>
              <w:ind w:left="0"/>
              <w:jc w:val="center"/>
              <w:rPr>
                <w:lang w:val="kk-KZ"/>
              </w:rPr>
            </w:pPr>
            <w:r>
              <w:t>«Хабар»</w:t>
            </w:r>
            <w:r w:rsidR="00F32868">
              <w:rPr>
                <w:lang w:val="kk-KZ"/>
              </w:rPr>
              <w:t xml:space="preserve"> Агенттігі» АҚ </w:t>
            </w:r>
          </w:p>
          <w:p w14:paraId="52DD2943" w14:textId="07202652" w:rsidR="000150F2" w:rsidRPr="00F32868" w:rsidRDefault="00F32868" w:rsidP="000150F2">
            <w:pPr>
              <w:pStyle w:val="1"/>
              <w:tabs>
                <w:tab w:val="left" w:pos="284"/>
                <w:tab w:val="left" w:pos="5007"/>
              </w:tabs>
              <w:ind w:left="0"/>
              <w:jc w:val="center"/>
              <w:rPr>
                <w:lang w:val="kk-KZ"/>
              </w:rPr>
            </w:pPr>
            <w:r>
              <w:rPr>
                <w:lang w:val="kk-KZ"/>
              </w:rPr>
              <w:t>Директорлар кеңесінің төрағасы</w:t>
            </w:r>
          </w:p>
          <w:p w14:paraId="0984D89E" w14:textId="15839090" w:rsidR="000150F2" w:rsidRPr="00F32868" w:rsidRDefault="000150F2" w:rsidP="000150F2">
            <w:pPr>
              <w:pStyle w:val="1"/>
              <w:tabs>
                <w:tab w:val="left" w:pos="284"/>
                <w:tab w:val="left" w:pos="5007"/>
              </w:tabs>
              <w:ind w:left="0"/>
              <w:jc w:val="center"/>
              <w:rPr>
                <w:lang w:val="kk-KZ"/>
              </w:rPr>
            </w:pPr>
            <w:r w:rsidRPr="00F32868">
              <w:rPr>
                <w:lang w:val="kk-KZ"/>
              </w:rPr>
              <w:t>Абаев Д</w:t>
            </w:r>
            <w:r w:rsidR="00F32868">
              <w:rPr>
                <w:lang w:val="kk-KZ"/>
              </w:rPr>
              <w:t>ә</w:t>
            </w:r>
            <w:r w:rsidRPr="00F32868">
              <w:rPr>
                <w:lang w:val="kk-KZ"/>
              </w:rPr>
              <w:t xml:space="preserve">урен </w:t>
            </w:r>
            <w:r w:rsidR="00F32868">
              <w:rPr>
                <w:lang w:val="kk-KZ"/>
              </w:rPr>
              <w:t>Ә</w:t>
            </w:r>
            <w:r w:rsidRPr="00F32868">
              <w:rPr>
                <w:lang w:val="kk-KZ"/>
              </w:rPr>
              <w:t>скербек</w:t>
            </w:r>
            <w:r w:rsidR="00F32868">
              <w:rPr>
                <w:lang w:val="kk-KZ"/>
              </w:rPr>
              <w:t>ұлы</w:t>
            </w:r>
          </w:p>
          <w:p w14:paraId="4876E0BE" w14:textId="77777777" w:rsidR="000150F2" w:rsidRPr="00F32868" w:rsidRDefault="000150F2" w:rsidP="000150F2">
            <w:pPr>
              <w:pStyle w:val="TableParagraph"/>
              <w:ind w:left="0" w:right="145" w:firstLine="401"/>
              <w:jc w:val="center"/>
              <w:rPr>
                <w:b/>
                <w:sz w:val="28"/>
                <w:lang w:val="kk-KZ"/>
              </w:rPr>
            </w:pPr>
          </w:p>
          <w:p w14:paraId="1398AD78" w14:textId="6144C1DD" w:rsidR="000150F2" w:rsidRPr="00F32868" w:rsidRDefault="00F32868" w:rsidP="000150F2">
            <w:pPr>
              <w:pStyle w:val="TableParagraph"/>
              <w:ind w:left="0" w:right="145" w:firstLine="401"/>
              <w:jc w:val="center"/>
              <w:rPr>
                <w:b/>
                <w:sz w:val="28"/>
                <w:lang w:val="kk-KZ"/>
              </w:rPr>
            </w:pPr>
            <w:r>
              <w:rPr>
                <w:b/>
                <w:sz w:val="28"/>
                <w:lang w:val="kk-KZ"/>
              </w:rPr>
              <w:t>Құрметті қазақстандықтар</w:t>
            </w:r>
            <w:r w:rsidR="000150F2" w:rsidRPr="00F32868">
              <w:rPr>
                <w:b/>
                <w:sz w:val="28"/>
                <w:lang w:val="kk-KZ"/>
              </w:rPr>
              <w:t>!</w:t>
            </w:r>
          </w:p>
          <w:p w14:paraId="188C8687" w14:textId="4984046D" w:rsidR="00F32868" w:rsidRPr="00F32868" w:rsidRDefault="00F32868" w:rsidP="00F32868">
            <w:pPr>
              <w:pStyle w:val="TableParagraph"/>
              <w:ind w:left="142" w:right="145" w:firstLine="259"/>
              <w:jc w:val="both"/>
              <w:rPr>
                <w:sz w:val="28"/>
                <w:lang w:val="kk-KZ"/>
              </w:rPr>
            </w:pPr>
            <w:r>
              <w:rPr>
                <w:sz w:val="28"/>
                <w:lang w:val="kk-KZ"/>
              </w:rPr>
              <w:t xml:space="preserve">Өткен жылдың оқиғалары </w:t>
            </w:r>
            <w:r w:rsidRPr="00F32868">
              <w:rPr>
                <w:sz w:val="28"/>
                <w:lang w:val="kk-KZ"/>
              </w:rPr>
              <w:t xml:space="preserve"> еліміздің және қоғамның өмірінің барлық салаларына үлкен әсер етті. Жаһандық пандемия бұқаралық коммуникация саласына да әсер еткен стресс-тест</w:t>
            </w:r>
            <w:r w:rsidR="00B70D1E">
              <w:rPr>
                <w:sz w:val="28"/>
                <w:lang w:val="kk-KZ"/>
              </w:rPr>
              <w:t xml:space="preserve"> болып шықты</w:t>
            </w:r>
            <w:r w:rsidRPr="00F32868">
              <w:rPr>
                <w:sz w:val="28"/>
                <w:lang w:val="kk-KZ"/>
              </w:rPr>
              <w:t>.</w:t>
            </w:r>
          </w:p>
          <w:p w14:paraId="229C876C" w14:textId="734A4882" w:rsidR="00F32868" w:rsidRPr="00F32868" w:rsidRDefault="00F32868" w:rsidP="00F32868">
            <w:pPr>
              <w:pStyle w:val="TableParagraph"/>
              <w:ind w:left="142" w:right="145" w:firstLine="259"/>
              <w:jc w:val="both"/>
              <w:rPr>
                <w:sz w:val="28"/>
                <w:lang w:val="kk-KZ"/>
              </w:rPr>
            </w:pPr>
            <w:r w:rsidRPr="00F32868">
              <w:rPr>
                <w:sz w:val="28"/>
                <w:lang w:val="kk-KZ"/>
              </w:rPr>
              <w:t xml:space="preserve">Төтенше жағдай, карантиндік шаралар, еңбек </w:t>
            </w:r>
            <w:r w:rsidR="00B70D1E">
              <w:rPr>
                <w:sz w:val="28"/>
                <w:lang w:val="kk-KZ"/>
              </w:rPr>
              <w:t>ету м</w:t>
            </w:r>
            <w:r w:rsidRPr="00F32868">
              <w:rPr>
                <w:sz w:val="28"/>
                <w:lang w:val="kk-KZ"/>
              </w:rPr>
              <w:t>ен білім берудің қашықтықтан түріне көшу көптеген әлеуметтік маңызды қызметтердің әдеттегі жұмысында айтарлықтай өзгерістерге әкелді.</w:t>
            </w:r>
          </w:p>
          <w:p w14:paraId="25BBF258" w14:textId="463CEB7A" w:rsidR="00B70D1E" w:rsidRPr="00B70D1E" w:rsidRDefault="00B70D1E" w:rsidP="00B70D1E">
            <w:pPr>
              <w:pStyle w:val="TableParagraph"/>
              <w:spacing w:before="1"/>
              <w:ind w:left="142" w:right="84" w:firstLine="259"/>
              <w:jc w:val="both"/>
              <w:rPr>
                <w:sz w:val="28"/>
                <w:lang w:val="kk-KZ"/>
              </w:rPr>
            </w:pPr>
            <w:r w:rsidRPr="00B70D1E">
              <w:rPr>
                <w:sz w:val="28"/>
                <w:lang w:val="kk-KZ"/>
              </w:rPr>
              <w:t>Осыған орай, теле</w:t>
            </w:r>
            <w:r w:rsidR="00A71E95">
              <w:rPr>
                <w:sz w:val="28"/>
                <w:lang w:val="kk-KZ"/>
              </w:rPr>
              <w:t>визия</w:t>
            </w:r>
            <w:r w:rsidRPr="00B70D1E">
              <w:rPr>
                <w:sz w:val="28"/>
                <w:lang w:val="kk-KZ"/>
              </w:rPr>
              <w:t xml:space="preserve"> жедел және сенімді ақпараттың негізгі және ең танымал көзі мәртебесін тағы бір рет растады.</w:t>
            </w:r>
          </w:p>
          <w:p w14:paraId="364CEA71" w14:textId="77777777" w:rsidR="00B70D1E" w:rsidRPr="00B70D1E" w:rsidRDefault="00B70D1E" w:rsidP="00B70D1E">
            <w:pPr>
              <w:pStyle w:val="TableParagraph"/>
              <w:spacing w:before="1"/>
              <w:ind w:left="142" w:right="84" w:firstLine="259"/>
              <w:jc w:val="both"/>
              <w:rPr>
                <w:sz w:val="28"/>
                <w:lang w:val="kk-KZ"/>
              </w:rPr>
            </w:pPr>
            <w:r w:rsidRPr="00B70D1E">
              <w:rPr>
                <w:sz w:val="28"/>
                <w:lang w:val="kk-KZ"/>
              </w:rPr>
              <w:t>Біздің компания өзінің 25 жылдығында мемлекет пен қоғам алдындағы борышын абыроймен орындады.</w:t>
            </w:r>
          </w:p>
          <w:p w14:paraId="04D8343B" w14:textId="0D3CA7CC" w:rsidR="00A71E95" w:rsidRPr="00B70D1E" w:rsidRDefault="00B70D1E" w:rsidP="00A71E95">
            <w:pPr>
              <w:pStyle w:val="TableParagraph"/>
              <w:spacing w:before="1"/>
              <w:ind w:left="142" w:right="84" w:firstLine="259"/>
              <w:jc w:val="both"/>
              <w:rPr>
                <w:sz w:val="28"/>
                <w:lang w:val="kk-KZ"/>
              </w:rPr>
            </w:pPr>
            <w:r w:rsidRPr="00B70D1E">
              <w:rPr>
                <w:sz w:val="28"/>
                <w:lang w:val="kk-KZ"/>
              </w:rPr>
              <w:t>Агенттіктің журналистері мен техникалық қызметкерлері өз денсаулығына қауіп төндір</w:t>
            </w:r>
            <w:r w:rsidR="00A71E95">
              <w:rPr>
                <w:sz w:val="28"/>
                <w:lang w:val="kk-KZ"/>
              </w:rPr>
              <w:t>е отырып</w:t>
            </w:r>
            <w:r w:rsidRPr="00B70D1E">
              <w:rPr>
                <w:sz w:val="28"/>
                <w:lang w:val="kk-KZ"/>
              </w:rPr>
              <w:t>, төтенше жағдай режимінде 57 күн бойы үздіксіз ақпараттық хабар таратуды қамтамасыз етті</w:t>
            </w:r>
            <w:r w:rsidR="00A71E95">
              <w:rPr>
                <w:sz w:val="28"/>
                <w:lang w:val="kk-KZ"/>
              </w:rPr>
              <w:t xml:space="preserve">. </w:t>
            </w:r>
            <w:r w:rsidRPr="00B70D1E">
              <w:rPr>
                <w:sz w:val="28"/>
                <w:lang w:val="kk-KZ"/>
              </w:rPr>
              <w:t xml:space="preserve"> </w:t>
            </w:r>
          </w:p>
          <w:p w14:paraId="77870656" w14:textId="2BD83298" w:rsidR="000150F2" w:rsidRPr="003B2149" w:rsidRDefault="000150F2" w:rsidP="00A57E3E">
            <w:pPr>
              <w:pStyle w:val="TableParagraph"/>
              <w:ind w:left="142" w:right="36" w:firstLine="259"/>
              <w:jc w:val="both"/>
              <w:rPr>
                <w:sz w:val="28"/>
                <w:lang w:val="kk-KZ"/>
              </w:rPr>
            </w:pPr>
          </w:p>
        </w:tc>
        <w:tc>
          <w:tcPr>
            <w:tcW w:w="4690" w:type="dxa"/>
          </w:tcPr>
          <w:p w14:paraId="67553AA2" w14:textId="07396BBB" w:rsidR="00A71E95" w:rsidRPr="00A71E95" w:rsidRDefault="00763F70" w:rsidP="00A71E95">
            <w:pPr>
              <w:pStyle w:val="TableParagraph"/>
              <w:ind w:left="86" w:right="161"/>
              <w:jc w:val="both"/>
              <w:rPr>
                <w:sz w:val="28"/>
                <w:lang w:val="kk-KZ"/>
              </w:rPr>
            </w:pPr>
            <w:r>
              <w:rPr>
                <w:sz w:val="28"/>
                <w:lang w:val="kk-KZ"/>
              </w:rPr>
              <w:t xml:space="preserve">Сонымен  қатар, </w:t>
            </w:r>
            <w:r w:rsidR="00A71E95" w:rsidRPr="00A71E95">
              <w:rPr>
                <w:sz w:val="28"/>
                <w:lang w:val="kk-KZ"/>
              </w:rPr>
              <w:t>телевизиялық сабақтардың үзді</w:t>
            </w:r>
            <w:r>
              <w:rPr>
                <w:sz w:val="28"/>
                <w:lang w:val="kk-KZ"/>
              </w:rPr>
              <w:t>ксіз өндірілуін қамтамасыз етті</w:t>
            </w:r>
            <w:r w:rsidR="00A71E95" w:rsidRPr="00A71E95">
              <w:rPr>
                <w:sz w:val="28"/>
                <w:lang w:val="kk-KZ"/>
              </w:rPr>
              <w:t xml:space="preserve">, телевизиялық эфирді қайта бағдарлады, контентке эфирден тыс қол </w:t>
            </w:r>
            <w:r>
              <w:rPr>
                <w:sz w:val="28"/>
                <w:lang w:val="kk-KZ"/>
              </w:rPr>
              <w:t>жеткізу мүмкіндіктерін кеңейттіп</w:t>
            </w:r>
            <w:r w:rsidR="00A71E95" w:rsidRPr="00A71E95">
              <w:rPr>
                <w:sz w:val="28"/>
                <w:lang w:val="kk-KZ"/>
              </w:rPr>
              <w:t>, халықаралық медиа нарығында</w:t>
            </w:r>
            <w:r>
              <w:rPr>
                <w:sz w:val="28"/>
                <w:lang w:val="kk-KZ"/>
              </w:rPr>
              <w:t xml:space="preserve">ғы өз позицияларын </w:t>
            </w:r>
            <w:r w:rsidR="00A71E95" w:rsidRPr="00A71E95">
              <w:rPr>
                <w:sz w:val="28"/>
                <w:lang w:val="kk-KZ"/>
              </w:rPr>
              <w:t>ұлғайтты.</w:t>
            </w:r>
          </w:p>
          <w:p w14:paraId="4BB74293" w14:textId="42015ECA" w:rsidR="00A71E95" w:rsidRPr="00A71E95" w:rsidRDefault="00763F70" w:rsidP="00763F70">
            <w:pPr>
              <w:pStyle w:val="TableParagraph"/>
              <w:ind w:left="86" w:right="161" w:firstLine="333"/>
              <w:jc w:val="both"/>
              <w:rPr>
                <w:sz w:val="28"/>
                <w:lang w:val="kk-KZ"/>
              </w:rPr>
            </w:pPr>
            <w:r>
              <w:rPr>
                <w:sz w:val="28"/>
                <w:lang w:val="kk-KZ"/>
              </w:rPr>
              <w:t>Бүгінде, бұрынғыдай, «Хабар»</w:t>
            </w:r>
            <w:r w:rsidR="00A71E95" w:rsidRPr="00A71E95">
              <w:rPr>
                <w:sz w:val="28"/>
                <w:lang w:val="kk-KZ"/>
              </w:rPr>
              <w:t xml:space="preserve"> - бұл елдік бренд, заманауи қазақстандық медианың символы.</w:t>
            </w:r>
          </w:p>
          <w:p w14:paraId="4BC06A25" w14:textId="53E588A1" w:rsidR="00763F70" w:rsidRPr="003B2149" w:rsidRDefault="00A71E95" w:rsidP="00763F70">
            <w:pPr>
              <w:pStyle w:val="TableParagraph"/>
              <w:ind w:left="86" w:right="161" w:firstLine="333"/>
              <w:jc w:val="both"/>
              <w:rPr>
                <w:sz w:val="28"/>
                <w:lang w:val="kk-KZ"/>
              </w:rPr>
            </w:pPr>
            <w:r w:rsidRPr="00763F70">
              <w:rPr>
                <w:sz w:val="28"/>
                <w:lang w:val="kk-KZ"/>
              </w:rPr>
              <w:t>Ширек ғасыр – бұл тек жолдың бастамасы ғана</w:t>
            </w:r>
            <w:r w:rsidR="00763F70" w:rsidRPr="00763F70">
              <w:rPr>
                <w:sz w:val="28"/>
                <w:lang w:val="kk-KZ"/>
              </w:rPr>
              <w:t xml:space="preserve">, және де көптеген жылдар бойы </w:t>
            </w:r>
            <w:r w:rsidR="00763F70">
              <w:rPr>
                <w:sz w:val="28"/>
                <w:lang w:val="kk-KZ"/>
              </w:rPr>
              <w:t>«Хабар»</w:t>
            </w:r>
            <w:r w:rsidRPr="00763F70">
              <w:rPr>
                <w:sz w:val="28"/>
                <w:lang w:val="kk-KZ"/>
              </w:rPr>
              <w:t xml:space="preserve"> көрермендер үшін ақпараттың шексіз әлемінде сапа мен сенімділіктің эталоны болып қала беретініне сенімдімін.</w:t>
            </w:r>
          </w:p>
          <w:p w14:paraId="2FB4F7D7" w14:textId="427C783D" w:rsidR="00625485" w:rsidRPr="003B2149" w:rsidRDefault="00625485" w:rsidP="00A57E3E">
            <w:pPr>
              <w:pStyle w:val="TableParagraph"/>
              <w:tabs>
                <w:tab w:val="left" w:pos="2726"/>
              </w:tabs>
              <w:spacing w:before="1"/>
              <w:ind w:left="86" w:right="161" w:firstLine="336"/>
              <w:jc w:val="both"/>
              <w:rPr>
                <w:sz w:val="28"/>
                <w:lang w:val="kk-KZ"/>
              </w:rPr>
            </w:pPr>
          </w:p>
        </w:tc>
      </w:tr>
    </w:tbl>
    <w:p w14:paraId="031FB63F" w14:textId="77777777" w:rsidR="00625485" w:rsidRPr="003B2149" w:rsidRDefault="00625485" w:rsidP="00A50F4C">
      <w:pPr>
        <w:jc w:val="both"/>
        <w:rPr>
          <w:sz w:val="28"/>
          <w:lang w:val="kk-KZ"/>
        </w:rPr>
        <w:sectPr w:rsidR="00625485" w:rsidRPr="003B2149" w:rsidSect="00196C07">
          <w:pgSz w:w="11907" w:h="16840" w:code="9"/>
          <w:pgMar w:top="1134" w:right="851" w:bottom="1134" w:left="1701" w:header="0" w:footer="845" w:gutter="0"/>
          <w:cols w:space="720"/>
        </w:sectPr>
      </w:pPr>
    </w:p>
    <w:p w14:paraId="729F3CD1" w14:textId="2CDE0F7F" w:rsidR="00625485" w:rsidRPr="00EE2FF3" w:rsidRDefault="00763F70" w:rsidP="003B24A6">
      <w:pPr>
        <w:pStyle w:val="1"/>
        <w:numPr>
          <w:ilvl w:val="0"/>
          <w:numId w:val="2"/>
        </w:numPr>
        <w:spacing w:before="77"/>
        <w:ind w:left="0" w:firstLine="426"/>
        <w:jc w:val="left"/>
      </w:pPr>
      <w:bookmarkStart w:id="2" w:name="_bookmark1"/>
      <w:bookmarkEnd w:id="2"/>
      <w:r>
        <w:rPr>
          <w:lang w:val="kk-KZ"/>
        </w:rPr>
        <w:lastRenderedPageBreak/>
        <w:t>Басқарма Төрағасының құттықтау сөзі</w:t>
      </w:r>
    </w:p>
    <w:tbl>
      <w:tblPr>
        <w:tblStyle w:val="TableNormal"/>
        <w:tblW w:w="9498" w:type="dxa"/>
        <w:jc w:val="center"/>
        <w:tblLayout w:type="fixed"/>
        <w:tblLook w:val="01E0" w:firstRow="1" w:lastRow="1" w:firstColumn="1" w:lastColumn="1" w:noHBand="0" w:noVBand="0"/>
      </w:tblPr>
      <w:tblGrid>
        <w:gridCol w:w="4863"/>
        <w:gridCol w:w="4635"/>
      </w:tblGrid>
      <w:tr w:rsidR="00625485" w:rsidRPr="00B817FD" w14:paraId="69C4061B" w14:textId="77777777" w:rsidTr="00A57E3E">
        <w:trPr>
          <w:trHeight w:val="13216"/>
          <w:jc w:val="center"/>
        </w:trPr>
        <w:tc>
          <w:tcPr>
            <w:tcW w:w="4863" w:type="dxa"/>
            <w:vAlign w:val="center"/>
          </w:tcPr>
          <w:p w14:paraId="58EF93F5" w14:textId="35F74AAB" w:rsidR="00D34F15" w:rsidRDefault="006B3CF7" w:rsidP="00A50F4C">
            <w:pPr>
              <w:pStyle w:val="TableParagraph"/>
              <w:ind w:left="0"/>
              <w:jc w:val="center"/>
              <w:rPr>
                <w:b/>
                <w:sz w:val="28"/>
                <w:lang w:val="kk-KZ"/>
              </w:rPr>
            </w:pPr>
            <w:bookmarkStart w:id="3" w:name="_GoBack"/>
            <w:bookmarkEnd w:id="3"/>
            <w:r w:rsidRPr="006A7ABC">
              <w:rPr>
                <w:b/>
                <w:sz w:val="28"/>
              </w:rPr>
              <w:t>«Хабар»</w:t>
            </w:r>
            <w:r w:rsidR="00DC7425">
              <w:rPr>
                <w:b/>
                <w:sz w:val="28"/>
              </w:rPr>
              <w:t xml:space="preserve"> </w:t>
            </w:r>
            <w:r w:rsidR="00763F70">
              <w:rPr>
                <w:b/>
                <w:sz w:val="28"/>
                <w:lang w:val="kk-KZ"/>
              </w:rPr>
              <w:t xml:space="preserve">Агенттігі» АҚ </w:t>
            </w:r>
          </w:p>
          <w:p w14:paraId="5CE6CC10" w14:textId="69E38844" w:rsidR="002418A0" w:rsidRPr="00763F70" w:rsidRDefault="00763F70" w:rsidP="00A50F4C">
            <w:pPr>
              <w:pStyle w:val="TableParagraph"/>
              <w:ind w:left="0"/>
              <w:jc w:val="center"/>
              <w:rPr>
                <w:b/>
                <w:sz w:val="28"/>
                <w:lang w:val="kk-KZ"/>
              </w:rPr>
            </w:pPr>
            <w:r>
              <w:rPr>
                <w:b/>
                <w:sz w:val="28"/>
                <w:lang w:val="kk-KZ"/>
              </w:rPr>
              <w:t>Басқарма Төрағасы</w:t>
            </w:r>
          </w:p>
          <w:p w14:paraId="3C660CA5" w14:textId="6CC95B4F" w:rsidR="00625485" w:rsidRDefault="00206415" w:rsidP="006A7C3F">
            <w:pPr>
              <w:pStyle w:val="TableParagraph"/>
              <w:ind w:left="0"/>
              <w:jc w:val="center"/>
              <w:rPr>
                <w:b/>
                <w:sz w:val="28"/>
                <w:lang w:val="kk-KZ"/>
              </w:rPr>
            </w:pPr>
            <w:r w:rsidRPr="00D34F15">
              <w:rPr>
                <w:b/>
                <w:sz w:val="28"/>
                <w:lang w:val="kk-KZ"/>
              </w:rPr>
              <w:t>Бекхожин Ерлан</w:t>
            </w:r>
            <w:r w:rsidR="006B3CF7" w:rsidRPr="00D34F15">
              <w:rPr>
                <w:b/>
                <w:spacing w:val="-2"/>
                <w:sz w:val="28"/>
                <w:lang w:val="kk-KZ"/>
              </w:rPr>
              <w:t xml:space="preserve"> </w:t>
            </w:r>
            <w:r w:rsidR="006B3CF7" w:rsidRPr="00D34F15">
              <w:rPr>
                <w:b/>
                <w:sz w:val="28"/>
                <w:lang w:val="kk-KZ"/>
              </w:rPr>
              <w:t>Халижан</w:t>
            </w:r>
            <w:r w:rsidR="006A7C3F">
              <w:rPr>
                <w:b/>
                <w:sz w:val="28"/>
                <w:lang w:val="kk-KZ"/>
              </w:rPr>
              <w:t>ұлы</w:t>
            </w:r>
          </w:p>
          <w:p w14:paraId="03C0C6E3" w14:textId="77777777" w:rsidR="006A7C3F" w:rsidRPr="00D34F15" w:rsidRDefault="006A7C3F" w:rsidP="006A7C3F">
            <w:pPr>
              <w:pStyle w:val="TableParagraph"/>
              <w:ind w:left="0"/>
              <w:jc w:val="center"/>
              <w:rPr>
                <w:b/>
                <w:sz w:val="28"/>
                <w:lang w:val="kk-KZ"/>
              </w:rPr>
            </w:pPr>
          </w:p>
          <w:p w14:paraId="31FFD87B" w14:textId="45B7E662" w:rsidR="00625485" w:rsidRPr="00D34F15" w:rsidRDefault="00763F70" w:rsidP="002418A0">
            <w:pPr>
              <w:pStyle w:val="TableParagraph"/>
              <w:ind w:left="0" w:right="189" w:firstLine="426"/>
              <w:jc w:val="center"/>
              <w:rPr>
                <w:b/>
                <w:sz w:val="28"/>
                <w:lang w:val="kk-KZ"/>
              </w:rPr>
            </w:pPr>
            <w:r>
              <w:rPr>
                <w:b/>
                <w:sz w:val="28"/>
                <w:lang w:val="kk-KZ"/>
              </w:rPr>
              <w:t>Құрметті ханымдар мен мырзалар</w:t>
            </w:r>
            <w:r w:rsidR="006B3CF7" w:rsidRPr="00D34F15">
              <w:rPr>
                <w:b/>
                <w:sz w:val="28"/>
                <w:lang w:val="kk-KZ"/>
              </w:rPr>
              <w:t>!</w:t>
            </w:r>
          </w:p>
          <w:p w14:paraId="43D426E4" w14:textId="3F03FC55" w:rsidR="00763F70" w:rsidRPr="00763F70" w:rsidRDefault="00763F70" w:rsidP="00763F70">
            <w:pPr>
              <w:ind w:left="142" w:right="189" w:firstLine="284"/>
              <w:jc w:val="both"/>
              <w:rPr>
                <w:sz w:val="28"/>
                <w:szCs w:val="28"/>
                <w:lang w:val="kk-KZ"/>
              </w:rPr>
            </w:pPr>
            <w:r w:rsidRPr="00763F70">
              <w:rPr>
                <w:sz w:val="28"/>
                <w:szCs w:val="28"/>
                <w:lang w:val="kk-KZ"/>
              </w:rPr>
              <w:t>2</w:t>
            </w:r>
            <w:r w:rsidR="00B34A04">
              <w:rPr>
                <w:sz w:val="28"/>
                <w:szCs w:val="28"/>
                <w:lang w:val="kk-KZ"/>
              </w:rPr>
              <w:t>020 жылдың қорытындылары туралы әңгімені сандардан бастаймын. «Хабар 24»</w:t>
            </w:r>
            <w:r w:rsidRPr="00763F70">
              <w:rPr>
                <w:sz w:val="28"/>
                <w:szCs w:val="28"/>
                <w:lang w:val="kk-KZ"/>
              </w:rPr>
              <w:t xml:space="preserve"> арнасын</w:t>
            </w:r>
            <w:r w:rsidR="00B34A04">
              <w:rPr>
                <w:sz w:val="28"/>
                <w:szCs w:val="28"/>
                <w:lang w:val="kk-KZ"/>
              </w:rPr>
              <w:t xml:space="preserve"> телевизиялық көру үлесі</w:t>
            </w:r>
            <w:r w:rsidRPr="00763F70">
              <w:rPr>
                <w:sz w:val="28"/>
                <w:szCs w:val="28"/>
                <w:lang w:val="kk-KZ"/>
              </w:rPr>
              <w:t xml:space="preserve"> 200 пайызға артты. Өткен жылы арна көрермендердің сенім деңгейі бойынша жалпы желіде 3-ші орынға ие болды және тауашалы ақпараттық арналар арасында сенімді бірінші орынға ие болды. Интернет-аудиторияны тарту көрсеткіштері де 450 пайызға артты.</w:t>
            </w:r>
          </w:p>
          <w:p w14:paraId="192F0021" w14:textId="5E7EF431" w:rsidR="00763F70" w:rsidRPr="00763F70" w:rsidRDefault="00763F70" w:rsidP="00763F70">
            <w:pPr>
              <w:ind w:left="142" w:right="189" w:firstLine="284"/>
              <w:jc w:val="both"/>
              <w:rPr>
                <w:sz w:val="28"/>
                <w:szCs w:val="28"/>
                <w:lang w:val="kk-KZ"/>
              </w:rPr>
            </w:pPr>
            <w:r w:rsidRPr="00763F70">
              <w:rPr>
                <w:sz w:val="28"/>
                <w:szCs w:val="28"/>
                <w:lang w:val="kk-KZ"/>
              </w:rPr>
              <w:t>COVID-19 пандемиясына байланысты арнаның дәстүрлі жұмыс форматы айтарлықтай өзгер</w:t>
            </w:r>
            <w:r w:rsidR="00B34A04">
              <w:rPr>
                <w:sz w:val="28"/>
                <w:szCs w:val="28"/>
                <w:lang w:val="kk-KZ"/>
              </w:rPr>
              <w:t xml:space="preserve">істерге ұшырады. 57 күн бойы </w:t>
            </w:r>
            <w:r w:rsidRPr="00763F70">
              <w:rPr>
                <w:sz w:val="28"/>
                <w:szCs w:val="28"/>
                <w:lang w:val="kk-KZ"/>
              </w:rPr>
              <w:t>шектеулі өндірістік жағдайда бола отырып, арна редакциясы 1026 жаңалық шығарылымын, Қазақстан өңірлерінен 489 тікелей қосылуды, 208 шұғыл брифингтер трансляциясын және арнаның халықаралық корреспонденттік желісінің 19 сағаттық тра</w:t>
            </w:r>
            <w:r w:rsidR="00B34A04">
              <w:rPr>
                <w:sz w:val="28"/>
                <w:szCs w:val="28"/>
                <w:lang w:val="kk-KZ"/>
              </w:rPr>
              <w:t>нсляциясын дайындап, эфирге берді</w:t>
            </w:r>
            <w:r w:rsidRPr="00763F70">
              <w:rPr>
                <w:sz w:val="28"/>
                <w:szCs w:val="28"/>
                <w:lang w:val="kk-KZ"/>
              </w:rPr>
              <w:t>, тәулік бойы телехабар тарату процесін қ</w:t>
            </w:r>
            <w:r w:rsidR="00076AC1">
              <w:rPr>
                <w:sz w:val="28"/>
                <w:szCs w:val="28"/>
                <w:lang w:val="kk-KZ"/>
              </w:rPr>
              <w:t>амтамасыз етті. Төтенше жағдай</w:t>
            </w:r>
            <w:r w:rsidRPr="00763F70">
              <w:rPr>
                <w:sz w:val="28"/>
                <w:szCs w:val="28"/>
                <w:lang w:val="kk-KZ"/>
              </w:rPr>
              <w:t xml:space="preserve"> кезеңіндегі материалдардың, тікелей трансляциялардың және қосулардың саны әдеттегі жағдайларда жұмыс істеу кезіндегі жылдық көлемге </w:t>
            </w:r>
            <w:r w:rsidR="00076AC1">
              <w:rPr>
                <w:sz w:val="28"/>
                <w:szCs w:val="28"/>
                <w:lang w:val="kk-KZ"/>
              </w:rPr>
              <w:t>барабар болып шықты. Бұл үшін «Хабар 24»</w:t>
            </w:r>
            <w:r w:rsidRPr="00763F70">
              <w:rPr>
                <w:sz w:val="28"/>
                <w:szCs w:val="28"/>
                <w:lang w:val="kk-KZ"/>
              </w:rPr>
              <w:t xml:space="preserve"> арнасы</w:t>
            </w:r>
            <w:r w:rsidR="00076AC1">
              <w:rPr>
                <w:sz w:val="28"/>
                <w:szCs w:val="28"/>
                <w:lang w:val="kk-KZ"/>
              </w:rPr>
              <w:t xml:space="preserve"> «П</w:t>
            </w:r>
            <w:r w:rsidRPr="00763F70">
              <w:rPr>
                <w:sz w:val="28"/>
                <w:szCs w:val="28"/>
                <w:lang w:val="kk-KZ"/>
              </w:rPr>
              <w:t>андемия кезіндегі ү</w:t>
            </w:r>
            <w:r w:rsidR="00076AC1">
              <w:rPr>
                <w:sz w:val="28"/>
                <w:szCs w:val="28"/>
                <w:lang w:val="kk-KZ"/>
              </w:rPr>
              <w:t>здік ақпараттық сүйемелдеу үшін»</w:t>
            </w:r>
            <w:r w:rsidRPr="00763F70">
              <w:rPr>
                <w:sz w:val="28"/>
                <w:szCs w:val="28"/>
                <w:lang w:val="kk-KZ"/>
              </w:rPr>
              <w:t xml:space="preserve"> - </w:t>
            </w:r>
            <w:r w:rsidR="00076AC1">
              <w:rPr>
                <w:sz w:val="28"/>
                <w:szCs w:val="28"/>
                <w:lang w:val="kk-KZ"/>
              </w:rPr>
              <w:t>«</w:t>
            </w:r>
            <w:r w:rsidRPr="00763F70">
              <w:rPr>
                <w:sz w:val="28"/>
                <w:szCs w:val="28"/>
                <w:lang w:val="kk-KZ"/>
              </w:rPr>
              <w:t>Тұмар</w:t>
            </w:r>
            <w:r w:rsidR="00076AC1">
              <w:rPr>
                <w:sz w:val="28"/>
                <w:szCs w:val="28"/>
                <w:lang w:val="kk-KZ"/>
              </w:rPr>
              <w:t xml:space="preserve">» </w:t>
            </w:r>
            <w:r w:rsidRPr="00763F70">
              <w:rPr>
                <w:sz w:val="28"/>
                <w:szCs w:val="28"/>
                <w:lang w:val="kk-KZ"/>
              </w:rPr>
              <w:t>телевизиялық сыйлығының арнайы номинациясымен марапатталды.</w:t>
            </w:r>
          </w:p>
          <w:p w14:paraId="43A3BB72" w14:textId="77777777" w:rsidR="000150F2" w:rsidRPr="003B2149" w:rsidRDefault="000150F2" w:rsidP="00076AC1">
            <w:pPr>
              <w:ind w:left="142" w:right="189" w:firstLine="284"/>
              <w:jc w:val="both"/>
              <w:rPr>
                <w:sz w:val="28"/>
                <w:lang w:val="kk-KZ"/>
              </w:rPr>
            </w:pPr>
          </w:p>
        </w:tc>
        <w:tc>
          <w:tcPr>
            <w:tcW w:w="4635" w:type="dxa"/>
            <w:vAlign w:val="center"/>
          </w:tcPr>
          <w:p w14:paraId="7B5AE538" w14:textId="77777777" w:rsidR="00625485" w:rsidRPr="003B2149" w:rsidRDefault="00625485" w:rsidP="00A50F4C">
            <w:pPr>
              <w:pStyle w:val="TableParagraph"/>
              <w:spacing w:before="4"/>
              <w:ind w:left="0"/>
              <w:rPr>
                <w:b/>
                <w:sz w:val="6"/>
                <w:lang w:val="kk-KZ"/>
              </w:rPr>
            </w:pPr>
          </w:p>
          <w:p w14:paraId="19218985" w14:textId="5AA1827E" w:rsidR="00076AC1" w:rsidRPr="00076AC1" w:rsidRDefault="00076AC1" w:rsidP="00076AC1">
            <w:pPr>
              <w:ind w:left="95" w:right="146" w:firstLine="432"/>
              <w:jc w:val="both"/>
              <w:rPr>
                <w:sz w:val="28"/>
                <w:szCs w:val="28"/>
                <w:lang w:val="kk-KZ"/>
              </w:rPr>
            </w:pPr>
            <w:r>
              <w:rPr>
                <w:sz w:val="28"/>
                <w:szCs w:val="28"/>
                <w:lang w:val="kk-KZ"/>
              </w:rPr>
              <w:t>Сонымен қатар, карантин енгізілгеннен кейін Ж</w:t>
            </w:r>
            <w:r w:rsidRPr="00076AC1">
              <w:rPr>
                <w:sz w:val="28"/>
                <w:szCs w:val="28"/>
                <w:lang w:val="kk-KZ"/>
              </w:rPr>
              <w:t>елідегі көр</w:t>
            </w:r>
            <w:r>
              <w:rPr>
                <w:sz w:val="28"/>
                <w:szCs w:val="28"/>
                <w:lang w:val="kk-KZ"/>
              </w:rPr>
              <w:t>у</w:t>
            </w:r>
            <w:r w:rsidRPr="00076AC1">
              <w:rPr>
                <w:sz w:val="28"/>
                <w:szCs w:val="28"/>
                <w:lang w:val="kk-KZ"/>
              </w:rPr>
              <w:t xml:space="preserve"> де артады деген түсінік болды. 2020 жылы Агенттіктің Youtube-тағы ресми аккаунттарындағы жазылушылар саны екі есе өсті. Алты </w:t>
            </w:r>
            <w:r>
              <w:rPr>
                <w:sz w:val="28"/>
                <w:szCs w:val="28"/>
                <w:lang w:val="kk-KZ"/>
              </w:rPr>
              <w:t>аккаунтта</w:t>
            </w:r>
            <w:r w:rsidRPr="00076AC1">
              <w:rPr>
                <w:sz w:val="28"/>
                <w:szCs w:val="28"/>
                <w:lang w:val="kk-KZ"/>
              </w:rPr>
              <w:t xml:space="preserve"> орналастырылған </w:t>
            </w:r>
            <w:r>
              <w:rPr>
                <w:sz w:val="28"/>
                <w:szCs w:val="28"/>
                <w:lang w:val="kk-KZ"/>
              </w:rPr>
              <w:t xml:space="preserve">контентті </w:t>
            </w:r>
            <w:r w:rsidRPr="00076AC1">
              <w:rPr>
                <w:sz w:val="28"/>
                <w:szCs w:val="28"/>
                <w:lang w:val="kk-KZ"/>
              </w:rPr>
              <w:t>қараудың жалпы көлемі 595 миллионға жетіп, 52 пайызға өсті.</w:t>
            </w:r>
          </w:p>
          <w:p w14:paraId="1C3235F8" w14:textId="2F46580A" w:rsidR="00076AC1" w:rsidRPr="00076AC1" w:rsidRDefault="00DB7E98" w:rsidP="00076AC1">
            <w:pPr>
              <w:ind w:left="95" w:right="146" w:firstLine="432"/>
              <w:jc w:val="both"/>
              <w:rPr>
                <w:sz w:val="28"/>
                <w:szCs w:val="28"/>
                <w:lang w:val="kk-KZ"/>
              </w:rPr>
            </w:pPr>
            <w:r>
              <w:rPr>
                <w:sz w:val="28"/>
                <w:szCs w:val="28"/>
                <w:lang w:val="kk-KZ"/>
              </w:rPr>
              <w:t>Бар</w:t>
            </w:r>
            <w:r w:rsidR="00076AC1">
              <w:rPr>
                <w:sz w:val="28"/>
                <w:szCs w:val="28"/>
                <w:lang w:val="kk-KZ"/>
              </w:rPr>
              <w:t xml:space="preserve"> «</w:t>
            </w:r>
            <w:r w:rsidR="00076AC1" w:rsidRPr="00076AC1">
              <w:rPr>
                <w:sz w:val="28"/>
                <w:szCs w:val="28"/>
                <w:lang w:val="kk-KZ"/>
              </w:rPr>
              <w:t>алтын</w:t>
            </w:r>
            <w:r w:rsidR="00076AC1">
              <w:rPr>
                <w:sz w:val="28"/>
                <w:szCs w:val="28"/>
                <w:lang w:val="kk-KZ"/>
              </w:rPr>
              <w:t>»</w:t>
            </w:r>
            <w:r w:rsidR="00076AC1" w:rsidRPr="00076AC1">
              <w:rPr>
                <w:sz w:val="28"/>
                <w:szCs w:val="28"/>
                <w:lang w:val="kk-KZ"/>
              </w:rPr>
              <w:t xml:space="preserve"> </w:t>
            </w:r>
            <w:r>
              <w:rPr>
                <w:sz w:val="28"/>
                <w:szCs w:val="28"/>
                <w:lang w:val="kk-KZ"/>
              </w:rPr>
              <w:t>және үш «</w:t>
            </w:r>
            <w:r w:rsidR="00076AC1" w:rsidRPr="00076AC1">
              <w:rPr>
                <w:sz w:val="28"/>
                <w:szCs w:val="28"/>
                <w:lang w:val="kk-KZ"/>
              </w:rPr>
              <w:t>күміс</w:t>
            </w:r>
            <w:r>
              <w:rPr>
                <w:sz w:val="28"/>
                <w:szCs w:val="28"/>
                <w:lang w:val="kk-KZ"/>
              </w:rPr>
              <w:t>» батырмаға, 2020 жылы Youtube-тің тағы үш «</w:t>
            </w:r>
            <w:r w:rsidR="00076AC1" w:rsidRPr="00076AC1">
              <w:rPr>
                <w:sz w:val="28"/>
                <w:szCs w:val="28"/>
                <w:lang w:val="kk-KZ"/>
              </w:rPr>
              <w:t>күміс</w:t>
            </w:r>
            <w:r>
              <w:rPr>
                <w:sz w:val="28"/>
                <w:szCs w:val="28"/>
                <w:lang w:val="kk-KZ"/>
              </w:rPr>
              <w:t xml:space="preserve"> батырмасы»</w:t>
            </w:r>
            <w:r w:rsidR="00076AC1" w:rsidRPr="00076AC1">
              <w:rPr>
                <w:sz w:val="28"/>
                <w:szCs w:val="28"/>
                <w:lang w:val="kk-KZ"/>
              </w:rPr>
              <w:t xml:space="preserve"> қосылды. </w:t>
            </w:r>
            <w:r>
              <w:rPr>
                <w:sz w:val="28"/>
                <w:szCs w:val="28"/>
                <w:lang w:val="kk-KZ"/>
              </w:rPr>
              <w:t>«Хабар»</w:t>
            </w:r>
            <w:r w:rsidR="00076AC1" w:rsidRPr="00076AC1">
              <w:rPr>
                <w:sz w:val="28"/>
                <w:szCs w:val="28"/>
                <w:lang w:val="kk-KZ"/>
              </w:rPr>
              <w:t xml:space="preserve"> агенттігінің</w:t>
            </w:r>
            <w:r>
              <w:rPr>
                <w:sz w:val="28"/>
                <w:szCs w:val="28"/>
                <w:lang w:val="kk-KZ"/>
              </w:rPr>
              <w:t xml:space="preserve"> төрт аккаунты 100 мың жазылушыдан асып</w:t>
            </w:r>
            <w:r w:rsidR="00076AC1" w:rsidRPr="00076AC1">
              <w:rPr>
                <w:sz w:val="28"/>
                <w:szCs w:val="28"/>
                <w:lang w:val="kk-KZ"/>
              </w:rPr>
              <w:t>, қараша айында Қазақстандағы ең табысты аккаунттарға айналды. Өткен жылдың қорытындысы бойынша, әрбір телеарна Youtube порталы арқылы берілетін жеке марапатқа ие болды.</w:t>
            </w:r>
            <w:r w:rsidR="00076AC1" w:rsidRPr="00076AC1">
              <w:rPr>
                <w:lang w:val="kk-KZ"/>
              </w:rPr>
              <w:t xml:space="preserve"> </w:t>
            </w:r>
          </w:p>
          <w:p w14:paraId="5E3813D7" w14:textId="53D93A59" w:rsidR="00DB7E98" w:rsidRPr="00DB7E98" w:rsidRDefault="00DB7E98" w:rsidP="00DB7E98">
            <w:pPr>
              <w:ind w:left="95" w:right="146" w:firstLine="432"/>
              <w:jc w:val="both"/>
              <w:rPr>
                <w:sz w:val="28"/>
                <w:szCs w:val="28"/>
                <w:lang w:val="kk-KZ"/>
              </w:rPr>
            </w:pPr>
            <w:r w:rsidRPr="00DB7E98">
              <w:rPr>
                <w:sz w:val="28"/>
                <w:szCs w:val="28"/>
                <w:lang w:val="kk-KZ"/>
              </w:rPr>
              <w:t>Өтке</w:t>
            </w:r>
            <w:r>
              <w:rPr>
                <w:sz w:val="28"/>
                <w:szCs w:val="28"/>
                <w:lang w:val="kk-KZ"/>
              </w:rPr>
              <w:t>н жылы Агенттік қысқа мерзімде «</w:t>
            </w:r>
            <w:r w:rsidRPr="00DB7E98">
              <w:rPr>
                <w:sz w:val="28"/>
                <w:szCs w:val="28"/>
                <w:lang w:val="kk-KZ"/>
              </w:rPr>
              <w:t>El arna</w:t>
            </w:r>
            <w:r>
              <w:rPr>
                <w:sz w:val="28"/>
                <w:szCs w:val="28"/>
                <w:lang w:val="kk-KZ"/>
              </w:rPr>
              <w:t>»</w:t>
            </w:r>
            <w:r w:rsidRPr="00DB7E98">
              <w:rPr>
                <w:sz w:val="28"/>
                <w:szCs w:val="28"/>
                <w:lang w:val="kk-KZ"/>
              </w:rPr>
              <w:t xml:space="preserve"> арнасының эфирінде қашықтықтан оқыту нысанында</w:t>
            </w:r>
            <w:r>
              <w:rPr>
                <w:sz w:val="28"/>
                <w:szCs w:val="28"/>
                <w:lang w:val="kk-KZ"/>
              </w:rPr>
              <w:t>ғы</w:t>
            </w:r>
            <w:r w:rsidRPr="00DB7E98">
              <w:rPr>
                <w:sz w:val="28"/>
                <w:szCs w:val="28"/>
                <w:lang w:val="kk-KZ"/>
              </w:rPr>
              <w:t xml:space="preserve"> жалпы білім беретін мектеп оқушыларына арналған телевизиялық сабақтарды өндіруді және ротациялауды ұйымдастырды. Телекөрермендердің жаңалықтар</w:t>
            </w:r>
            <w:r>
              <w:rPr>
                <w:sz w:val="28"/>
                <w:szCs w:val="28"/>
                <w:lang w:val="kk-KZ"/>
              </w:rPr>
              <w:t>ға деген сенім деңгейі бойынша «</w:t>
            </w:r>
            <w:r w:rsidRPr="00DB7E98">
              <w:rPr>
                <w:sz w:val="28"/>
                <w:szCs w:val="28"/>
                <w:lang w:val="kk-KZ"/>
              </w:rPr>
              <w:t>Хабар</w:t>
            </w:r>
            <w:r>
              <w:rPr>
                <w:sz w:val="28"/>
                <w:szCs w:val="28"/>
                <w:lang w:val="kk-KZ"/>
              </w:rPr>
              <w:t>»</w:t>
            </w:r>
            <w:r w:rsidRPr="00DB7E98">
              <w:rPr>
                <w:sz w:val="28"/>
                <w:szCs w:val="28"/>
                <w:lang w:val="kk-KZ"/>
              </w:rPr>
              <w:t xml:space="preserve"> телеарнасы отандық арналардың алғашқы бестігінде болды.</w:t>
            </w:r>
          </w:p>
          <w:p w14:paraId="285E054F" w14:textId="2663F23F" w:rsidR="00DB7E98" w:rsidRPr="00DB7E98" w:rsidRDefault="00DB7E98" w:rsidP="00DB7E98">
            <w:pPr>
              <w:ind w:left="95" w:right="146" w:firstLine="432"/>
              <w:jc w:val="both"/>
              <w:rPr>
                <w:sz w:val="28"/>
                <w:szCs w:val="28"/>
                <w:lang w:val="kk-KZ"/>
              </w:rPr>
            </w:pPr>
            <w:r>
              <w:rPr>
                <w:sz w:val="28"/>
                <w:szCs w:val="28"/>
                <w:lang w:val="kk-KZ"/>
              </w:rPr>
              <w:t>2020 жылы</w:t>
            </w:r>
            <w:r w:rsidRPr="00DB7E98">
              <w:rPr>
                <w:sz w:val="28"/>
                <w:szCs w:val="28"/>
                <w:lang w:val="kk-KZ"/>
              </w:rPr>
              <w:t xml:space="preserve"> заманауи тұрғын үй кешенінің құрылысы ұйымдастыры</w:t>
            </w:r>
            <w:r>
              <w:rPr>
                <w:sz w:val="28"/>
                <w:szCs w:val="28"/>
                <w:lang w:val="kk-KZ"/>
              </w:rPr>
              <w:t>лы</w:t>
            </w:r>
            <w:r w:rsidRPr="00DB7E98">
              <w:rPr>
                <w:sz w:val="28"/>
                <w:szCs w:val="28"/>
                <w:lang w:val="kk-KZ"/>
              </w:rPr>
              <w:t>п, 200 қызметкер жеке баспанамен қамтамасыз ет</w:t>
            </w:r>
            <w:r>
              <w:rPr>
                <w:sz w:val="28"/>
                <w:szCs w:val="28"/>
                <w:lang w:val="kk-KZ"/>
              </w:rPr>
              <w:t>ілді</w:t>
            </w:r>
            <w:r w:rsidRPr="00DB7E98">
              <w:rPr>
                <w:sz w:val="28"/>
                <w:szCs w:val="28"/>
                <w:lang w:val="kk-KZ"/>
              </w:rPr>
              <w:t>.</w:t>
            </w:r>
          </w:p>
          <w:p w14:paraId="08475F0E" w14:textId="635D1AEF" w:rsidR="00DB7E98" w:rsidRPr="00DB7E98" w:rsidRDefault="00DB7E98" w:rsidP="00DB7E98">
            <w:pPr>
              <w:ind w:left="95" w:right="146" w:firstLine="432"/>
              <w:jc w:val="both"/>
              <w:rPr>
                <w:sz w:val="28"/>
                <w:szCs w:val="28"/>
                <w:lang w:val="kk-KZ"/>
              </w:rPr>
            </w:pPr>
            <w:r w:rsidRPr="00DB7E98">
              <w:rPr>
                <w:sz w:val="28"/>
                <w:szCs w:val="28"/>
                <w:lang w:val="kk-KZ"/>
              </w:rPr>
              <w:t>Өндірістік міндеттердің барлық кешенін</w:t>
            </w:r>
            <w:r w:rsidR="004F5F9F">
              <w:rPr>
                <w:sz w:val="28"/>
                <w:szCs w:val="28"/>
                <w:lang w:val="kk-KZ"/>
              </w:rPr>
              <w:t xml:space="preserve"> жүзеге асыра отырып, Агенттік «Хабар»</w:t>
            </w:r>
            <w:r w:rsidRPr="00DB7E98">
              <w:rPr>
                <w:sz w:val="28"/>
                <w:szCs w:val="28"/>
                <w:lang w:val="kk-KZ"/>
              </w:rPr>
              <w:t xml:space="preserve"> арнасының бірінші э</w:t>
            </w:r>
            <w:r w:rsidR="004F5F9F">
              <w:rPr>
                <w:sz w:val="28"/>
                <w:szCs w:val="28"/>
                <w:lang w:val="kk-KZ"/>
              </w:rPr>
              <w:t>фирінің 25 жылдығын атап өтіп, «</w:t>
            </w:r>
            <w:r w:rsidRPr="00DB7E98">
              <w:rPr>
                <w:sz w:val="28"/>
                <w:szCs w:val="28"/>
                <w:lang w:val="kk-KZ"/>
              </w:rPr>
              <w:t>Абай жолы</w:t>
            </w:r>
            <w:r w:rsidR="004F5F9F">
              <w:rPr>
                <w:sz w:val="28"/>
                <w:szCs w:val="28"/>
                <w:lang w:val="kk-KZ"/>
              </w:rPr>
              <w:t>» телесериалы үшін «</w:t>
            </w:r>
            <w:r w:rsidRPr="00DB7E98">
              <w:rPr>
                <w:sz w:val="28"/>
                <w:szCs w:val="28"/>
                <w:lang w:val="kk-KZ"/>
              </w:rPr>
              <w:t>Тұмар</w:t>
            </w:r>
            <w:r w:rsidR="004F5F9F">
              <w:rPr>
                <w:sz w:val="28"/>
                <w:szCs w:val="28"/>
                <w:lang w:val="kk-KZ"/>
              </w:rPr>
              <w:t xml:space="preserve">» </w:t>
            </w:r>
            <w:r w:rsidRPr="00DB7E98">
              <w:rPr>
                <w:sz w:val="28"/>
                <w:szCs w:val="28"/>
                <w:lang w:val="kk-KZ"/>
              </w:rPr>
              <w:t>сыйлығын алды.</w:t>
            </w:r>
          </w:p>
          <w:p w14:paraId="2D59D16D" w14:textId="05DF3240" w:rsidR="00C21BF4" w:rsidRPr="003B2149" w:rsidRDefault="00C21BF4" w:rsidP="00A57E3E">
            <w:pPr>
              <w:ind w:left="95" w:right="146" w:firstLine="432"/>
              <w:jc w:val="both"/>
              <w:rPr>
                <w:sz w:val="28"/>
                <w:lang w:val="kk-KZ"/>
              </w:rPr>
            </w:pPr>
          </w:p>
        </w:tc>
      </w:tr>
    </w:tbl>
    <w:p w14:paraId="202B2CE7" w14:textId="77777777" w:rsidR="00625485" w:rsidRPr="003B2149" w:rsidRDefault="00625485" w:rsidP="00A50F4C">
      <w:pPr>
        <w:jc w:val="both"/>
        <w:rPr>
          <w:sz w:val="28"/>
          <w:lang w:val="kk-KZ"/>
        </w:rPr>
        <w:sectPr w:rsidR="00625485" w:rsidRPr="003B2149" w:rsidSect="000D45FA">
          <w:pgSz w:w="11907" w:h="16840" w:code="9"/>
          <w:pgMar w:top="1134" w:right="851" w:bottom="993" w:left="1701" w:header="0" w:footer="845" w:gutter="0"/>
          <w:cols w:space="720"/>
        </w:sectPr>
      </w:pPr>
    </w:p>
    <w:p w14:paraId="33664D65" w14:textId="71AB2928" w:rsidR="002B606A" w:rsidRPr="006A7ABC" w:rsidRDefault="004F5F9F" w:rsidP="003B24A6">
      <w:pPr>
        <w:pStyle w:val="1"/>
        <w:numPr>
          <w:ilvl w:val="0"/>
          <w:numId w:val="2"/>
        </w:numPr>
        <w:ind w:left="0" w:firstLine="426"/>
        <w:jc w:val="left"/>
      </w:pPr>
      <w:bookmarkStart w:id="4" w:name="_bookmark2"/>
      <w:bookmarkStart w:id="5" w:name="_Общие_сведения"/>
      <w:bookmarkEnd w:id="4"/>
      <w:bookmarkEnd w:id="5"/>
      <w:r>
        <w:rPr>
          <w:lang w:val="kk-KZ"/>
        </w:rPr>
        <w:lastRenderedPageBreak/>
        <w:t>Жалпы мәліметтер</w:t>
      </w:r>
    </w:p>
    <w:p w14:paraId="76B3ED5C" w14:textId="77777777" w:rsidR="00EE2FF3" w:rsidRDefault="00EE2FF3" w:rsidP="007D2D2F">
      <w:pPr>
        <w:pStyle w:val="1"/>
        <w:ind w:left="0" w:firstLine="426"/>
        <w:jc w:val="both"/>
        <w:rPr>
          <w:b w:val="0"/>
          <w:color w:val="212121"/>
        </w:rPr>
      </w:pPr>
    </w:p>
    <w:p w14:paraId="1BB5310D" w14:textId="13D9F647" w:rsidR="004F5F9F" w:rsidRPr="004F5F9F" w:rsidRDefault="00184A14" w:rsidP="004F5F9F">
      <w:pPr>
        <w:pStyle w:val="1"/>
        <w:ind w:left="0" w:firstLine="426"/>
        <w:jc w:val="both"/>
        <w:rPr>
          <w:b w:val="0"/>
          <w:color w:val="212121"/>
          <w:lang w:val="kk-KZ"/>
        </w:rPr>
      </w:pPr>
      <w:r>
        <w:rPr>
          <w:b w:val="0"/>
          <w:color w:val="212121"/>
          <w:lang w:val="kk-KZ"/>
        </w:rPr>
        <w:t xml:space="preserve"> </w:t>
      </w:r>
      <w:r w:rsidR="004F5F9F">
        <w:rPr>
          <w:b w:val="0"/>
          <w:color w:val="212121"/>
          <w:lang w:val="kk-KZ"/>
        </w:rPr>
        <w:t>«</w:t>
      </w:r>
      <w:r w:rsidR="004F5F9F" w:rsidRPr="004F5F9F">
        <w:rPr>
          <w:b w:val="0"/>
          <w:color w:val="212121"/>
          <w:lang w:val="kk-KZ"/>
        </w:rPr>
        <w:t>Хабар</w:t>
      </w:r>
      <w:r w:rsidR="004F5F9F">
        <w:rPr>
          <w:b w:val="0"/>
          <w:color w:val="212121"/>
          <w:lang w:val="kk-KZ"/>
        </w:rPr>
        <w:t>»</w:t>
      </w:r>
      <w:r w:rsidR="004F5F9F" w:rsidRPr="004F5F9F">
        <w:rPr>
          <w:b w:val="0"/>
          <w:color w:val="212121"/>
          <w:lang w:val="kk-KZ"/>
        </w:rPr>
        <w:t xml:space="preserve"> </w:t>
      </w:r>
      <w:r w:rsidR="004F5F9F">
        <w:rPr>
          <w:b w:val="0"/>
          <w:color w:val="212121"/>
          <w:lang w:val="kk-KZ"/>
        </w:rPr>
        <w:t>Агенттігі» а</w:t>
      </w:r>
      <w:r w:rsidR="004F5F9F" w:rsidRPr="004F5F9F">
        <w:rPr>
          <w:b w:val="0"/>
          <w:color w:val="212121"/>
          <w:lang w:val="kk-KZ"/>
        </w:rPr>
        <w:t>кционерлік қоғамы (бұ</w:t>
      </w:r>
      <w:r w:rsidR="004F5F9F">
        <w:rPr>
          <w:b w:val="0"/>
          <w:color w:val="212121"/>
          <w:lang w:val="kk-KZ"/>
        </w:rPr>
        <w:t>дан әрі – А</w:t>
      </w:r>
      <w:r w:rsidR="004F5F9F" w:rsidRPr="004F5F9F">
        <w:rPr>
          <w:b w:val="0"/>
          <w:color w:val="212121"/>
          <w:lang w:val="kk-KZ"/>
        </w:rPr>
        <w:t>генттік) - 1995 жылы құрылған және бүгінгі таңда классикалық телевизиялық хабар таратудың төрт брендімен ұсынылған Қазақстан Республикасындағы ең көне және ірі телевизиялық хабар таратушылардың бірі. Агенттіктің медиа-активтерінің ішінде аралас бағдарламалы типті жалпы</w:t>
      </w:r>
      <w:r w:rsidR="004F5F9F">
        <w:rPr>
          <w:b w:val="0"/>
          <w:color w:val="212121"/>
          <w:lang w:val="kk-KZ"/>
        </w:rPr>
        <w:t xml:space="preserve"> тақырыптық «</w:t>
      </w:r>
      <w:r w:rsidR="004F5F9F" w:rsidRPr="004F5F9F">
        <w:rPr>
          <w:b w:val="0"/>
          <w:color w:val="212121"/>
          <w:lang w:val="kk-KZ"/>
        </w:rPr>
        <w:t>Хабар</w:t>
      </w:r>
      <w:r w:rsidR="004F5F9F">
        <w:rPr>
          <w:b w:val="0"/>
          <w:color w:val="212121"/>
          <w:lang w:val="kk-KZ"/>
        </w:rPr>
        <w:t>»</w:t>
      </w:r>
      <w:r w:rsidR="004F5F9F" w:rsidRPr="004F5F9F">
        <w:rPr>
          <w:b w:val="0"/>
          <w:color w:val="212121"/>
          <w:lang w:val="kk-KZ"/>
        </w:rPr>
        <w:t xml:space="preserve"> телеарнасы, </w:t>
      </w:r>
      <w:r>
        <w:rPr>
          <w:b w:val="0"/>
          <w:color w:val="212121"/>
          <w:lang w:val="kk-KZ"/>
        </w:rPr>
        <w:t>т</w:t>
      </w:r>
      <w:r w:rsidR="004F5F9F" w:rsidRPr="004F5F9F">
        <w:rPr>
          <w:b w:val="0"/>
          <w:color w:val="212121"/>
          <w:lang w:val="kk-KZ"/>
        </w:rPr>
        <w:t xml:space="preserve">әулік бойы жұмыс істейтін </w:t>
      </w:r>
      <w:r w:rsidR="004F5F9F">
        <w:rPr>
          <w:b w:val="0"/>
          <w:color w:val="212121"/>
          <w:lang w:val="kk-KZ"/>
        </w:rPr>
        <w:t>«</w:t>
      </w:r>
      <w:r w:rsidR="004F5F9F" w:rsidRPr="004F5F9F">
        <w:rPr>
          <w:b w:val="0"/>
          <w:color w:val="212121"/>
          <w:lang w:val="kk-KZ"/>
        </w:rPr>
        <w:t>Хабар 24</w:t>
      </w:r>
      <w:r w:rsidR="004F5F9F">
        <w:rPr>
          <w:b w:val="0"/>
          <w:color w:val="212121"/>
          <w:lang w:val="kk-KZ"/>
        </w:rPr>
        <w:t>» а</w:t>
      </w:r>
      <w:r w:rsidR="004F5F9F" w:rsidRPr="004F5F9F">
        <w:rPr>
          <w:b w:val="0"/>
          <w:color w:val="212121"/>
          <w:lang w:val="kk-KZ"/>
        </w:rPr>
        <w:t xml:space="preserve">қпараттық телеарнасы, Қазақстандағы алғашқы </w:t>
      </w:r>
      <w:r w:rsidR="004F5F9F">
        <w:rPr>
          <w:b w:val="0"/>
          <w:color w:val="212121"/>
          <w:lang w:val="kk-KZ"/>
        </w:rPr>
        <w:t>«</w:t>
      </w:r>
      <w:r w:rsidR="004F5F9F" w:rsidRPr="004F5F9F">
        <w:rPr>
          <w:b w:val="0"/>
          <w:color w:val="212121"/>
          <w:lang w:val="kk-KZ"/>
        </w:rPr>
        <w:t>El arna</w:t>
      </w:r>
      <w:r w:rsidR="004F5F9F">
        <w:rPr>
          <w:b w:val="0"/>
          <w:color w:val="212121"/>
          <w:lang w:val="kk-KZ"/>
        </w:rPr>
        <w:t>»</w:t>
      </w:r>
      <w:r>
        <w:rPr>
          <w:b w:val="0"/>
          <w:color w:val="212121"/>
          <w:lang w:val="kk-KZ"/>
        </w:rPr>
        <w:t xml:space="preserve"> отандық кино арнасы</w:t>
      </w:r>
      <w:r w:rsidR="004F5F9F" w:rsidRPr="004F5F9F">
        <w:rPr>
          <w:b w:val="0"/>
          <w:color w:val="212121"/>
          <w:lang w:val="kk-KZ"/>
        </w:rPr>
        <w:t xml:space="preserve">, сондай-ақ Орталық Азияда алғаш рет дыбыс жолдарын қолдана отырып, 5 тілде хабар </w:t>
      </w:r>
      <w:r>
        <w:rPr>
          <w:b w:val="0"/>
          <w:color w:val="212121"/>
          <w:lang w:val="kk-KZ"/>
        </w:rPr>
        <w:t>таратуды жүзеге асыратын</w:t>
      </w:r>
      <w:r w:rsidR="004F5F9F" w:rsidRPr="004F5F9F">
        <w:rPr>
          <w:b w:val="0"/>
          <w:color w:val="212121"/>
          <w:lang w:val="kk-KZ"/>
        </w:rPr>
        <w:t xml:space="preserve"> </w:t>
      </w:r>
      <w:r w:rsidR="004F5F9F">
        <w:rPr>
          <w:b w:val="0"/>
          <w:color w:val="212121"/>
          <w:lang w:val="kk-KZ"/>
        </w:rPr>
        <w:t>«</w:t>
      </w:r>
      <w:r w:rsidR="004F5F9F" w:rsidRPr="004F5F9F">
        <w:rPr>
          <w:b w:val="0"/>
          <w:color w:val="212121"/>
          <w:lang w:val="kk-KZ"/>
        </w:rPr>
        <w:t>Kazakh TV</w:t>
      </w:r>
      <w:r w:rsidR="004F5F9F">
        <w:rPr>
          <w:b w:val="0"/>
          <w:color w:val="212121"/>
          <w:lang w:val="kk-KZ"/>
        </w:rPr>
        <w:t>»</w:t>
      </w:r>
      <w:r w:rsidR="004F5F9F" w:rsidRPr="004F5F9F">
        <w:rPr>
          <w:b w:val="0"/>
          <w:color w:val="212121"/>
          <w:lang w:val="kk-KZ"/>
        </w:rPr>
        <w:t xml:space="preserve"> халықаралық имидждік телеарнасы бар.</w:t>
      </w:r>
    </w:p>
    <w:p w14:paraId="11279033" w14:textId="2826B91D" w:rsidR="004F5F9F" w:rsidRPr="004F5F9F" w:rsidRDefault="00184A14" w:rsidP="004F5F9F">
      <w:pPr>
        <w:pStyle w:val="1"/>
        <w:ind w:left="0" w:firstLine="426"/>
        <w:jc w:val="both"/>
        <w:rPr>
          <w:b w:val="0"/>
          <w:color w:val="212121"/>
          <w:lang w:val="kk-KZ"/>
        </w:rPr>
      </w:pPr>
      <w:r>
        <w:rPr>
          <w:b w:val="0"/>
          <w:color w:val="212121"/>
          <w:lang w:val="kk-KZ"/>
        </w:rPr>
        <w:t>Сонымен қатар, А</w:t>
      </w:r>
      <w:r w:rsidR="004F5F9F" w:rsidRPr="004F5F9F">
        <w:rPr>
          <w:b w:val="0"/>
          <w:color w:val="212121"/>
          <w:lang w:val="kk-KZ"/>
        </w:rPr>
        <w:t>генттік аудиториямен байланыс ар</w:t>
      </w:r>
      <w:r>
        <w:rPr>
          <w:b w:val="0"/>
          <w:color w:val="212121"/>
          <w:lang w:val="kk-KZ"/>
        </w:rPr>
        <w:t>наларын әртараптандыра отырып, И</w:t>
      </w:r>
      <w:r w:rsidR="004F5F9F" w:rsidRPr="004F5F9F">
        <w:rPr>
          <w:b w:val="0"/>
          <w:color w:val="212121"/>
          <w:lang w:val="kk-KZ"/>
        </w:rPr>
        <w:t xml:space="preserve">нтернетке қатысудың кешенді тұжырымдамасын жүзеге асырады. Өзара іс-қимылдың негізгі нысаны Агенттік телеарналарының YouTube-арналарында кейінге қалдыру үшін қолжетімді жоғары сапалы медиа өнімі болып қала береді, оның ішінде 3 аккаунт </w:t>
      </w:r>
      <w:r w:rsidRPr="0068487E">
        <w:rPr>
          <w:b w:val="0"/>
          <w:color w:val="212121"/>
          <w:lang w:val="kk-KZ"/>
        </w:rPr>
        <w:t>(</w:t>
      </w:r>
      <w:r w:rsidRPr="00184A14">
        <w:rPr>
          <w:b w:val="0"/>
          <w:lang w:val="kk-KZ"/>
        </w:rPr>
        <w:t>«ХабарTanym», «Kazakh TV</w:t>
      </w:r>
      <w:r>
        <w:rPr>
          <w:b w:val="0"/>
          <w:lang w:val="kk-KZ"/>
        </w:rPr>
        <w:t>» және</w:t>
      </w:r>
      <w:r w:rsidRPr="00184A14">
        <w:rPr>
          <w:b w:val="0"/>
          <w:lang w:val="kk-KZ"/>
        </w:rPr>
        <w:t xml:space="preserve"> «El arna</w:t>
      </w:r>
      <w:r>
        <w:rPr>
          <w:b w:val="0"/>
          <w:lang w:val="kk-KZ"/>
        </w:rPr>
        <w:t>»</w:t>
      </w:r>
      <w:r>
        <w:rPr>
          <w:b w:val="0"/>
          <w:color w:val="212121"/>
          <w:lang w:val="kk-KZ"/>
        </w:rPr>
        <w:t>) «</w:t>
      </w:r>
      <w:r w:rsidR="004F5F9F" w:rsidRPr="004F5F9F">
        <w:rPr>
          <w:b w:val="0"/>
          <w:color w:val="212121"/>
          <w:lang w:val="kk-KZ"/>
        </w:rPr>
        <w:t xml:space="preserve">күміс </w:t>
      </w:r>
      <w:r>
        <w:rPr>
          <w:b w:val="0"/>
          <w:color w:val="212121"/>
          <w:lang w:val="kk-KZ"/>
        </w:rPr>
        <w:t xml:space="preserve">батырманы» </w:t>
      </w:r>
      <w:r w:rsidR="004F5F9F" w:rsidRPr="004F5F9F">
        <w:rPr>
          <w:b w:val="0"/>
          <w:color w:val="212121"/>
          <w:lang w:val="kk-KZ"/>
        </w:rPr>
        <w:t>алды.</w:t>
      </w:r>
    </w:p>
    <w:p w14:paraId="4CED0691" w14:textId="35D3AB27" w:rsidR="004F5F9F" w:rsidRPr="004F5F9F" w:rsidRDefault="004F5F9F" w:rsidP="004F5F9F">
      <w:pPr>
        <w:pStyle w:val="1"/>
        <w:ind w:left="0" w:firstLine="426"/>
        <w:jc w:val="both"/>
        <w:rPr>
          <w:b w:val="0"/>
          <w:color w:val="212121"/>
          <w:lang w:val="kk-KZ"/>
        </w:rPr>
      </w:pPr>
      <w:r w:rsidRPr="004F5F9F">
        <w:rPr>
          <w:b w:val="0"/>
          <w:color w:val="212121"/>
          <w:lang w:val="kk-KZ"/>
        </w:rPr>
        <w:t>Сонымен қатар, Агенттік Азия-Тынық мұхит хабар тарату одағының (ABU) толық құқықты мүшесі және Еуропалық хабар тарату одағының (EBU) қауымдастырылған мүшесі бола отырып, Азия және Еуропа елдері арасында кәсіби салалық бірлестіктерде республиканың мүдделерін білдіреді.</w:t>
      </w:r>
    </w:p>
    <w:p w14:paraId="77F83816" w14:textId="2EFF0C3D" w:rsidR="00DB63B1" w:rsidRDefault="00DB63B1" w:rsidP="00A50F4C">
      <w:pPr>
        <w:pStyle w:val="a3"/>
        <w:ind w:left="0" w:right="13" w:firstLine="426"/>
        <w:rPr>
          <w:lang w:val="kk-KZ"/>
        </w:rPr>
      </w:pPr>
      <w:r w:rsidRPr="00DB63B1">
        <w:rPr>
          <w:lang w:val="kk-KZ"/>
        </w:rPr>
        <w:t>Өз кезегінде Агенттік барлық қызмет түрлерін жарғы негізінде және телекомпанияның табиғатымен анықталған негізгі мақсат –</w:t>
      </w:r>
      <w:r>
        <w:rPr>
          <w:lang w:val="kk-KZ"/>
        </w:rPr>
        <w:t xml:space="preserve"> </w:t>
      </w:r>
      <w:r w:rsidRPr="00DB63B1">
        <w:rPr>
          <w:lang w:val="kk-KZ"/>
        </w:rPr>
        <w:t>телерадио бағдарламаларын өндіру және тарату шеңберінде іске асырады.</w:t>
      </w:r>
    </w:p>
    <w:p w14:paraId="72BE6133" w14:textId="77777777" w:rsidR="00EE2FF3" w:rsidRPr="003B2149" w:rsidRDefault="00EE2FF3" w:rsidP="00A50F4C">
      <w:pPr>
        <w:rPr>
          <w:b/>
          <w:bCs/>
          <w:sz w:val="28"/>
          <w:szCs w:val="28"/>
          <w:lang w:val="kk-KZ"/>
        </w:rPr>
      </w:pPr>
      <w:bookmarkStart w:id="6" w:name="_Структура_уставного_капитала"/>
      <w:bookmarkEnd w:id="6"/>
      <w:r w:rsidRPr="003B2149">
        <w:rPr>
          <w:lang w:val="kk-KZ"/>
        </w:rPr>
        <w:br w:type="page"/>
      </w:r>
    </w:p>
    <w:p w14:paraId="0CA3D944" w14:textId="61DC21FB" w:rsidR="00A15BFF" w:rsidRPr="006A7ABC" w:rsidRDefault="00DB63B1" w:rsidP="003B24A6">
      <w:pPr>
        <w:pStyle w:val="1"/>
        <w:numPr>
          <w:ilvl w:val="0"/>
          <w:numId w:val="2"/>
        </w:numPr>
        <w:ind w:left="0" w:firstLine="426"/>
        <w:jc w:val="left"/>
      </w:pPr>
      <w:bookmarkStart w:id="7" w:name="_Структура_уставного_капитала_1"/>
      <w:bookmarkEnd w:id="7"/>
      <w:r>
        <w:rPr>
          <w:lang w:val="kk-KZ"/>
        </w:rPr>
        <w:lastRenderedPageBreak/>
        <w:t xml:space="preserve">Жарғылық </w:t>
      </w:r>
      <w:r w:rsidR="00BD03F7" w:rsidRPr="006A7ABC">
        <w:t>капитал</w:t>
      </w:r>
      <w:r>
        <w:rPr>
          <w:lang w:val="kk-KZ"/>
        </w:rPr>
        <w:t>дың құрылымы</w:t>
      </w:r>
      <w:r w:rsidR="00BD03F7" w:rsidRPr="006A7ABC">
        <w:t xml:space="preserve"> </w:t>
      </w:r>
    </w:p>
    <w:p w14:paraId="04D2C360" w14:textId="77777777" w:rsidR="00EE2FF3" w:rsidRDefault="00EE2FF3" w:rsidP="00A50F4C">
      <w:pPr>
        <w:ind w:firstLine="426"/>
        <w:jc w:val="both"/>
        <w:rPr>
          <w:sz w:val="28"/>
          <w:szCs w:val="28"/>
        </w:rPr>
      </w:pPr>
    </w:p>
    <w:p w14:paraId="7540D8F1" w14:textId="409EADE6" w:rsidR="00DB63B1" w:rsidRPr="00DB63B1" w:rsidRDefault="00DB63B1" w:rsidP="00DB63B1">
      <w:pPr>
        <w:ind w:firstLine="426"/>
        <w:jc w:val="both"/>
        <w:rPr>
          <w:sz w:val="28"/>
          <w:szCs w:val="28"/>
          <w:lang w:val="kk-KZ"/>
        </w:rPr>
      </w:pPr>
      <w:r w:rsidRPr="00DB63B1">
        <w:rPr>
          <w:sz w:val="28"/>
          <w:szCs w:val="28"/>
          <w:lang w:val="kk-KZ"/>
        </w:rPr>
        <w:t>Акциялар саны</w:t>
      </w:r>
      <w:r>
        <w:rPr>
          <w:sz w:val="28"/>
          <w:szCs w:val="28"/>
          <w:lang w:val="kk-KZ"/>
        </w:rPr>
        <w:t xml:space="preserve"> –  </w:t>
      </w:r>
      <w:r w:rsidRPr="00DB63B1">
        <w:rPr>
          <w:sz w:val="28"/>
          <w:szCs w:val="28"/>
          <w:lang w:val="kk-KZ"/>
        </w:rPr>
        <w:t>6 262 070</w:t>
      </w:r>
    </w:p>
    <w:p w14:paraId="53CF8857" w14:textId="61C2523B" w:rsidR="00DB63B1" w:rsidRPr="00DB63B1" w:rsidRDefault="00DB63B1" w:rsidP="00DB63B1">
      <w:pPr>
        <w:ind w:firstLine="426"/>
        <w:jc w:val="both"/>
        <w:rPr>
          <w:sz w:val="28"/>
          <w:szCs w:val="28"/>
          <w:lang w:val="kk-KZ"/>
        </w:rPr>
      </w:pPr>
      <w:r w:rsidRPr="00DB63B1">
        <w:rPr>
          <w:sz w:val="28"/>
          <w:szCs w:val="28"/>
          <w:lang w:val="kk-KZ"/>
        </w:rPr>
        <w:t>Бір акцияның номиналды құны</w:t>
      </w:r>
      <w:r>
        <w:rPr>
          <w:sz w:val="28"/>
          <w:szCs w:val="28"/>
          <w:lang w:val="kk-KZ"/>
        </w:rPr>
        <w:t xml:space="preserve"> – </w:t>
      </w:r>
      <w:r w:rsidRPr="00DB63B1">
        <w:rPr>
          <w:sz w:val="28"/>
          <w:szCs w:val="28"/>
          <w:lang w:val="kk-KZ"/>
        </w:rPr>
        <w:t>1000 теңге</w:t>
      </w:r>
    </w:p>
    <w:p w14:paraId="5BAE55EF" w14:textId="77777777" w:rsidR="00DB63B1" w:rsidRPr="00DB63B1" w:rsidRDefault="00DB63B1" w:rsidP="00DB63B1">
      <w:pPr>
        <w:ind w:firstLine="426"/>
        <w:jc w:val="both"/>
        <w:rPr>
          <w:sz w:val="28"/>
          <w:szCs w:val="28"/>
          <w:lang w:val="kk-KZ"/>
        </w:rPr>
      </w:pPr>
      <w:r w:rsidRPr="00DB63B1">
        <w:rPr>
          <w:sz w:val="28"/>
          <w:szCs w:val="28"/>
          <w:lang w:val="kk-KZ"/>
        </w:rPr>
        <w:t>Агенттіктің жалғыз құрылтайшысы – Қазақстан Республикасының Үкіметі атынан Қазақстан Республикасының Мемлекеттік мүлік және жекешелендіру комитеті болып табылады.</w:t>
      </w:r>
    </w:p>
    <w:p w14:paraId="4A2393FB" w14:textId="61CACD34" w:rsidR="00DB63B1" w:rsidRPr="00DB63B1" w:rsidRDefault="00DB63B1" w:rsidP="00DB63B1">
      <w:pPr>
        <w:ind w:firstLine="426"/>
        <w:jc w:val="both"/>
        <w:rPr>
          <w:sz w:val="28"/>
          <w:szCs w:val="28"/>
          <w:lang w:val="kk-KZ"/>
        </w:rPr>
      </w:pPr>
      <w:r w:rsidRPr="00DB63B1">
        <w:rPr>
          <w:sz w:val="28"/>
          <w:szCs w:val="28"/>
          <w:lang w:val="kk-KZ"/>
        </w:rPr>
        <w:t xml:space="preserve">Қазақстан Республикасы Үкіметінің </w:t>
      </w:r>
      <w:r>
        <w:rPr>
          <w:sz w:val="28"/>
          <w:szCs w:val="28"/>
          <w:lang w:val="kk-KZ"/>
        </w:rPr>
        <w:t>«</w:t>
      </w:r>
      <w:r w:rsidRPr="00DB63B1">
        <w:rPr>
          <w:sz w:val="28"/>
          <w:szCs w:val="28"/>
          <w:lang w:val="kk-KZ"/>
        </w:rPr>
        <w:t>Қазақстан Республикасы Ақпарат және қоғамдық даму министрлігін</w:t>
      </w:r>
      <w:r>
        <w:rPr>
          <w:sz w:val="28"/>
          <w:szCs w:val="28"/>
          <w:lang w:val="kk-KZ"/>
        </w:rPr>
        <w:t>ің және Қазақстан Республикасы Ц</w:t>
      </w:r>
      <w:r w:rsidRPr="00DB63B1">
        <w:rPr>
          <w:sz w:val="28"/>
          <w:szCs w:val="28"/>
          <w:lang w:val="kk-KZ"/>
        </w:rPr>
        <w:t xml:space="preserve">ифрлық даму, </w:t>
      </w:r>
      <w:r>
        <w:rPr>
          <w:sz w:val="28"/>
          <w:szCs w:val="28"/>
          <w:lang w:val="kk-KZ"/>
        </w:rPr>
        <w:t>қ</w:t>
      </w:r>
      <w:r w:rsidRPr="00DB63B1">
        <w:rPr>
          <w:sz w:val="28"/>
          <w:szCs w:val="28"/>
          <w:lang w:val="kk-KZ"/>
        </w:rPr>
        <w:t>орғаныс және аэроғарыш өнеркәсібі министрлігінің кейбір мәселелері туралы</w:t>
      </w:r>
      <w:r>
        <w:rPr>
          <w:sz w:val="28"/>
          <w:szCs w:val="28"/>
          <w:lang w:val="kk-KZ"/>
        </w:rPr>
        <w:t xml:space="preserve">» </w:t>
      </w:r>
      <w:r w:rsidRPr="00DB63B1">
        <w:rPr>
          <w:sz w:val="28"/>
          <w:szCs w:val="28"/>
          <w:lang w:val="kk-KZ"/>
        </w:rPr>
        <w:t xml:space="preserve">2019 жылғы 26 наурыздағы № 142 </w:t>
      </w:r>
      <w:r>
        <w:rPr>
          <w:sz w:val="28"/>
          <w:szCs w:val="28"/>
          <w:lang w:val="kk-KZ"/>
        </w:rPr>
        <w:t>қаулысына сәйкес р</w:t>
      </w:r>
      <w:r w:rsidRPr="00DB63B1">
        <w:rPr>
          <w:sz w:val="28"/>
          <w:szCs w:val="28"/>
          <w:lang w:val="kk-KZ"/>
        </w:rPr>
        <w:t>еспубликалық меншіктегі Агенттік акцияларының мемлекеттік пакетін иелену және пайдалану құқықтарын мемлекеттік мүлік жөніндегі уәкілетті орган Қазақстан Республикасы Ақпарат және қоғамдық даму министрлігіне берді. Агенттіктің мемлекеттік меншіктегі акцияларының мемлекеттік пакетіне билік ету құқығы мемлекеттік мүлік жөніндегі уәкілетті органға тиесілі.</w:t>
      </w:r>
    </w:p>
    <w:p w14:paraId="0D7016F9" w14:textId="762C334F" w:rsidR="00DB63B1" w:rsidRPr="00DB63B1" w:rsidRDefault="00DB63B1" w:rsidP="00DB63B1">
      <w:pPr>
        <w:ind w:firstLine="426"/>
        <w:jc w:val="both"/>
        <w:rPr>
          <w:sz w:val="28"/>
          <w:szCs w:val="28"/>
          <w:lang w:val="kk-KZ"/>
        </w:rPr>
      </w:pPr>
      <w:r w:rsidRPr="00DB63B1">
        <w:rPr>
          <w:sz w:val="28"/>
          <w:szCs w:val="28"/>
          <w:lang w:val="kk-KZ"/>
        </w:rPr>
        <w:t>Қазақстан Республикасы Ақпарат ж</w:t>
      </w:r>
      <w:r w:rsidR="006B6AFB">
        <w:rPr>
          <w:sz w:val="28"/>
          <w:szCs w:val="28"/>
          <w:lang w:val="kk-KZ"/>
        </w:rPr>
        <w:t>әне қоғамдық даму министрлігі А</w:t>
      </w:r>
      <w:r w:rsidRPr="00DB63B1">
        <w:rPr>
          <w:sz w:val="28"/>
          <w:szCs w:val="28"/>
          <w:lang w:val="kk-KZ"/>
        </w:rPr>
        <w:t>генттік акцияларының мемлекеттік пакетін иелену және пайдалану құқықтарын жүзеге асыра отырып, Қазақстан Республикасының заңнамасына сәйкес акционерлердің жалпы жиналысының құзыретіне жатқызылған мәселелер бойынша акционер ретінде мемлекеттің мүдделерін білдіреді.</w:t>
      </w:r>
    </w:p>
    <w:p w14:paraId="1606B7DF" w14:textId="18B94900" w:rsidR="00C113B2" w:rsidRPr="003B2149" w:rsidRDefault="00C113B2" w:rsidP="00A50F4C">
      <w:pPr>
        <w:pStyle w:val="1"/>
        <w:ind w:left="0" w:firstLine="426"/>
        <w:jc w:val="both"/>
        <w:rPr>
          <w:bCs w:val="0"/>
          <w:color w:val="000000" w:themeColor="text1"/>
          <w:lang w:val="kk-KZ"/>
        </w:rPr>
      </w:pPr>
      <w:bookmarkStart w:id="8" w:name="_bookmark3"/>
      <w:bookmarkEnd w:id="8"/>
      <w:r w:rsidRPr="003B2149">
        <w:rPr>
          <w:b w:val="0"/>
          <w:color w:val="000000" w:themeColor="text1"/>
          <w:lang w:val="kk-KZ"/>
        </w:rPr>
        <w:br w:type="page"/>
      </w:r>
    </w:p>
    <w:p w14:paraId="1AC892E5" w14:textId="71D25E2E" w:rsidR="00625485" w:rsidRDefault="006B3CF7" w:rsidP="003B24A6">
      <w:pPr>
        <w:pStyle w:val="1"/>
        <w:numPr>
          <w:ilvl w:val="0"/>
          <w:numId w:val="2"/>
        </w:numPr>
        <w:ind w:left="0" w:firstLine="426"/>
        <w:jc w:val="left"/>
      </w:pPr>
      <w:bookmarkStart w:id="9" w:name="_Стратегия_развития_Агентства"/>
      <w:bookmarkEnd w:id="9"/>
      <w:r w:rsidRPr="003B2149">
        <w:rPr>
          <w:lang w:val="kk-KZ"/>
        </w:rPr>
        <w:t xml:space="preserve"> </w:t>
      </w:r>
      <w:r w:rsidR="004D0480" w:rsidRPr="00976AEC">
        <w:t>Агент</w:t>
      </w:r>
      <w:r w:rsidR="006B6AFB">
        <w:rPr>
          <w:lang w:val="kk-KZ"/>
        </w:rPr>
        <w:t>тікті дамыту стратегиясы</w:t>
      </w:r>
    </w:p>
    <w:p w14:paraId="1BB82D77" w14:textId="77777777" w:rsidR="00976AEC" w:rsidRPr="00976AEC" w:rsidRDefault="00976AEC" w:rsidP="00A50F4C">
      <w:pPr>
        <w:pStyle w:val="1"/>
        <w:tabs>
          <w:tab w:val="left" w:pos="284"/>
        </w:tabs>
        <w:ind w:left="0"/>
      </w:pPr>
    </w:p>
    <w:p w14:paraId="03B4F2A5" w14:textId="1353D1B6" w:rsidR="007829AF" w:rsidRPr="007829AF" w:rsidRDefault="007829AF" w:rsidP="00A50F4C">
      <w:pPr>
        <w:pStyle w:val="Default"/>
        <w:ind w:firstLine="426"/>
        <w:jc w:val="both"/>
        <w:rPr>
          <w:i/>
          <w:sz w:val="28"/>
          <w:u w:val="single"/>
          <w:lang w:val="ru-RU"/>
        </w:rPr>
      </w:pPr>
      <w:bookmarkStart w:id="10" w:name="_Концептуальные_основы_стратегии"/>
      <w:bookmarkEnd w:id="10"/>
      <w:r w:rsidRPr="007829AF">
        <w:rPr>
          <w:i/>
          <w:sz w:val="28"/>
          <w:u w:val="single"/>
          <w:lang w:val="ru-RU"/>
        </w:rPr>
        <w:t>Агент</w:t>
      </w:r>
      <w:r w:rsidR="006B6AFB">
        <w:rPr>
          <w:i/>
          <w:sz w:val="28"/>
          <w:u w:val="single"/>
          <w:lang w:val="ru-RU"/>
        </w:rPr>
        <w:t>тіктің миссиясы, пайымдауы және құндылықтары</w:t>
      </w:r>
    </w:p>
    <w:p w14:paraId="0E7521DB" w14:textId="40394D17" w:rsidR="006B6AFB" w:rsidRPr="006B6AFB" w:rsidRDefault="006B6AFB" w:rsidP="006B6AFB">
      <w:pPr>
        <w:pStyle w:val="Default"/>
        <w:ind w:firstLine="426"/>
        <w:jc w:val="both"/>
        <w:rPr>
          <w:sz w:val="28"/>
          <w:szCs w:val="28"/>
          <w:lang w:val="ru-RU"/>
        </w:rPr>
      </w:pPr>
      <w:r w:rsidRPr="006B6AFB">
        <w:rPr>
          <w:sz w:val="28"/>
          <w:szCs w:val="28"/>
          <w:lang w:val="ru-RU"/>
        </w:rPr>
        <w:t>Агенттік қызметінің жоғары әлеуметтік маңыздылығын және оның отандық медиа саласы үшін жүйе құраушы сипатын ескере отырып, Агенттік жасампаздық ойлауды қалыптастыруға және дамытуға, жоғары рухани және адамгершілік мұраттарын қолдауға, халықтың бай тарихы мен мемлекеттілік дәстүрлері призмасы арқылы қазіргі заманғы қазақстандық қоғам құндылықтарын қалыптастыруға бағытталған жоғары сапалы әлеуметтік бағдарланған телевизиялық контентпен телеаудиторияны қамтамасыз етуге ұмтылады</w:t>
      </w:r>
      <w:r w:rsidR="00B73F22">
        <w:rPr>
          <w:sz w:val="28"/>
          <w:szCs w:val="28"/>
          <w:lang w:val="ru-RU"/>
        </w:rPr>
        <w:t>.</w:t>
      </w:r>
      <w:r w:rsidR="00375AAD">
        <w:rPr>
          <w:sz w:val="28"/>
          <w:szCs w:val="28"/>
          <w:lang w:val="ru-RU"/>
        </w:rPr>
        <w:t xml:space="preserve"> Агенттік</w:t>
      </w:r>
      <w:r w:rsidR="00B73F22">
        <w:rPr>
          <w:sz w:val="28"/>
          <w:szCs w:val="28"/>
          <w:lang w:val="ru-RU"/>
        </w:rPr>
        <w:t>тің</w:t>
      </w:r>
      <w:r w:rsidR="00375AAD">
        <w:rPr>
          <w:sz w:val="28"/>
          <w:szCs w:val="28"/>
          <w:lang w:val="ru-RU"/>
        </w:rPr>
        <w:t xml:space="preserve"> </w:t>
      </w:r>
      <w:r w:rsidR="00B73F22" w:rsidRPr="006B6AFB">
        <w:rPr>
          <w:sz w:val="28"/>
          <w:szCs w:val="28"/>
          <w:lang w:val="ru-RU"/>
        </w:rPr>
        <w:t>миссиясы</w:t>
      </w:r>
      <w:r w:rsidR="00B73F22">
        <w:rPr>
          <w:sz w:val="28"/>
          <w:szCs w:val="28"/>
          <w:lang w:val="ru-RU"/>
        </w:rPr>
        <w:t xml:space="preserve"> </w:t>
      </w:r>
      <w:r w:rsidR="00375AAD">
        <w:rPr>
          <w:sz w:val="28"/>
          <w:szCs w:val="28"/>
          <w:lang w:val="ru-RU"/>
        </w:rPr>
        <w:t>«</w:t>
      </w:r>
      <w:r w:rsidR="00B73F22">
        <w:rPr>
          <w:sz w:val="28"/>
          <w:szCs w:val="28"/>
          <w:lang w:val="ru-RU"/>
        </w:rPr>
        <w:t xml:space="preserve">халықты </w:t>
      </w:r>
      <w:r w:rsidRPr="006B6AFB">
        <w:rPr>
          <w:sz w:val="28"/>
          <w:szCs w:val="28"/>
          <w:lang w:val="ru-RU"/>
        </w:rPr>
        <w:t>ақпараттандыру,</w:t>
      </w:r>
      <w:r w:rsidR="00375AAD">
        <w:rPr>
          <w:sz w:val="28"/>
          <w:szCs w:val="28"/>
          <w:lang w:val="ru-RU"/>
        </w:rPr>
        <w:t xml:space="preserve"> біріктіру және жаңа қоғам құру»</w:t>
      </w:r>
      <w:r w:rsidR="00B73F22">
        <w:rPr>
          <w:sz w:val="28"/>
          <w:szCs w:val="28"/>
          <w:lang w:val="ru-RU"/>
        </w:rPr>
        <w:t xml:space="preserve"> деп</w:t>
      </w:r>
      <w:r w:rsidR="00375AAD">
        <w:rPr>
          <w:sz w:val="28"/>
          <w:szCs w:val="28"/>
          <w:lang w:val="ru-RU"/>
        </w:rPr>
        <w:t xml:space="preserve"> </w:t>
      </w:r>
      <w:r w:rsidRPr="006B6AFB">
        <w:rPr>
          <w:sz w:val="28"/>
          <w:szCs w:val="28"/>
          <w:lang w:val="ru-RU"/>
        </w:rPr>
        <w:t>айқында</w:t>
      </w:r>
      <w:r w:rsidR="00B73F22">
        <w:rPr>
          <w:sz w:val="28"/>
          <w:szCs w:val="28"/>
          <w:lang w:val="ru-RU"/>
        </w:rPr>
        <w:t>лған</w:t>
      </w:r>
      <w:r w:rsidRPr="006B6AFB">
        <w:rPr>
          <w:sz w:val="28"/>
          <w:szCs w:val="28"/>
          <w:lang w:val="ru-RU"/>
        </w:rPr>
        <w:t>.</w:t>
      </w:r>
    </w:p>
    <w:p w14:paraId="2E3949FD" w14:textId="1187B6BB" w:rsidR="006B6AFB" w:rsidRDefault="006B6AFB" w:rsidP="006B6AFB">
      <w:pPr>
        <w:pStyle w:val="Default"/>
        <w:ind w:firstLine="426"/>
        <w:jc w:val="both"/>
        <w:rPr>
          <w:sz w:val="28"/>
          <w:szCs w:val="28"/>
          <w:lang w:val="ru-RU"/>
        </w:rPr>
      </w:pPr>
      <w:r w:rsidRPr="006B6AFB">
        <w:rPr>
          <w:sz w:val="28"/>
          <w:szCs w:val="28"/>
          <w:lang w:val="ru-RU"/>
        </w:rPr>
        <w:t>Агенттіктің ішкі және сыртқы акторлармен өзара іс-қимылға кешенді тәсілін айқындайтын компанияның құндылықтары Агенттік миссиясын отандық медиа-нарықта табысты іске асырудың кепілі болып табылады. Олардың арасында журналистиканың ажырамас атрибуттары</w:t>
      </w:r>
      <w:r w:rsidR="00B73F22">
        <w:rPr>
          <w:sz w:val="28"/>
          <w:szCs w:val="28"/>
          <w:lang w:val="ru-RU"/>
        </w:rPr>
        <w:t xml:space="preserve"> – </w:t>
      </w:r>
      <w:r w:rsidR="00B73F22" w:rsidRPr="00B73F22">
        <w:rPr>
          <w:b/>
          <w:sz w:val="28"/>
          <w:szCs w:val="28"/>
          <w:lang w:val="ru-RU"/>
        </w:rPr>
        <w:t>редакциялық т</w:t>
      </w:r>
      <w:r w:rsidRPr="00B73F22">
        <w:rPr>
          <w:b/>
          <w:sz w:val="28"/>
          <w:szCs w:val="28"/>
          <w:lang w:val="ru-RU"/>
        </w:rPr>
        <w:t xml:space="preserve">әуелсіздік, тиімділік, аудиторияның сенімі </w:t>
      </w:r>
      <w:r w:rsidRPr="006B6AFB">
        <w:rPr>
          <w:sz w:val="28"/>
          <w:szCs w:val="28"/>
          <w:lang w:val="ru-RU"/>
        </w:rPr>
        <w:t xml:space="preserve">және уақыт талаптарына сәйкес келетін сапа деңгейін қамтамасыз ететін </w:t>
      </w:r>
      <w:r w:rsidRPr="00B73F22">
        <w:rPr>
          <w:b/>
          <w:sz w:val="28"/>
          <w:szCs w:val="28"/>
          <w:lang w:val="ru-RU"/>
        </w:rPr>
        <w:t>инновациялық шешімдер</w:t>
      </w:r>
      <w:r w:rsidRPr="006B6AFB">
        <w:rPr>
          <w:sz w:val="28"/>
          <w:szCs w:val="28"/>
          <w:lang w:val="ru-RU"/>
        </w:rPr>
        <w:t xml:space="preserve">, сондай-ақ </w:t>
      </w:r>
      <w:r w:rsidRPr="00B73F22">
        <w:rPr>
          <w:b/>
          <w:sz w:val="28"/>
          <w:szCs w:val="28"/>
          <w:lang w:val="ru-RU"/>
        </w:rPr>
        <w:t>команданың бірлігі, серіктестерге құрмет</w:t>
      </w:r>
      <w:r w:rsidRPr="006B6AFB">
        <w:rPr>
          <w:sz w:val="28"/>
          <w:szCs w:val="28"/>
          <w:lang w:val="ru-RU"/>
        </w:rPr>
        <w:t xml:space="preserve"> және компанияның табысты қызметінің негізінде жатқан жоғары корпоративтік мәдениеттің ажырамас бөлігі болып табылатын</w:t>
      </w:r>
      <w:r w:rsidRPr="00B73F22">
        <w:rPr>
          <w:b/>
          <w:sz w:val="28"/>
          <w:szCs w:val="28"/>
          <w:lang w:val="ru-RU"/>
        </w:rPr>
        <w:t xml:space="preserve"> </w:t>
      </w:r>
      <w:r w:rsidR="00B73F22" w:rsidRPr="00B73F22">
        <w:rPr>
          <w:b/>
          <w:sz w:val="28"/>
          <w:szCs w:val="28"/>
          <w:lang w:val="ru-RU"/>
        </w:rPr>
        <w:t>б</w:t>
      </w:r>
      <w:r w:rsidRPr="00B73F22">
        <w:rPr>
          <w:b/>
          <w:sz w:val="28"/>
          <w:szCs w:val="28"/>
          <w:lang w:val="ru-RU"/>
        </w:rPr>
        <w:t xml:space="preserve">изнестің әлеуметтік жауапты моделі </w:t>
      </w:r>
      <w:r w:rsidRPr="006B6AFB">
        <w:rPr>
          <w:sz w:val="28"/>
          <w:szCs w:val="28"/>
          <w:lang w:val="ru-RU"/>
        </w:rPr>
        <w:t>бар.</w:t>
      </w:r>
    </w:p>
    <w:p w14:paraId="0DC74975" w14:textId="2DDF156B" w:rsidR="006B6AFB" w:rsidRPr="006B6AFB" w:rsidRDefault="006B6AFB" w:rsidP="006B6AFB">
      <w:pPr>
        <w:pStyle w:val="Default"/>
        <w:ind w:firstLine="426"/>
        <w:jc w:val="both"/>
        <w:rPr>
          <w:sz w:val="28"/>
          <w:szCs w:val="28"/>
          <w:lang w:val="ru-RU"/>
        </w:rPr>
      </w:pPr>
      <w:r w:rsidRPr="006B6AFB">
        <w:rPr>
          <w:sz w:val="28"/>
          <w:szCs w:val="28"/>
          <w:lang w:val="ru-RU"/>
        </w:rPr>
        <w:t xml:space="preserve">Агенттік пен қазақстандық қоғам құндылықтарының бірлігі, компанияның әлеуметтік бағдарланған миссиясы және </w:t>
      </w:r>
      <w:r w:rsidR="00B73F22">
        <w:rPr>
          <w:sz w:val="28"/>
          <w:szCs w:val="28"/>
          <w:lang w:val="ru-RU"/>
        </w:rPr>
        <w:t xml:space="preserve">тиімді ұзақ мерзімді жоспарлау </w:t>
      </w:r>
      <w:r w:rsidR="00B73F22" w:rsidRPr="00B73F22">
        <w:rPr>
          <w:b/>
          <w:sz w:val="28"/>
          <w:szCs w:val="28"/>
          <w:lang w:val="ru-RU"/>
        </w:rPr>
        <w:t>ү</w:t>
      </w:r>
      <w:r w:rsidRPr="00B73F22">
        <w:rPr>
          <w:b/>
          <w:sz w:val="28"/>
          <w:szCs w:val="28"/>
          <w:lang w:val="ru-RU"/>
        </w:rPr>
        <w:t>здік медиа өнімді жасайтын табысты компания</w:t>
      </w:r>
      <w:r w:rsidRPr="006B6AFB">
        <w:rPr>
          <w:sz w:val="28"/>
          <w:szCs w:val="28"/>
          <w:lang w:val="ru-RU"/>
        </w:rPr>
        <w:t xml:space="preserve"> мәртебесін сақтау үшін сенімді іргетас болып табылады, бұл </w:t>
      </w:r>
      <w:r w:rsidR="00B73F22">
        <w:rPr>
          <w:sz w:val="28"/>
          <w:szCs w:val="28"/>
          <w:lang w:val="ru-RU"/>
        </w:rPr>
        <w:t>А</w:t>
      </w:r>
      <w:r w:rsidRPr="006B6AFB">
        <w:rPr>
          <w:sz w:val="28"/>
          <w:szCs w:val="28"/>
          <w:lang w:val="ru-RU"/>
        </w:rPr>
        <w:t>генттіктің ұзақ мерзімді пайымын ең жақсы түрде білдіреді.</w:t>
      </w:r>
    </w:p>
    <w:p w14:paraId="0B5B2704" w14:textId="735FB4A7" w:rsidR="006B6AFB" w:rsidRPr="006A7ABC" w:rsidRDefault="006B6AFB" w:rsidP="006B6AFB">
      <w:pPr>
        <w:pStyle w:val="Default"/>
        <w:ind w:firstLine="426"/>
        <w:jc w:val="both"/>
        <w:rPr>
          <w:sz w:val="28"/>
          <w:szCs w:val="28"/>
          <w:lang w:val="ru-RU"/>
        </w:rPr>
      </w:pPr>
      <w:r w:rsidRPr="006B6AFB">
        <w:rPr>
          <w:sz w:val="28"/>
          <w:szCs w:val="28"/>
          <w:lang w:val="ru-RU"/>
        </w:rPr>
        <w:t>Сонымен бірге, Агенттіктің жоғары біліктілік деңгейі және ақпараттық және ақпараттық-талдамалық, танымдық және ойын-сауық контентін, сондай-ақ теле</w:t>
      </w:r>
      <w:r w:rsidR="00B73F22">
        <w:rPr>
          <w:sz w:val="28"/>
          <w:szCs w:val="28"/>
          <w:lang w:val="ru-RU"/>
        </w:rPr>
        <w:t>визиялық</w:t>
      </w:r>
      <w:r w:rsidRPr="006B6AFB">
        <w:rPr>
          <w:sz w:val="28"/>
          <w:szCs w:val="28"/>
          <w:lang w:val="ru-RU"/>
        </w:rPr>
        <w:t xml:space="preserve"> және кросс-платформа аудиториясы талап ететін деректі және көркем телевизиялық фильмдер мен сериалдарды жасау және тарату бөлігінде дамыған кәсіби құзыреттер Агенттікке ағымдағы нарықтық жағдайды тиімді бағалауды және өндірістік процестер </w:t>
      </w:r>
      <w:r w:rsidR="00B73F22" w:rsidRPr="006B6AFB">
        <w:rPr>
          <w:sz w:val="28"/>
          <w:szCs w:val="28"/>
          <w:lang w:val="ru-RU"/>
        </w:rPr>
        <w:t>учаскелер</w:t>
      </w:r>
      <w:r w:rsidR="00B73F22">
        <w:rPr>
          <w:sz w:val="28"/>
          <w:szCs w:val="28"/>
          <w:lang w:val="ru-RU"/>
        </w:rPr>
        <w:t>ін</w:t>
      </w:r>
      <w:r w:rsidR="00B73F22" w:rsidRPr="006B6AFB">
        <w:rPr>
          <w:sz w:val="28"/>
          <w:szCs w:val="28"/>
          <w:lang w:val="ru-RU"/>
        </w:rPr>
        <w:t xml:space="preserve">ің және/немесе </w:t>
      </w:r>
      <w:r w:rsidR="00B73F22">
        <w:rPr>
          <w:sz w:val="28"/>
          <w:szCs w:val="28"/>
          <w:lang w:val="ru-RU"/>
        </w:rPr>
        <w:t>кешенінің дамуы мен т</w:t>
      </w:r>
      <w:r w:rsidRPr="006B6AFB">
        <w:rPr>
          <w:sz w:val="28"/>
          <w:szCs w:val="28"/>
          <w:lang w:val="ru-RU"/>
        </w:rPr>
        <w:t>рансформациялау қажеттілігін перспективалық бағалауды жүргізуге мүмкіндік береді.</w:t>
      </w:r>
    </w:p>
    <w:p w14:paraId="69DEE66D" w14:textId="77777777" w:rsidR="007829AF" w:rsidRPr="006A7ABC" w:rsidRDefault="007829AF" w:rsidP="00A50F4C">
      <w:pPr>
        <w:pStyle w:val="Default"/>
        <w:ind w:firstLine="426"/>
        <w:jc w:val="both"/>
        <w:rPr>
          <w:sz w:val="28"/>
          <w:szCs w:val="28"/>
          <w:lang w:val="ru-RU"/>
        </w:rPr>
      </w:pPr>
    </w:p>
    <w:p w14:paraId="273AC5D5" w14:textId="7FEBDE7F" w:rsidR="00BB67AE" w:rsidRPr="007829AF" w:rsidRDefault="00BB67AE" w:rsidP="00A50F4C">
      <w:pPr>
        <w:pStyle w:val="Default"/>
        <w:ind w:firstLine="426"/>
        <w:jc w:val="both"/>
        <w:rPr>
          <w:i/>
          <w:sz w:val="28"/>
          <w:szCs w:val="28"/>
          <w:u w:val="single"/>
          <w:lang w:val="ru-RU"/>
        </w:rPr>
      </w:pPr>
      <w:r w:rsidRPr="007829AF">
        <w:rPr>
          <w:i/>
          <w:sz w:val="28"/>
          <w:szCs w:val="28"/>
          <w:u w:val="single"/>
          <w:lang w:val="ru-RU"/>
        </w:rPr>
        <w:t>Агент</w:t>
      </w:r>
      <w:r w:rsidR="006B6AFB">
        <w:rPr>
          <w:i/>
          <w:sz w:val="28"/>
          <w:szCs w:val="28"/>
          <w:u w:val="single"/>
          <w:lang w:val="ru-RU"/>
        </w:rPr>
        <w:t>тіктің стратегиялық мақсаттары мен міндеттері</w:t>
      </w:r>
    </w:p>
    <w:p w14:paraId="78C7C7E6" w14:textId="39D64105" w:rsidR="00091050" w:rsidRPr="00091050" w:rsidRDefault="00CB4DCB" w:rsidP="00091050">
      <w:pPr>
        <w:pStyle w:val="Default"/>
        <w:ind w:firstLine="426"/>
        <w:jc w:val="both"/>
        <w:rPr>
          <w:sz w:val="28"/>
          <w:szCs w:val="28"/>
          <w:lang w:val="ru-RU"/>
        </w:rPr>
      </w:pPr>
      <w:r>
        <w:rPr>
          <w:sz w:val="28"/>
          <w:szCs w:val="28"/>
          <w:lang w:val="ru-RU"/>
        </w:rPr>
        <w:t xml:space="preserve"> </w:t>
      </w:r>
      <w:r w:rsidR="00091050" w:rsidRPr="00091050">
        <w:rPr>
          <w:sz w:val="28"/>
          <w:szCs w:val="28"/>
          <w:lang w:val="ru-RU"/>
        </w:rPr>
        <w:t>Қызметтің тұрақты тұжырымдама</w:t>
      </w:r>
      <w:r w:rsidR="00091050">
        <w:rPr>
          <w:sz w:val="28"/>
          <w:szCs w:val="28"/>
          <w:lang w:val="ru-RU"/>
        </w:rPr>
        <w:t>сы, дамыған кәсіби құзыреттері</w:t>
      </w:r>
      <w:r w:rsidR="00091050" w:rsidRPr="00091050">
        <w:rPr>
          <w:sz w:val="28"/>
          <w:szCs w:val="28"/>
          <w:lang w:val="ru-RU"/>
        </w:rPr>
        <w:t xml:space="preserve"> және сұранысқа ие нарықтық өнімі</w:t>
      </w:r>
      <w:r w:rsidR="00091050">
        <w:rPr>
          <w:sz w:val="28"/>
          <w:szCs w:val="28"/>
          <w:lang w:val="ru-RU"/>
        </w:rPr>
        <w:t xml:space="preserve"> бар </w:t>
      </w:r>
      <w:r w:rsidR="00091050" w:rsidRPr="00091050">
        <w:rPr>
          <w:sz w:val="28"/>
          <w:szCs w:val="28"/>
          <w:lang w:val="ru-RU"/>
        </w:rPr>
        <w:t>Агенттік ашық ақпараттық кеңістіктің және бәсекеге қабілетті медиа-нарықтың субъектісі бола отырып, компанияның ағымдағы жай-күйін, медиа индустрияны дамытудың нарықтық жағдайлары мен жаһандық трендтерін бағалауды негізге ала отырып, дамудың стратегиялық бағыттарын және оның түпкілікті нәтижелерін өндірістік, әкімшілік-қаржылық және корпоративтік сипаттағы міндеттер кешенін іске асыру арқылы айқындай отырып, көп деңгейлі</w:t>
      </w:r>
      <w:r w:rsidR="00DD798E">
        <w:rPr>
          <w:sz w:val="28"/>
          <w:szCs w:val="28"/>
          <w:lang w:val="ru-RU"/>
        </w:rPr>
        <w:t xml:space="preserve"> перспетивалық жоспарлауды жүзеге асырады.</w:t>
      </w:r>
    </w:p>
    <w:p w14:paraId="234CB5DF" w14:textId="77777777" w:rsidR="00091050" w:rsidRPr="00091050" w:rsidRDefault="00091050" w:rsidP="00091050">
      <w:pPr>
        <w:pStyle w:val="Default"/>
        <w:ind w:firstLine="426"/>
        <w:jc w:val="both"/>
        <w:rPr>
          <w:sz w:val="28"/>
          <w:szCs w:val="28"/>
          <w:lang w:val="ru-RU"/>
        </w:rPr>
      </w:pPr>
      <w:r w:rsidRPr="00091050">
        <w:rPr>
          <w:sz w:val="28"/>
          <w:szCs w:val="28"/>
          <w:lang w:val="ru-RU"/>
        </w:rPr>
        <w:t>Агенттік жұмысының өндірістік ерекшелігін, оның жарғылық қызмет түрлерін және түпкілікті өнімін ескере отырып, оның құрылымдық бөлімшелері болып табылатын бұқаралық ақпарат құралдары Агенттік дамуының негізгі бағыттары болып табылады.</w:t>
      </w:r>
    </w:p>
    <w:p w14:paraId="5305857F" w14:textId="412B8EF1" w:rsidR="00BB67AE" w:rsidRPr="006A7ABC" w:rsidRDefault="00091050" w:rsidP="008E1E79">
      <w:pPr>
        <w:pStyle w:val="Default"/>
        <w:ind w:firstLine="426"/>
        <w:jc w:val="both"/>
        <w:rPr>
          <w:sz w:val="28"/>
          <w:szCs w:val="28"/>
          <w:lang w:val="ru-RU"/>
        </w:rPr>
      </w:pPr>
      <w:r w:rsidRPr="00091050">
        <w:rPr>
          <w:sz w:val="28"/>
          <w:szCs w:val="28"/>
          <w:lang w:val="ru-RU"/>
        </w:rPr>
        <w:t>Осылайша, жоғарғы деңгейдегі негізгі даму көрсе</w:t>
      </w:r>
      <w:r w:rsidR="003765A2">
        <w:rPr>
          <w:sz w:val="28"/>
          <w:szCs w:val="28"/>
          <w:lang w:val="ru-RU"/>
        </w:rPr>
        <w:t>ткіштерінің 2/3-іне қол жеткізу «</w:t>
      </w:r>
      <w:r w:rsidR="0022139D">
        <w:rPr>
          <w:sz w:val="28"/>
          <w:szCs w:val="28"/>
          <w:lang w:val="ru-RU"/>
        </w:rPr>
        <w:t>Хабар»,</w:t>
      </w:r>
      <w:r w:rsidRPr="00091050">
        <w:rPr>
          <w:sz w:val="28"/>
          <w:szCs w:val="28"/>
          <w:lang w:val="ru-RU"/>
        </w:rPr>
        <w:t xml:space="preserve"> </w:t>
      </w:r>
      <w:r w:rsidRPr="007829AF">
        <w:rPr>
          <w:sz w:val="28"/>
          <w:szCs w:val="28"/>
          <w:lang w:val="ru-RU"/>
        </w:rPr>
        <w:t>«Хабар 24», «Kazakh TV», «El Arna»</w:t>
      </w:r>
      <w:r w:rsidR="0022139D" w:rsidRPr="0022139D">
        <w:rPr>
          <w:sz w:val="28"/>
          <w:szCs w:val="28"/>
          <w:lang w:val="ru-RU"/>
        </w:rPr>
        <w:t xml:space="preserve"> </w:t>
      </w:r>
      <w:r w:rsidR="0022139D" w:rsidRPr="00091050">
        <w:rPr>
          <w:sz w:val="28"/>
          <w:szCs w:val="28"/>
          <w:lang w:val="ru-RU"/>
        </w:rPr>
        <w:t>телеарналарын,</w:t>
      </w:r>
      <w:r w:rsidRPr="006A7ABC">
        <w:rPr>
          <w:sz w:val="28"/>
          <w:szCs w:val="28"/>
          <w:lang w:val="ru-RU"/>
        </w:rPr>
        <w:t xml:space="preserve"> </w:t>
      </w:r>
      <w:r w:rsidRPr="00091050">
        <w:rPr>
          <w:sz w:val="28"/>
          <w:szCs w:val="28"/>
          <w:lang w:val="ru-RU"/>
        </w:rPr>
        <w:t>олардың контенттік ұсынысы</w:t>
      </w:r>
      <w:r w:rsidR="00B967A3">
        <w:rPr>
          <w:sz w:val="28"/>
          <w:szCs w:val="28"/>
          <w:lang w:val="ru-RU"/>
        </w:rPr>
        <w:t>н</w:t>
      </w:r>
      <w:r w:rsidRPr="00091050">
        <w:rPr>
          <w:sz w:val="28"/>
          <w:szCs w:val="28"/>
          <w:lang w:val="ru-RU"/>
        </w:rPr>
        <w:t>, өндірілетін телевизиялық өнімнің сапасы</w:t>
      </w:r>
      <w:r w:rsidR="00B967A3">
        <w:rPr>
          <w:sz w:val="28"/>
          <w:szCs w:val="28"/>
          <w:lang w:val="ru-RU"/>
        </w:rPr>
        <w:t>н</w:t>
      </w:r>
      <w:r w:rsidR="00B967A3" w:rsidRPr="00B967A3">
        <w:rPr>
          <w:sz w:val="28"/>
          <w:szCs w:val="28"/>
          <w:lang w:val="ru-RU"/>
        </w:rPr>
        <w:t xml:space="preserve"> </w:t>
      </w:r>
      <w:r w:rsidR="00B967A3" w:rsidRPr="00091050">
        <w:rPr>
          <w:sz w:val="28"/>
          <w:szCs w:val="28"/>
          <w:lang w:val="ru-RU"/>
        </w:rPr>
        <w:t>жүйелі дамыту арқылы қамтамасыз етіледі</w:t>
      </w:r>
      <w:r w:rsidRPr="00091050">
        <w:rPr>
          <w:sz w:val="28"/>
          <w:szCs w:val="28"/>
          <w:lang w:val="ru-RU"/>
        </w:rPr>
        <w:t>, оның ішінде телевизиялық контенттің бөгде өндірушілерімен ынтымақтастық арқылы, сондай-ақ телеарналардың қатысу ортасын кеңейту арқылы жүзеге асырылады.</w:t>
      </w:r>
      <w:r w:rsidR="00B967A3">
        <w:rPr>
          <w:sz w:val="28"/>
          <w:szCs w:val="28"/>
          <w:lang w:val="ru-RU"/>
        </w:rPr>
        <w:t xml:space="preserve"> </w:t>
      </w:r>
    </w:p>
    <w:p w14:paraId="00749248" w14:textId="0663CF48" w:rsidR="00B967A3" w:rsidRPr="00B967A3" w:rsidRDefault="00B967A3" w:rsidP="00B967A3">
      <w:pPr>
        <w:pStyle w:val="Default"/>
        <w:ind w:firstLine="426"/>
        <w:jc w:val="both"/>
        <w:rPr>
          <w:sz w:val="28"/>
          <w:szCs w:val="28"/>
          <w:lang w:val="ru-RU"/>
        </w:rPr>
      </w:pPr>
      <w:r>
        <w:rPr>
          <w:sz w:val="28"/>
          <w:szCs w:val="28"/>
          <w:lang w:val="ru-RU"/>
        </w:rPr>
        <w:t xml:space="preserve"> </w:t>
      </w:r>
      <w:r w:rsidRPr="00B967A3">
        <w:rPr>
          <w:sz w:val="28"/>
          <w:szCs w:val="28"/>
          <w:lang w:val="ru-RU"/>
        </w:rPr>
        <w:t>Медиа-өндірістің ағымдағы жай-күйіне релевантты сапаны, жеделдікті және хабар таратудың әртүрлі орталарында болуды қамтамасыз етуге қабілетті Агенттіктің материалдық-техникалық, өндірістік базасын дамыту міндеті осы жұмыстың маңызды құрамдас бөлігі болып табылады.</w:t>
      </w:r>
    </w:p>
    <w:p w14:paraId="131C7F78" w14:textId="533DBDE8" w:rsidR="00B967A3" w:rsidRPr="00B967A3" w:rsidRDefault="00B967A3" w:rsidP="00B967A3">
      <w:pPr>
        <w:pStyle w:val="Default"/>
        <w:ind w:firstLine="426"/>
        <w:jc w:val="both"/>
        <w:rPr>
          <w:sz w:val="28"/>
          <w:szCs w:val="28"/>
          <w:lang w:val="ru-RU"/>
        </w:rPr>
      </w:pPr>
      <w:r w:rsidRPr="00B967A3">
        <w:rPr>
          <w:sz w:val="28"/>
          <w:szCs w:val="28"/>
          <w:lang w:val="ru-RU"/>
        </w:rPr>
        <w:t>Сонымен қатар, классикалық телевизиялық хабар тарату парадигмасының дағдарысын бастан кешіретін жаһандық медиа-кеңістіктің трансформация процестерінде барынша көрініс табатын өмірдің барлық салаларының үдемелі дигитализациясы Агенттіктегі теле</w:t>
      </w:r>
      <w:r>
        <w:rPr>
          <w:sz w:val="28"/>
          <w:szCs w:val="28"/>
          <w:lang w:val="ru-RU"/>
        </w:rPr>
        <w:t>өндіріс</w:t>
      </w:r>
      <w:r w:rsidRPr="00B967A3">
        <w:rPr>
          <w:sz w:val="28"/>
          <w:szCs w:val="28"/>
          <w:lang w:val="ru-RU"/>
        </w:rPr>
        <w:t xml:space="preserve"> тәсілдері мен қағидаттарын өзгертудің драйвері болып табылады.</w:t>
      </w:r>
    </w:p>
    <w:p w14:paraId="7ABE9091" w14:textId="5185F0DD" w:rsidR="00B967A3" w:rsidRPr="006A7ABC" w:rsidRDefault="00B967A3" w:rsidP="00B967A3">
      <w:pPr>
        <w:pStyle w:val="Default"/>
        <w:ind w:firstLine="426"/>
        <w:jc w:val="both"/>
        <w:rPr>
          <w:sz w:val="28"/>
          <w:szCs w:val="28"/>
          <w:lang w:val="ru-RU"/>
        </w:rPr>
      </w:pPr>
      <w:r w:rsidRPr="00B967A3">
        <w:rPr>
          <w:sz w:val="28"/>
          <w:szCs w:val="28"/>
          <w:lang w:val="ru-RU"/>
        </w:rPr>
        <w:t>Агенттік Қазақстанда туындап жатқан телерадиокомпаниялардың классикалық телевизиялық хабар таратудан контент провайдерінің рөліне өту кезеңінің күрделі жағдайында бола отырып, диджитал ортаның барлық мүмкіндіктерін және телеарналар мен олардың контенттерін, сондай-ақ интернет-аудиторияға арналған сызықты емес суббрендтерді тарату мен ілгерілетудің баламалы нысандарын пайдалана отырып, Интернет желісінде өзінің қатысуын қамтамасыз ете отырып, гибридтік хабар таратудың жаңа қағидаттарын қалыптастырады.</w:t>
      </w:r>
    </w:p>
    <w:p w14:paraId="6B0DF080" w14:textId="77777777" w:rsidR="00B967A3" w:rsidRPr="00B967A3" w:rsidRDefault="00B967A3" w:rsidP="00B967A3">
      <w:pPr>
        <w:pStyle w:val="Default"/>
        <w:ind w:firstLine="426"/>
        <w:jc w:val="both"/>
        <w:rPr>
          <w:sz w:val="28"/>
          <w:szCs w:val="28"/>
          <w:lang w:val="ru-RU"/>
        </w:rPr>
      </w:pPr>
      <w:r w:rsidRPr="00B967A3">
        <w:rPr>
          <w:sz w:val="28"/>
          <w:szCs w:val="28"/>
          <w:lang w:val="ru-RU"/>
        </w:rPr>
        <w:t>Бұл процестерде өндірістік және әкімшілік-қаржылық процестердің ыдырауына жол бермеуге, бизнес-процестерді оңтайландыруға, олардың транспаренттілігіне, белгіленген нормативтерге сәйкестікке және сапа менеджментінің үздік практикаларына сәйкестікке, өндіріс пен дамудың түпкілікті мақсаттарының органикалық өзара байланысына бағытталған корпоративтік басқару жүйесін жетілдіру міндеттерін сапалы іске асыру да маңызды рөл атқарады.</w:t>
      </w:r>
    </w:p>
    <w:p w14:paraId="10D04BC0" w14:textId="77777777" w:rsidR="00B967A3" w:rsidRPr="00B967A3" w:rsidRDefault="00B967A3" w:rsidP="00B967A3">
      <w:pPr>
        <w:pStyle w:val="Default"/>
        <w:ind w:firstLine="426"/>
        <w:jc w:val="both"/>
        <w:rPr>
          <w:sz w:val="28"/>
          <w:szCs w:val="28"/>
          <w:lang w:val="ru-RU"/>
        </w:rPr>
      </w:pPr>
      <w:r w:rsidRPr="00B967A3">
        <w:rPr>
          <w:sz w:val="28"/>
          <w:szCs w:val="28"/>
          <w:lang w:val="ru-RU"/>
        </w:rPr>
        <w:t>Компанияның құндылықтарына сүйене отырып, Агенттік ұзақ мерзімді перспективада тиімділік пен сапаға айтарлықтай әсер ететін басым міндеттердің бірі ретінде қолайлы корпоративтік мәдениетті құруды және таланттарды тиімді басқаруды көреді.</w:t>
      </w:r>
    </w:p>
    <w:p w14:paraId="48BCA74B" w14:textId="21F6B1EF" w:rsidR="00B967A3" w:rsidRPr="006A7ABC" w:rsidRDefault="00B967A3" w:rsidP="00B967A3">
      <w:pPr>
        <w:pStyle w:val="Default"/>
        <w:ind w:firstLine="426"/>
        <w:jc w:val="both"/>
        <w:rPr>
          <w:sz w:val="28"/>
          <w:szCs w:val="28"/>
          <w:lang w:val="ru-RU"/>
        </w:rPr>
      </w:pPr>
      <w:r w:rsidRPr="00B967A3">
        <w:rPr>
          <w:sz w:val="28"/>
          <w:szCs w:val="28"/>
          <w:lang w:val="ru-RU"/>
        </w:rPr>
        <w:t>Өндірістің негізгі бағыттарының өзара байланысын және өндірістің түпкілікті нәтижелерін коммерцияландыру кезінде олардың синергетикалық әсерін көрсететін орта мерзімді дамудың осы міндеттерін іске асыру Агенттіктің қолайсыз сыртқы жағдайлар дамыған жағдайда да 2021 жылға дейінгі төмендегі стратегиялық даму мақсаттарына қол жеткізуінің базалық шарттары болып табылады.</w:t>
      </w:r>
    </w:p>
    <w:p w14:paraId="66833E76" w14:textId="77777777" w:rsidR="003D23A9" w:rsidRPr="006A7ABC" w:rsidRDefault="003D23A9" w:rsidP="00A50F4C">
      <w:pPr>
        <w:pStyle w:val="Default"/>
        <w:ind w:firstLine="426"/>
        <w:jc w:val="both"/>
        <w:rPr>
          <w:sz w:val="28"/>
          <w:szCs w:val="28"/>
          <w:lang w:val="ru-RU"/>
        </w:rPr>
      </w:pPr>
    </w:p>
    <w:p w14:paraId="54001812" w14:textId="1ADB268E" w:rsidR="003D23A9" w:rsidRPr="006A7ABC" w:rsidRDefault="00F31C48" w:rsidP="00A50F4C">
      <w:pPr>
        <w:pStyle w:val="Default"/>
        <w:jc w:val="both"/>
        <w:rPr>
          <w:sz w:val="22"/>
          <w:szCs w:val="28"/>
          <w:lang w:val="ru-RU"/>
        </w:rPr>
      </w:pPr>
      <w:r>
        <w:rPr>
          <w:sz w:val="22"/>
          <w:szCs w:val="28"/>
          <w:lang w:val="ru-RU"/>
        </w:rPr>
        <w:t xml:space="preserve"> </w:t>
      </w:r>
      <w:r w:rsidR="003D23A9" w:rsidRPr="006A7ABC">
        <w:rPr>
          <w:sz w:val="22"/>
          <w:szCs w:val="28"/>
          <w:lang w:val="ru-RU"/>
        </w:rPr>
        <w:t xml:space="preserve"> 1</w:t>
      </w:r>
      <w:r>
        <w:rPr>
          <w:sz w:val="22"/>
          <w:szCs w:val="28"/>
          <w:lang w:val="ru-RU"/>
        </w:rPr>
        <w:t>-кесте</w:t>
      </w:r>
      <w:r w:rsidR="003D23A9" w:rsidRPr="006A7ABC">
        <w:rPr>
          <w:sz w:val="22"/>
          <w:szCs w:val="28"/>
          <w:lang w:val="ru-RU"/>
        </w:rPr>
        <w:t xml:space="preserve"> </w:t>
      </w:r>
      <w:r>
        <w:rPr>
          <w:sz w:val="22"/>
          <w:szCs w:val="28"/>
          <w:lang w:val="ru-RU"/>
        </w:rPr>
        <w:t>Агенттік</w:t>
      </w:r>
      <w:r w:rsidRPr="00F31C48">
        <w:rPr>
          <w:sz w:val="22"/>
          <w:szCs w:val="28"/>
          <w:lang w:val="ru-RU"/>
        </w:rPr>
        <w:t xml:space="preserve"> </w:t>
      </w:r>
      <w:r>
        <w:rPr>
          <w:sz w:val="22"/>
          <w:szCs w:val="28"/>
          <w:lang w:val="ru-RU"/>
        </w:rPr>
        <w:t>дамуының жоғары деңгейдегі с</w:t>
      </w:r>
      <w:r w:rsidR="003D23A9" w:rsidRPr="006A7ABC">
        <w:rPr>
          <w:sz w:val="22"/>
          <w:szCs w:val="28"/>
          <w:lang w:val="ru-RU"/>
        </w:rPr>
        <w:t>тратеги</w:t>
      </w:r>
      <w:r>
        <w:rPr>
          <w:sz w:val="22"/>
          <w:szCs w:val="28"/>
          <w:lang w:val="ru-RU"/>
        </w:rPr>
        <w:t xml:space="preserve">ялық мақсаттары </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694"/>
        <w:gridCol w:w="1559"/>
        <w:gridCol w:w="1559"/>
        <w:gridCol w:w="1560"/>
        <w:gridCol w:w="1559"/>
        <w:gridCol w:w="1559"/>
      </w:tblGrid>
      <w:tr w:rsidR="003D23A9" w:rsidRPr="006A7ABC" w14:paraId="3BCBB0BA" w14:textId="77777777" w:rsidTr="00F31C48">
        <w:trPr>
          <w:trHeight w:val="321"/>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A85743" w14:textId="77777777" w:rsidR="003D23A9" w:rsidRPr="006A7ABC" w:rsidRDefault="003D23A9" w:rsidP="00A50F4C">
            <w:pPr>
              <w:adjustRightInd w:val="0"/>
              <w:jc w:val="center"/>
              <w:rPr>
                <w:color w:val="000000"/>
                <w:sz w:val="20"/>
                <w:szCs w:val="20"/>
              </w:rPr>
            </w:pPr>
            <w:r w:rsidRPr="006A7ABC">
              <w:rPr>
                <w:b/>
                <w:bCs/>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286E52" w14:textId="3EEA63EA" w:rsidR="003D23A9" w:rsidRPr="00F31C48" w:rsidRDefault="00F31C48" w:rsidP="00A50F4C">
            <w:pPr>
              <w:adjustRightInd w:val="0"/>
              <w:jc w:val="center"/>
              <w:rPr>
                <w:color w:val="000000"/>
                <w:sz w:val="20"/>
                <w:szCs w:val="20"/>
                <w:lang w:val="kk-KZ"/>
              </w:rPr>
            </w:pPr>
            <w:r>
              <w:rPr>
                <w:b/>
                <w:bCs/>
                <w:color w:val="000000"/>
                <w:sz w:val="20"/>
                <w:szCs w:val="20"/>
                <w:lang w:val="kk-KZ"/>
              </w:rPr>
              <w:t>Көрсеткіш</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D1D167B" w14:textId="77777777" w:rsidR="003D23A9" w:rsidRPr="006A7ABC" w:rsidRDefault="003D23A9" w:rsidP="00A50F4C">
            <w:pPr>
              <w:adjustRightInd w:val="0"/>
              <w:jc w:val="center"/>
              <w:rPr>
                <w:color w:val="000000"/>
                <w:sz w:val="20"/>
                <w:szCs w:val="20"/>
              </w:rPr>
            </w:pPr>
            <w:r w:rsidRPr="006A7ABC">
              <w:rPr>
                <w:b/>
                <w:bCs/>
                <w:color w:val="000000"/>
                <w:sz w:val="20"/>
                <w:szCs w:val="20"/>
              </w:rPr>
              <w:t>2017</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F44C98" w14:textId="77777777" w:rsidR="003D23A9" w:rsidRPr="006A7ABC" w:rsidRDefault="003D23A9" w:rsidP="00A50F4C">
            <w:pPr>
              <w:adjustRightInd w:val="0"/>
              <w:jc w:val="center"/>
              <w:rPr>
                <w:color w:val="000000"/>
                <w:sz w:val="20"/>
                <w:szCs w:val="20"/>
              </w:rPr>
            </w:pPr>
            <w:r w:rsidRPr="006A7ABC">
              <w:rPr>
                <w:b/>
                <w:bCs/>
                <w:color w:val="000000"/>
                <w:sz w:val="20"/>
                <w:szCs w:val="20"/>
              </w:rPr>
              <w:t>2018</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2B29DF" w14:textId="77777777" w:rsidR="003D23A9" w:rsidRPr="006A7ABC" w:rsidRDefault="003D23A9" w:rsidP="00A50F4C">
            <w:pPr>
              <w:adjustRightInd w:val="0"/>
              <w:jc w:val="center"/>
              <w:rPr>
                <w:color w:val="000000"/>
                <w:sz w:val="20"/>
                <w:szCs w:val="20"/>
              </w:rPr>
            </w:pPr>
            <w:r w:rsidRPr="006A7ABC">
              <w:rPr>
                <w:b/>
                <w:bCs/>
                <w:color w:val="000000"/>
                <w:sz w:val="20"/>
                <w:szCs w:val="20"/>
              </w:rPr>
              <w:t>2019</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F25B3A" w14:textId="77777777" w:rsidR="003D23A9" w:rsidRPr="006A7ABC" w:rsidRDefault="003D23A9" w:rsidP="00A50F4C">
            <w:pPr>
              <w:adjustRightInd w:val="0"/>
              <w:jc w:val="center"/>
              <w:rPr>
                <w:color w:val="000000"/>
                <w:sz w:val="20"/>
                <w:szCs w:val="20"/>
              </w:rPr>
            </w:pPr>
            <w:r w:rsidRPr="006A7ABC">
              <w:rPr>
                <w:b/>
                <w:bCs/>
                <w:color w:val="000000"/>
                <w:sz w:val="20"/>
                <w:szCs w:val="20"/>
              </w:rPr>
              <w:t>2020</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A2ACCB" w14:textId="77777777" w:rsidR="003D23A9" w:rsidRPr="006A7ABC" w:rsidRDefault="003D23A9" w:rsidP="00A50F4C">
            <w:pPr>
              <w:adjustRightInd w:val="0"/>
              <w:jc w:val="center"/>
              <w:rPr>
                <w:color w:val="000000"/>
                <w:sz w:val="20"/>
                <w:szCs w:val="20"/>
              </w:rPr>
            </w:pPr>
            <w:r w:rsidRPr="006A7ABC">
              <w:rPr>
                <w:b/>
                <w:bCs/>
                <w:color w:val="000000"/>
                <w:sz w:val="20"/>
                <w:szCs w:val="20"/>
              </w:rPr>
              <w:t>2021</w:t>
            </w:r>
          </w:p>
        </w:tc>
      </w:tr>
      <w:tr w:rsidR="003D23A9" w:rsidRPr="006A7ABC" w14:paraId="02061B54" w14:textId="77777777" w:rsidTr="00F31C48">
        <w:trPr>
          <w:trHeight w:val="551"/>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047A644" w14:textId="77777777" w:rsidR="003D23A9" w:rsidRPr="006A7ABC" w:rsidRDefault="003D23A9" w:rsidP="00A50F4C">
            <w:pPr>
              <w:adjustRightInd w:val="0"/>
              <w:jc w:val="center"/>
              <w:rPr>
                <w:b/>
                <w:color w:val="000000"/>
                <w:sz w:val="20"/>
                <w:szCs w:val="20"/>
              </w:rPr>
            </w:pPr>
            <w:r w:rsidRPr="006A7ABC">
              <w:rPr>
                <w:b/>
                <w:color w:val="000000"/>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7C23840" w14:textId="1001F125" w:rsidR="00F31C48" w:rsidRPr="00F31C48" w:rsidRDefault="00F31C48" w:rsidP="00F31C48">
            <w:pPr>
              <w:adjustRightInd w:val="0"/>
              <w:jc w:val="center"/>
              <w:rPr>
                <w:color w:val="000000"/>
                <w:sz w:val="20"/>
                <w:szCs w:val="20"/>
                <w:lang w:val="kk-KZ"/>
              </w:rPr>
            </w:pPr>
            <w:r>
              <w:rPr>
                <w:color w:val="000000"/>
                <w:sz w:val="20"/>
                <w:szCs w:val="20"/>
                <w:lang w:val="kk-KZ"/>
              </w:rPr>
              <w:t xml:space="preserve"> </w:t>
            </w:r>
            <w:r w:rsidRPr="00F31C48">
              <w:rPr>
                <w:color w:val="000000"/>
                <w:sz w:val="20"/>
                <w:szCs w:val="20"/>
                <w:lang w:val="kk-KZ"/>
              </w:rPr>
              <w:t>Аудитория үлесі бойынша отанд</w:t>
            </w:r>
            <w:r>
              <w:rPr>
                <w:color w:val="000000"/>
                <w:sz w:val="20"/>
                <w:szCs w:val="20"/>
                <w:lang w:val="kk-KZ"/>
              </w:rPr>
              <w:t>ық телеарналар арасында Топ-10-ға «</w:t>
            </w:r>
            <w:r w:rsidRPr="00F31C48">
              <w:rPr>
                <w:color w:val="000000"/>
                <w:sz w:val="20"/>
                <w:szCs w:val="20"/>
                <w:lang w:val="kk-KZ"/>
              </w:rPr>
              <w:t>Хабар</w:t>
            </w:r>
            <w:r>
              <w:rPr>
                <w:color w:val="000000"/>
                <w:sz w:val="20"/>
                <w:szCs w:val="20"/>
                <w:lang w:val="kk-KZ"/>
              </w:rPr>
              <w:t>» арнасының қатысуы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F4B5E8" w14:textId="017F20DC" w:rsidR="003D23A9" w:rsidRPr="00F31C48" w:rsidRDefault="00F31C48" w:rsidP="00F31C48">
            <w:pPr>
              <w:adjustRightInd w:val="0"/>
              <w:jc w:val="center"/>
              <w:rPr>
                <w:color w:val="000000"/>
                <w:sz w:val="20"/>
                <w:szCs w:val="20"/>
                <w:lang w:val="kk-KZ"/>
              </w:rPr>
            </w:pPr>
            <w:r>
              <w:rPr>
                <w:color w:val="000000"/>
                <w:sz w:val="20"/>
                <w:szCs w:val="20"/>
                <w:lang w:val="kk-KZ"/>
              </w:rPr>
              <w:t xml:space="preserve">Телевизиялық көрудің үлесі </w:t>
            </w:r>
            <w:r w:rsidR="003D23A9" w:rsidRPr="006A7ABC">
              <w:rPr>
                <w:color w:val="000000"/>
                <w:sz w:val="20"/>
                <w:szCs w:val="20"/>
              </w:rPr>
              <w:t xml:space="preserve">7,0* </w:t>
            </w:r>
            <w:r>
              <w:rPr>
                <w:color w:val="000000"/>
                <w:sz w:val="20"/>
                <w:szCs w:val="20"/>
                <w:lang w:val="kk-KZ"/>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F36A23" w14:textId="00558209" w:rsidR="003D23A9" w:rsidRPr="00F31C48" w:rsidRDefault="00F31C48" w:rsidP="00F31C48">
            <w:pPr>
              <w:adjustRightInd w:val="0"/>
              <w:jc w:val="center"/>
              <w:rPr>
                <w:color w:val="000000"/>
                <w:sz w:val="20"/>
                <w:szCs w:val="20"/>
                <w:lang w:val="kk-KZ"/>
              </w:rPr>
            </w:pPr>
            <w:r>
              <w:rPr>
                <w:color w:val="000000"/>
                <w:sz w:val="20"/>
                <w:szCs w:val="20"/>
                <w:lang w:val="kk-KZ"/>
              </w:rPr>
              <w:t xml:space="preserve">Телеарналардың  </w:t>
            </w:r>
            <w:r w:rsidR="003D23A9" w:rsidRPr="006A7ABC">
              <w:rPr>
                <w:color w:val="000000"/>
                <w:sz w:val="20"/>
                <w:szCs w:val="20"/>
              </w:rPr>
              <w:t xml:space="preserve"> ТОП-5</w:t>
            </w:r>
            <w:r>
              <w:rPr>
                <w:color w:val="000000"/>
                <w:sz w:val="20"/>
                <w:szCs w:val="20"/>
                <w:lang w:val="kk-KZ"/>
              </w:rPr>
              <w:t xml:space="preserve"> орны</w:t>
            </w:r>
            <w:r w:rsidR="003D23A9" w:rsidRPr="006A7ABC">
              <w:rPr>
                <w:color w:val="000000"/>
                <w:sz w:val="20"/>
                <w:szCs w:val="20"/>
              </w:rPr>
              <w:t xml:space="preserve"> </w:t>
            </w:r>
            <w:r>
              <w:rPr>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3B86EC" w14:textId="0AD021FF" w:rsidR="003D23A9" w:rsidRPr="006A7ABC" w:rsidRDefault="00F31C48" w:rsidP="00A50F4C">
            <w:pPr>
              <w:adjustRightInd w:val="0"/>
              <w:jc w:val="center"/>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ТОП-5</w:t>
            </w:r>
            <w:r>
              <w:rPr>
                <w:color w:val="000000"/>
                <w:sz w:val="20"/>
                <w:szCs w:val="20"/>
                <w:lang w:val="kk-KZ"/>
              </w:rPr>
              <w:t xml:space="preserve"> орны</w:t>
            </w:r>
            <w:r w:rsidRPr="006A7ABC">
              <w:rPr>
                <w:color w:val="000000"/>
                <w:sz w:val="20"/>
                <w:szCs w:val="20"/>
              </w:rPr>
              <w:t xml:space="preserve"> </w:t>
            </w:r>
            <w:r>
              <w:rPr>
                <w:color w:val="000000"/>
                <w:sz w:val="20"/>
                <w:szCs w:val="20"/>
                <w:lang w:val="kk-KZ"/>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3ED23" w14:textId="50918F84" w:rsidR="003D23A9" w:rsidRPr="006A7ABC" w:rsidRDefault="00F31C48" w:rsidP="00A50F4C">
            <w:pPr>
              <w:adjustRightInd w:val="0"/>
              <w:jc w:val="center"/>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ТОП-5</w:t>
            </w:r>
            <w:r>
              <w:rPr>
                <w:color w:val="000000"/>
                <w:sz w:val="20"/>
                <w:szCs w:val="20"/>
                <w:lang w:val="kk-KZ"/>
              </w:rPr>
              <w:t xml:space="preserve"> орны</w:t>
            </w:r>
            <w:r w:rsidRPr="006A7ABC">
              <w:rPr>
                <w:color w:val="000000"/>
                <w:sz w:val="20"/>
                <w:szCs w:val="20"/>
              </w:rPr>
              <w:t xml:space="preserve"> </w:t>
            </w:r>
            <w:r>
              <w:rPr>
                <w:color w:val="000000"/>
                <w:sz w:val="20"/>
                <w:szCs w:val="20"/>
                <w:lang w:val="kk-KZ"/>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9D5D02" w14:textId="394EEFD5" w:rsidR="003D23A9" w:rsidRPr="006A7ABC" w:rsidRDefault="00F31C48" w:rsidP="00A50F4C">
            <w:pPr>
              <w:adjustRightInd w:val="0"/>
              <w:jc w:val="center"/>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ТОП-5</w:t>
            </w:r>
            <w:r>
              <w:rPr>
                <w:color w:val="000000"/>
                <w:sz w:val="20"/>
                <w:szCs w:val="20"/>
                <w:lang w:val="kk-KZ"/>
              </w:rPr>
              <w:t xml:space="preserve"> орны</w:t>
            </w:r>
            <w:r w:rsidRPr="006A7ABC">
              <w:rPr>
                <w:color w:val="000000"/>
                <w:sz w:val="20"/>
                <w:szCs w:val="20"/>
              </w:rPr>
              <w:t xml:space="preserve"> </w:t>
            </w:r>
            <w:r>
              <w:rPr>
                <w:color w:val="000000"/>
                <w:sz w:val="20"/>
                <w:szCs w:val="20"/>
                <w:lang w:val="kk-KZ"/>
              </w:rPr>
              <w:t xml:space="preserve"> </w:t>
            </w:r>
          </w:p>
        </w:tc>
      </w:tr>
      <w:tr w:rsidR="003D23A9" w:rsidRPr="006A7ABC" w14:paraId="3FEFE9C0" w14:textId="77777777" w:rsidTr="00F31C48">
        <w:trPr>
          <w:trHeight w:val="780"/>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5313E6" w14:textId="77777777" w:rsidR="003D23A9" w:rsidRPr="006A7ABC" w:rsidRDefault="003D23A9" w:rsidP="00A50F4C">
            <w:pPr>
              <w:adjustRightInd w:val="0"/>
              <w:jc w:val="center"/>
              <w:rPr>
                <w:b/>
                <w:color w:val="000000"/>
                <w:sz w:val="20"/>
                <w:szCs w:val="20"/>
              </w:rPr>
            </w:pPr>
            <w:r w:rsidRPr="006A7ABC">
              <w:rPr>
                <w:b/>
                <w:color w:val="000000"/>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12F22BD" w14:textId="3C0D4BDC" w:rsidR="003D23A9" w:rsidRPr="00F31C48" w:rsidRDefault="00F31C48" w:rsidP="00F31C48">
            <w:pPr>
              <w:adjustRightInd w:val="0"/>
              <w:jc w:val="center"/>
              <w:rPr>
                <w:color w:val="000000"/>
                <w:sz w:val="20"/>
                <w:szCs w:val="20"/>
                <w:lang w:val="kk-KZ"/>
              </w:rPr>
            </w:pPr>
            <w:r w:rsidRPr="00F31C48">
              <w:rPr>
                <w:color w:val="000000"/>
                <w:sz w:val="20"/>
                <w:szCs w:val="20"/>
                <w:lang w:val="kk-KZ"/>
              </w:rPr>
              <w:t xml:space="preserve">Компанияның жалпы кірістерінен коммерциялық кірістердің (негізгі және негізгі емес қызметтен) </w:t>
            </w:r>
            <w:r>
              <w:rPr>
                <w:color w:val="000000"/>
                <w:sz w:val="20"/>
                <w:szCs w:val="20"/>
                <w:lang w:val="kk-KZ"/>
              </w:rPr>
              <w:t>үлесі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54A8BE" w14:textId="77777777" w:rsidR="003D23A9" w:rsidRPr="006A7ABC" w:rsidRDefault="003D23A9" w:rsidP="00A50F4C">
            <w:pPr>
              <w:adjustRightInd w:val="0"/>
              <w:jc w:val="center"/>
              <w:rPr>
                <w:color w:val="000000"/>
                <w:sz w:val="20"/>
                <w:szCs w:val="20"/>
              </w:rPr>
            </w:pPr>
            <w:r w:rsidRPr="006A7ABC">
              <w:rPr>
                <w:color w:val="000000"/>
                <w:sz w:val="20"/>
                <w:szCs w:val="20"/>
              </w:rPr>
              <w:t>10,64%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DA5312" w14:textId="77777777" w:rsidR="003D23A9" w:rsidRPr="006A7ABC" w:rsidRDefault="003D23A9" w:rsidP="00A50F4C">
            <w:pPr>
              <w:adjustRightInd w:val="0"/>
              <w:jc w:val="center"/>
              <w:rPr>
                <w:color w:val="000000"/>
                <w:sz w:val="20"/>
                <w:szCs w:val="20"/>
              </w:rPr>
            </w:pPr>
            <w:r w:rsidRPr="006A7ABC">
              <w:rPr>
                <w:color w:val="000000"/>
                <w:sz w:val="20"/>
                <w:szCs w:val="20"/>
              </w:rPr>
              <w:t>8,9%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B1AF69" w14:textId="77777777" w:rsidR="003D23A9" w:rsidRPr="006A7ABC" w:rsidRDefault="003D23A9" w:rsidP="00A50F4C">
            <w:pPr>
              <w:adjustRightInd w:val="0"/>
              <w:jc w:val="center"/>
              <w:rPr>
                <w:color w:val="000000"/>
                <w:sz w:val="20"/>
                <w:szCs w:val="20"/>
              </w:rPr>
            </w:pPr>
            <w:r w:rsidRPr="006A7ABC">
              <w:rPr>
                <w:color w:val="000000"/>
                <w:sz w:val="20"/>
                <w:szCs w:val="20"/>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308C4" w14:textId="77777777" w:rsidR="003D23A9" w:rsidRPr="006A7ABC" w:rsidRDefault="003D23A9" w:rsidP="00A50F4C">
            <w:pPr>
              <w:adjustRightInd w:val="0"/>
              <w:jc w:val="center"/>
              <w:rPr>
                <w:color w:val="000000"/>
                <w:sz w:val="20"/>
                <w:szCs w:val="20"/>
              </w:rPr>
            </w:pPr>
            <w:r w:rsidRPr="006A7ABC">
              <w:rPr>
                <w:color w:val="000000"/>
                <w:sz w:val="20"/>
                <w:szCs w:val="20"/>
              </w:rPr>
              <w:t>9,1%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9414D5" w14:textId="77777777" w:rsidR="003D23A9" w:rsidRPr="006A7ABC" w:rsidRDefault="003D23A9" w:rsidP="00A50F4C">
            <w:pPr>
              <w:adjustRightInd w:val="0"/>
              <w:jc w:val="center"/>
              <w:rPr>
                <w:color w:val="000000"/>
                <w:sz w:val="20"/>
                <w:szCs w:val="20"/>
              </w:rPr>
            </w:pPr>
            <w:r w:rsidRPr="006A7ABC">
              <w:rPr>
                <w:color w:val="000000"/>
                <w:sz w:val="20"/>
                <w:szCs w:val="20"/>
              </w:rPr>
              <w:t>9,2%</w:t>
            </w:r>
          </w:p>
        </w:tc>
      </w:tr>
      <w:tr w:rsidR="00F31C48" w:rsidRPr="006A7ABC" w14:paraId="7842D046" w14:textId="77777777" w:rsidTr="00F31C48">
        <w:trPr>
          <w:trHeight w:val="320"/>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1E73154" w14:textId="77777777" w:rsidR="00F31C48" w:rsidRPr="006A7ABC" w:rsidRDefault="00F31C48" w:rsidP="00A50F4C">
            <w:pPr>
              <w:adjustRightInd w:val="0"/>
              <w:jc w:val="center"/>
              <w:rPr>
                <w:b/>
                <w:color w:val="000000"/>
                <w:sz w:val="20"/>
                <w:szCs w:val="20"/>
              </w:rPr>
            </w:pPr>
            <w:r w:rsidRPr="006A7ABC">
              <w:rPr>
                <w:b/>
                <w:color w:val="000000"/>
                <w:sz w:val="20"/>
                <w:szCs w:val="20"/>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5C67C3" w14:textId="76C5390A" w:rsidR="00F31C48" w:rsidRPr="006A7ABC" w:rsidRDefault="00F31C48" w:rsidP="00A50F4C">
            <w:pPr>
              <w:adjustRightInd w:val="0"/>
              <w:jc w:val="center"/>
              <w:rPr>
                <w:color w:val="000000"/>
                <w:sz w:val="20"/>
                <w:szCs w:val="20"/>
              </w:rPr>
            </w:pPr>
            <w:r w:rsidRPr="00F31C48">
              <w:rPr>
                <w:color w:val="000000"/>
                <w:sz w:val="20"/>
                <w:szCs w:val="20"/>
                <w:lang w:val="kk-KZ"/>
              </w:rPr>
              <w:t>Телеарнаға /жаңалықтарға халықтың сенім деңгейі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05949B" w14:textId="5EAFF49E" w:rsidR="00F31C48" w:rsidRPr="006A7ABC" w:rsidRDefault="00F31C48" w:rsidP="00F31C48">
            <w:pPr>
              <w:adjustRightInd w:val="0"/>
              <w:jc w:val="center"/>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w:t>
            </w:r>
            <w:r>
              <w:rPr>
                <w:color w:val="000000"/>
                <w:sz w:val="20"/>
                <w:szCs w:val="20"/>
                <w:lang w:val="kk-KZ"/>
              </w:rPr>
              <w:t>4 орны</w:t>
            </w:r>
            <w:r w:rsidRPr="006A7ABC">
              <w:rPr>
                <w:color w:val="000000"/>
                <w:sz w:val="20"/>
                <w:szCs w:val="20"/>
              </w:rPr>
              <w:t xml:space="preserve"> </w:t>
            </w:r>
            <w:r>
              <w:rPr>
                <w:color w:val="000000"/>
                <w:sz w:val="20"/>
                <w:szCs w:val="20"/>
                <w:lang w:val="kk-KZ"/>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0A22E650" w14:textId="31774F73" w:rsidR="00F31C48" w:rsidRPr="006A7ABC" w:rsidRDefault="00F31C48" w:rsidP="00F31C48">
            <w:pPr>
              <w:adjustRightInd w:val="0"/>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w:t>
            </w:r>
            <w:r>
              <w:rPr>
                <w:color w:val="000000"/>
                <w:sz w:val="20"/>
                <w:szCs w:val="20"/>
                <w:lang w:val="kk-KZ"/>
              </w:rPr>
              <w:t>4 орны</w:t>
            </w:r>
            <w:r w:rsidRPr="006A7ABC">
              <w:rPr>
                <w:color w:val="000000"/>
                <w:sz w:val="20"/>
                <w:szCs w:val="20"/>
              </w:rPr>
              <w:t xml:space="preserve"> </w:t>
            </w:r>
            <w:r>
              <w:rPr>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77EA4308" w14:textId="77770AD6" w:rsidR="00F31C48" w:rsidRPr="006A7ABC" w:rsidRDefault="00F31C48" w:rsidP="00A50F4C">
            <w:pPr>
              <w:adjustRightInd w:val="0"/>
              <w:jc w:val="center"/>
              <w:rPr>
                <w:color w:val="000000"/>
                <w:sz w:val="20"/>
                <w:szCs w:val="20"/>
              </w:rPr>
            </w:pPr>
            <w:r w:rsidRPr="00D87667">
              <w:rPr>
                <w:color w:val="000000"/>
                <w:sz w:val="20"/>
                <w:szCs w:val="20"/>
                <w:lang w:val="kk-KZ"/>
              </w:rPr>
              <w:t xml:space="preserve">Телеарналардың  </w:t>
            </w:r>
            <w:r w:rsidRPr="00D87667">
              <w:rPr>
                <w:color w:val="000000"/>
                <w:sz w:val="20"/>
                <w:szCs w:val="20"/>
              </w:rPr>
              <w:t xml:space="preserve"> ТОП-</w:t>
            </w:r>
            <w:r w:rsidRPr="00D87667">
              <w:rPr>
                <w:color w:val="000000"/>
                <w:sz w:val="20"/>
                <w:szCs w:val="20"/>
                <w:lang w:val="kk-KZ"/>
              </w:rPr>
              <w:t>4 орны</w:t>
            </w:r>
            <w:r w:rsidRPr="00D87667">
              <w:rPr>
                <w:color w:val="000000"/>
                <w:sz w:val="20"/>
                <w:szCs w:val="20"/>
              </w:rPr>
              <w:t xml:space="preserve"> </w:t>
            </w:r>
            <w:r w:rsidRPr="00D87667">
              <w:rPr>
                <w:color w:val="000000"/>
                <w:sz w:val="20"/>
                <w:szCs w:val="20"/>
                <w:lang w:val="kk-KZ"/>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A7E0B" w14:textId="0E9FEC2E" w:rsidR="00F31C48" w:rsidRPr="006A7ABC" w:rsidRDefault="00F31C48" w:rsidP="00F31C48">
            <w:pPr>
              <w:adjustRightInd w:val="0"/>
              <w:jc w:val="center"/>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w:t>
            </w:r>
            <w:r>
              <w:rPr>
                <w:color w:val="000000"/>
                <w:sz w:val="20"/>
                <w:szCs w:val="20"/>
                <w:lang w:val="kk-KZ"/>
              </w:rPr>
              <w:t>3 орны</w:t>
            </w:r>
            <w:r w:rsidRPr="006A7ABC">
              <w:rPr>
                <w:color w:val="000000"/>
                <w:sz w:val="20"/>
                <w:szCs w:val="20"/>
              </w:rPr>
              <w:t xml:space="preserve"> </w:t>
            </w:r>
            <w:r>
              <w:rPr>
                <w:color w:val="000000"/>
                <w:sz w:val="20"/>
                <w:szCs w:val="20"/>
                <w:lang w:val="kk-KZ"/>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625AD1" w14:textId="40DA4DBA" w:rsidR="00F31C48" w:rsidRPr="006A7ABC" w:rsidRDefault="00F31C48" w:rsidP="00A50F4C">
            <w:pPr>
              <w:adjustRightInd w:val="0"/>
              <w:jc w:val="center"/>
              <w:rPr>
                <w:color w:val="000000"/>
                <w:sz w:val="20"/>
                <w:szCs w:val="20"/>
              </w:rPr>
            </w:pPr>
            <w:r>
              <w:rPr>
                <w:color w:val="000000"/>
                <w:sz w:val="20"/>
                <w:szCs w:val="20"/>
                <w:lang w:val="kk-KZ"/>
              </w:rPr>
              <w:t xml:space="preserve">Телеарналардың  </w:t>
            </w:r>
            <w:r w:rsidRPr="006A7ABC">
              <w:rPr>
                <w:color w:val="000000"/>
                <w:sz w:val="20"/>
                <w:szCs w:val="20"/>
              </w:rPr>
              <w:t xml:space="preserve"> ТОП-</w:t>
            </w:r>
            <w:r>
              <w:rPr>
                <w:color w:val="000000"/>
                <w:sz w:val="20"/>
                <w:szCs w:val="20"/>
                <w:lang w:val="kk-KZ"/>
              </w:rPr>
              <w:t>3 орны</w:t>
            </w:r>
            <w:r w:rsidRPr="006A7ABC">
              <w:rPr>
                <w:color w:val="000000"/>
                <w:sz w:val="20"/>
                <w:szCs w:val="20"/>
              </w:rPr>
              <w:t xml:space="preserve"> </w:t>
            </w:r>
            <w:r>
              <w:rPr>
                <w:color w:val="000000"/>
                <w:sz w:val="20"/>
                <w:szCs w:val="20"/>
                <w:lang w:val="kk-KZ"/>
              </w:rPr>
              <w:t xml:space="preserve"> </w:t>
            </w:r>
          </w:p>
        </w:tc>
      </w:tr>
      <w:tr w:rsidR="003D23A9" w:rsidRPr="006A7ABC" w14:paraId="25346943" w14:textId="77777777" w:rsidTr="00F31C48">
        <w:trPr>
          <w:trHeight w:val="550"/>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3D1128" w14:textId="77777777" w:rsidR="003D23A9" w:rsidRPr="006A7ABC" w:rsidRDefault="003D23A9" w:rsidP="00A50F4C">
            <w:pPr>
              <w:adjustRightInd w:val="0"/>
              <w:jc w:val="center"/>
              <w:rPr>
                <w:b/>
                <w:color w:val="000000"/>
                <w:sz w:val="20"/>
                <w:szCs w:val="20"/>
              </w:rPr>
            </w:pPr>
            <w:r w:rsidRPr="006A7ABC">
              <w:rPr>
                <w:b/>
                <w:color w:val="000000"/>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FC7EB98" w14:textId="581335D4" w:rsidR="00F31C48" w:rsidRPr="00F31C48" w:rsidRDefault="00F31C48" w:rsidP="00F31C48">
            <w:pPr>
              <w:adjustRightInd w:val="0"/>
              <w:jc w:val="center"/>
              <w:rPr>
                <w:color w:val="000000"/>
                <w:sz w:val="20"/>
                <w:szCs w:val="20"/>
                <w:lang w:val="kk-KZ"/>
              </w:rPr>
            </w:pPr>
            <w:r>
              <w:rPr>
                <w:color w:val="000000"/>
                <w:sz w:val="20"/>
                <w:szCs w:val="20"/>
                <w:lang w:val="kk-KZ"/>
              </w:rPr>
              <w:t>«</w:t>
            </w:r>
            <w:r w:rsidRPr="00F31C48">
              <w:rPr>
                <w:color w:val="000000"/>
                <w:sz w:val="20"/>
                <w:szCs w:val="20"/>
                <w:lang w:val="kk-KZ"/>
              </w:rPr>
              <w:t>Ең танымал бағдарламалар</w:t>
            </w:r>
            <w:r>
              <w:rPr>
                <w:color w:val="000000"/>
                <w:sz w:val="20"/>
                <w:szCs w:val="20"/>
                <w:lang w:val="kk-KZ"/>
              </w:rPr>
              <w:t>»</w:t>
            </w:r>
            <w:r w:rsidRPr="00F31C48">
              <w:rPr>
                <w:color w:val="000000"/>
                <w:sz w:val="20"/>
                <w:szCs w:val="20"/>
                <w:lang w:val="kk-KZ"/>
              </w:rPr>
              <w:t xml:space="preserve">санатындағы </w:t>
            </w:r>
            <w:r>
              <w:rPr>
                <w:color w:val="000000"/>
                <w:sz w:val="20"/>
                <w:szCs w:val="20"/>
                <w:lang w:val="kk-KZ"/>
              </w:rPr>
              <w:t>ТОП 10-ға енген ТВ жобалар саны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A60BAD" w14:textId="77777777" w:rsidR="003D23A9" w:rsidRPr="006A7ABC" w:rsidRDefault="003D23A9" w:rsidP="00A50F4C">
            <w:pPr>
              <w:adjustRightInd w:val="0"/>
              <w:jc w:val="center"/>
              <w:rPr>
                <w:color w:val="000000"/>
                <w:sz w:val="20"/>
                <w:szCs w:val="20"/>
              </w:rPr>
            </w:pPr>
            <w:r w:rsidRPr="006A7ABC">
              <w:rPr>
                <w:color w:val="000000"/>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1A9D13" w14:textId="77777777" w:rsidR="003D23A9" w:rsidRPr="006A7ABC" w:rsidRDefault="003D23A9" w:rsidP="00A50F4C">
            <w:pPr>
              <w:adjustRightInd w:val="0"/>
              <w:jc w:val="center"/>
              <w:rPr>
                <w:color w:val="000000"/>
                <w:sz w:val="20"/>
                <w:szCs w:val="20"/>
              </w:rPr>
            </w:pPr>
            <w:r w:rsidRPr="006A7ABC">
              <w:rPr>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08C8B4" w14:textId="77777777" w:rsidR="003D23A9" w:rsidRPr="006A7ABC" w:rsidRDefault="003D23A9" w:rsidP="00A50F4C">
            <w:pPr>
              <w:adjustRightInd w:val="0"/>
              <w:jc w:val="center"/>
              <w:rPr>
                <w:color w:val="000000"/>
                <w:sz w:val="20"/>
                <w:szCs w:val="20"/>
              </w:rPr>
            </w:pPr>
            <w:r w:rsidRPr="006A7ABC">
              <w:rPr>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88353" w14:textId="77777777" w:rsidR="003D23A9" w:rsidRPr="006A7ABC" w:rsidRDefault="003D23A9" w:rsidP="00A50F4C">
            <w:pPr>
              <w:adjustRightInd w:val="0"/>
              <w:jc w:val="center"/>
              <w:rPr>
                <w:color w:val="000000"/>
                <w:sz w:val="20"/>
                <w:szCs w:val="20"/>
              </w:rPr>
            </w:pPr>
            <w:r w:rsidRPr="006A7ABC">
              <w:rPr>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A2CA36" w14:textId="77777777" w:rsidR="003D23A9" w:rsidRPr="006A7ABC" w:rsidRDefault="003D23A9" w:rsidP="00A50F4C">
            <w:pPr>
              <w:adjustRightInd w:val="0"/>
              <w:jc w:val="center"/>
              <w:rPr>
                <w:color w:val="000000"/>
                <w:sz w:val="20"/>
                <w:szCs w:val="20"/>
              </w:rPr>
            </w:pPr>
            <w:r w:rsidRPr="006A7ABC">
              <w:rPr>
                <w:color w:val="000000"/>
                <w:sz w:val="20"/>
                <w:szCs w:val="20"/>
              </w:rPr>
              <w:t>3</w:t>
            </w:r>
          </w:p>
        </w:tc>
      </w:tr>
      <w:tr w:rsidR="003D23A9" w:rsidRPr="006A7ABC" w14:paraId="61429052" w14:textId="77777777" w:rsidTr="00F31C48">
        <w:trPr>
          <w:trHeight w:val="321"/>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B6FB8A" w14:textId="77777777" w:rsidR="003D23A9" w:rsidRPr="006A7ABC" w:rsidRDefault="003D23A9" w:rsidP="00A50F4C">
            <w:pPr>
              <w:adjustRightInd w:val="0"/>
              <w:jc w:val="center"/>
              <w:rPr>
                <w:b/>
                <w:color w:val="000000"/>
                <w:sz w:val="20"/>
                <w:szCs w:val="20"/>
              </w:rPr>
            </w:pPr>
            <w:r w:rsidRPr="006A7ABC">
              <w:rPr>
                <w:b/>
                <w:color w:val="000000"/>
                <w:sz w:val="20"/>
                <w:szCs w:val="20"/>
              </w:rPr>
              <w:t>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DCD2EC" w14:textId="2BE66DA9" w:rsidR="003D23A9" w:rsidRPr="006A7ABC" w:rsidRDefault="00F31C48" w:rsidP="00A50F4C">
            <w:pPr>
              <w:adjustRightInd w:val="0"/>
              <w:jc w:val="center"/>
              <w:rPr>
                <w:color w:val="000000"/>
                <w:sz w:val="20"/>
                <w:szCs w:val="20"/>
              </w:rPr>
            </w:pPr>
            <w:r w:rsidRPr="00F31C48">
              <w:rPr>
                <w:color w:val="000000"/>
                <w:sz w:val="20"/>
                <w:szCs w:val="20"/>
                <w:lang w:val="kk-KZ"/>
              </w:rPr>
              <w:t>Агенттік телеарнасы сайтының рейтингі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946FE3" w14:textId="7A7141B3" w:rsidR="003D23A9" w:rsidRPr="00F31C48" w:rsidRDefault="003D23A9" w:rsidP="00F31C48">
            <w:pPr>
              <w:adjustRightInd w:val="0"/>
              <w:jc w:val="center"/>
              <w:rPr>
                <w:color w:val="000000"/>
                <w:sz w:val="20"/>
                <w:szCs w:val="20"/>
                <w:lang w:val="kk-KZ"/>
              </w:rPr>
            </w:pPr>
            <w:r w:rsidRPr="006A7ABC">
              <w:rPr>
                <w:color w:val="000000"/>
                <w:sz w:val="20"/>
                <w:szCs w:val="20"/>
              </w:rPr>
              <w:t xml:space="preserve">24 </w:t>
            </w:r>
            <w:r w:rsidR="00F31C48">
              <w:rPr>
                <w:color w:val="000000"/>
                <w:sz w:val="20"/>
                <w:szCs w:val="20"/>
                <w:lang w:val="kk-KZ"/>
              </w:rPr>
              <w:t>орын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955499" w14:textId="221B89EC" w:rsidR="003D23A9" w:rsidRPr="00F31C48" w:rsidRDefault="003D23A9" w:rsidP="00F31C48">
            <w:pPr>
              <w:adjustRightInd w:val="0"/>
              <w:jc w:val="center"/>
              <w:rPr>
                <w:color w:val="000000"/>
                <w:sz w:val="20"/>
                <w:szCs w:val="20"/>
                <w:lang w:val="kk-KZ"/>
              </w:rPr>
            </w:pPr>
            <w:r w:rsidRPr="006A7ABC">
              <w:rPr>
                <w:color w:val="000000"/>
                <w:sz w:val="20"/>
                <w:szCs w:val="20"/>
              </w:rPr>
              <w:t xml:space="preserve">20 </w:t>
            </w:r>
            <w:r w:rsidR="00F31C48">
              <w:rPr>
                <w:color w:val="000000"/>
                <w:sz w:val="20"/>
                <w:szCs w:val="20"/>
                <w:lang w:val="kk-KZ"/>
              </w:rPr>
              <w:t>орын</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DB323E" w14:textId="73ABE691" w:rsidR="003D23A9" w:rsidRPr="00F31C48" w:rsidRDefault="003D23A9" w:rsidP="00F31C48">
            <w:pPr>
              <w:adjustRightInd w:val="0"/>
              <w:jc w:val="center"/>
              <w:rPr>
                <w:color w:val="000000"/>
                <w:sz w:val="20"/>
                <w:szCs w:val="20"/>
                <w:lang w:val="kk-KZ"/>
              </w:rPr>
            </w:pPr>
            <w:r w:rsidRPr="006A7ABC">
              <w:rPr>
                <w:color w:val="000000"/>
                <w:sz w:val="20"/>
                <w:szCs w:val="20"/>
              </w:rPr>
              <w:t xml:space="preserve">19 </w:t>
            </w:r>
            <w:r w:rsidR="00F31C48">
              <w:rPr>
                <w:color w:val="000000"/>
                <w:sz w:val="20"/>
                <w:szCs w:val="20"/>
                <w:lang w:val="kk-KZ"/>
              </w:rPr>
              <w:t>орын</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36B5C" w14:textId="7216DE1A" w:rsidR="003D23A9" w:rsidRPr="00F31C48" w:rsidRDefault="003D23A9" w:rsidP="00F31C48">
            <w:pPr>
              <w:adjustRightInd w:val="0"/>
              <w:jc w:val="center"/>
              <w:rPr>
                <w:color w:val="000000"/>
                <w:sz w:val="20"/>
                <w:szCs w:val="20"/>
                <w:lang w:val="kk-KZ"/>
              </w:rPr>
            </w:pPr>
            <w:r w:rsidRPr="006A7ABC">
              <w:rPr>
                <w:color w:val="000000"/>
                <w:sz w:val="20"/>
                <w:szCs w:val="20"/>
              </w:rPr>
              <w:t xml:space="preserve">17 </w:t>
            </w:r>
            <w:r w:rsidR="00F31C48">
              <w:rPr>
                <w:color w:val="000000"/>
                <w:sz w:val="20"/>
                <w:szCs w:val="20"/>
                <w:lang w:val="kk-KZ"/>
              </w:rPr>
              <w:t>орын</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DA858F" w14:textId="08D0E043" w:rsidR="003D23A9" w:rsidRPr="00F31C48" w:rsidRDefault="003D23A9" w:rsidP="00F31C48">
            <w:pPr>
              <w:adjustRightInd w:val="0"/>
              <w:jc w:val="center"/>
              <w:rPr>
                <w:color w:val="000000"/>
                <w:sz w:val="20"/>
                <w:szCs w:val="20"/>
                <w:lang w:val="kk-KZ"/>
              </w:rPr>
            </w:pPr>
            <w:r w:rsidRPr="006A7ABC">
              <w:rPr>
                <w:color w:val="000000"/>
                <w:sz w:val="20"/>
                <w:szCs w:val="20"/>
              </w:rPr>
              <w:t xml:space="preserve">15 </w:t>
            </w:r>
            <w:r w:rsidR="00F31C48">
              <w:rPr>
                <w:color w:val="000000"/>
                <w:sz w:val="20"/>
                <w:szCs w:val="20"/>
                <w:lang w:val="kk-KZ"/>
              </w:rPr>
              <w:t>орын</w:t>
            </w:r>
          </w:p>
        </w:tc>
      </w:tr>
    </w:tbl>
    <w:p w14:paraId="51A77DAB" w14:textId="77777777" w:rsidR="008D2899" w:rsidRPr="006A7ABC" w:rsidRDefault="008D2899" w:rsidP="00A50F4C">
      <w:pPr>
        <w:pStyle w:val="Default"/>
        <w:ind w:firstLine="426"/>
        <w:jc w:val="both"/>
        <w:rPr>
          <w:sz w:val="28"/>
          <w:szCs w:val="28"/>
          <w:lang w:val="ru-RU"/>
        </w:rPr>
      </w:pPr>
    </w:p>
    <w:p w14:paraId="218CE7D5" w14:textId="2A9F49E6" w:rsidR="008D2899" w:rsidRPr="0038092A" w:rsidRDefault="008D2899" w:rsidP="00A50F4C">
      <w:pPr>
        <w:ind w:firstLine="426"/>
        <w:jc w:val="both"/>
        <w:rPr>
          <w:i/>
          <w:sz w:val="28"/>
          <w:u w:val="single"/>
        </w:rPr>
      </w:pPr>
      <w:r w:rsidRPr="0038092A">
        <w:rPr>
          <w:i/>
          <w:sz w:val="28"/>
          <w:u w:val="single"/>
        </w:rPr>
        <w:t xml:space="preserve">2020 </w:t>
      </w:r>
      <w:r w:rsidR="003B2149">
        <w:rPr>
          <w:i/>
          <w:sz w:val="28"/>
          <w:u w:val="single"/>
          <w:lang w:val="kk-KZ"/>
        </w:rPr>
        <w:t>жылы стратегиялық міндеттерді іске асыру</w:t>
      </w:r>
    </w:p>
    <w:p w14:paraId="6F053797" w14:textId="38760EEE" w:rsidR="003B2149" w:rsidRPr="003B2149" w:rsidRDefault="002953AA" w:rsidP="003B2149">
      <w:pPr>
        <w:ind w:firstLine="426"/>
        <w:jc w:val="both"/>
        <w:rPr>
          <w:sz w:val="28"/>
          <w:lang w:val="kk-KZ"/>
        </w:rPr>
      </w:pPr>
      <w:r>
        <w:rPr>
          <w:sz w:val="28"/>
          <w:lang w:val="kk-KZ"/>
        </w:rPr>
        <w:t xml:space="preserve"> </w:t>
      </w:r>
      <w:r w:rsidR="003B2149" w:rsidRPr="003B2149">
        <w:rPr>
          <w:sz w:val="28"/>
          <w:lang w:val="kk-KZ"/>
        </w:rPr>
        <w:t>2020 жылы Агенттік іс-шаралар жоспарында айқындалған және көрсетілген кезеңге стратегиялық мақсаттарға қол жеткізуге бағдарланған міндеттер кешенін іске асыра отырып, мемлекеттік ақпараттық саясатты жүргізуге арналған мемлекеттік тапсырманы орындау шеңберінде тікелей және түпкілікті нәтижелерге қол жеткізуді қамтамасыз етті.</w:t>
      </w:r>
    </w:p>
    <w:p w14:paraId="3632958A" w14:textId="4A91465C" w:rsidR="003B2149" w:rsidRPr="003B2149" w:rsidRDefault="003B2149" w:rsidP="003B2149">
      <w:pPr>
        <w:ind w:firstLine="426"/>
        <w:jc w:val="both"/>
        <w:rPr>
          <w:sz w:val="28"/>
          <w:lang w:val="kk-KZ"/>
        </w:rPr>
      </w:pPr>
      <w:r w:rsidRPr="003B2149">
        <w:rPr>
          <w:sz w:val="28"/>
          <w:lang w:val="kk-KZ"/>
        </w:rPr>
        <w:t>Осылайша, Агенттік телеарналары хабар таратудың жылдық және орташа тәуліктік көлемінің, телевизиялық бағдарламалардың эфирдегі тілдік және жанрлық-тақырыптық теңгерімінің, мемлекеттік ақпараттық саясаттың тақырыптық бағыттары тізбесіне сәйкес оқиғаларды жария етудің, сериалдық өнімдер өндірудің және телерадио хабарларын таратудың ұлттық желісі арқылы отандық ақ</w:t>
      </w:r>
      <w:r w:rsidR="008E1E79">
        <w:rPr>
          <w:sz w:val="28"/>
          <w:lang w:val="kk-KZ"/>
        </w:rPr>
        <w:t xml:space="preserve">параттық кеңістікте, сондай-ақ «Kazakh TV» және «Хабар 24» </w:t>
      </w:r>
      <w:r w:rsidRPr="003B2149">
        <w:rPr>
          <w:sz w:val="28"/>
          <w:lang w:val="kk-KZ"/>
        </w:rPr>
        <w:t>арналарын спутниктік хабар тарату бөлігінде телеарналардың сигналдарын таратудың нысаналы көрсеткіштеріне қол жеткізді.</w:t>
      </w:r>
    </w:p>
    <w:p w14:paraId="5D38FD67" w14:textId="4590D051" w:rsidR="003B2149" w:rsidRPr="003B2149" w:rsidRDefault="003B2149" w:rsidP="003B2149">
      <w:pPr>
        <w:ind w:firstLine="426"/>
        <w:jc w:val="both"/>
        <w:rPr>
          <w:sz w:val="28"/>
          <w:lang w:val="kk-KZ"/>
        </w:rPr>
      </w:pPr>
      <w:r w:rsidRPr="003B2149">
        <w:rPr>
          <w:sz w:val="28"/>
          <w:lang w:val="kk-KZ"/>
        </w:rPr>
        <w:t xml:space="preserve">Сонымен бірге, 2020 жылы Агенттік пен оның телеарналарының жұмысына бұрын-соңды болмаған әсер еткен қағидатты фактор </w:t>
      </w:r>
      <w:r w:rsidR="002953AA" w:rsidRPr="002953AA">
        <w:rPr>
          <w:sz w:val="28"/>
          <w:lang w:val="kk-KZ"/>
        </w:rPr>
        <w:t xml:space="preserve">COVID-19 </w:t>
      </w:r>
      <w:r w:rsidRPr="003B2149">
        <w:rPr>
          <w:sz w:val="28"/>
          <w:lang w:val="kk-KZ"/>
        </w:rPr>
        <w:t>жаһандық пандемиясы және онымен туындаған қызметтің әлеуметтік-саяси, өндірістік-экономикалық және эпидемиологиялық жағдайларындағы елеулі өзгерістер болды. Осылайша, төтенше жағдай және барлық отандық теле</w:t>
      </w:r>
      <w:r w:rsidR="002953AA">
        <w:rPr>
          <w:sz w:val="28"/>
          <w:lang w:val="kk-KZ"/>
        </w:rPr>
        <w:t>визия</w:t>
      </w:r>
      <w:r w:rsidRPr="003B2149">
        <w:rPr>
          <w:sz w:val="28"/>
          <w:lang w:val="kk-KZ"/>
        </w:rPr>
        <w:t xml:space="preserve"> нарығында дәстүрлі теле</w:t>
      </w:r>
      <w:r w:rsidR="002953AA">
        <w:rPr>
          <w:sz w:val="28"/>
          <w:lang w:val="kk-KZ"/>
        </w:rPr>
        <w:t>визиялық өндірістің мүмкіндіктерін шектейтін е</w:t>
      </w:r>
      <w:r w:rsidRPr="003B2149">
        <w:rPr>
          <w:sz w:val="28"/>
          <w:lang w:val="kk-KZ"/>
        </w:rPr>
        <w:t>леулі карантиндік шектеулер жағдайында Агенттік республикалық және әлемдік маңызы бар оқиғаларды үздіксіз, тәулік бойы ақпараттық жария етуді қамтамасыз ететін жалғыз телерадио хабарларын тарату ұйымы болып шықты, қазақстандықтарға және халықаралық телеаудиторияға пандемия ағымының барысы, оны тежеу, азайту және салдарын жою жөніндегі шаралар туралы өзекті, объективті, верификацияланған ақпаратқа тікелей қол жеткізуге мүмкіндік берді.</w:t>
      </w:r>
    </w:p>
    <w:p w14:paraId="6D268ED7" w14:textId="5CB7D48B" w:rsidR="003B2149" w:rsidRPr="003B2149" w:rsidRDefault="002953AA" w:rsidP="00A50F4C">
      <w:pPr>
        <w:ind w:firstLine="426"/>
        <w:jc w:val="both"/>
        <w:rPr>
          <w:sz w:val="28"/>
          <w:lang w:val="kk-KZ"/>
        </w:rPr>
      </w:pPr>
      <w:r>
        <w:rPr>
          <w:sz w:val="28"/>
          <w:lang w:val="kk-KZ"/>
        </w:rPr>
        <w:t xml:space="preserve"> </w:t>
      </w:r>
      <w:r w:rsidR="003B2149" w:rsidRPr="003B2149">
        <w:rPr>
          <w:sz w:val="28"/>
          <w:lang w:val="kk-KZ"/>
        </w:rPr>
        <w:t>Бұдан басқа, әдеттегі өмір салтының және іс жүзінде барлық салалардағы процестердің қалыпты ағымының орасан зор өзгерістерін ескере отырып, Агенттік қысқа мерзімде және білім беру процесіне зиян келтірместен, сырқаттану қаупі жағдайында оқу орындарының қабырғаларында классикалық қатысуы мүмкін болмаған жалпы білім беретін мектептердің оқушылары үшін телевизиялық сабақтарды өндіруді және таратуды қамтамасыз ете алатын жалғыз телерадиокомпания болып шықты. Бұл ретте, Қазақстан Республикасының аумағында телерадио хабарларын тарату желісін неғұрлым кең қамти отырып, шығармашылық ұжымдары коронавирусты жұқтыру қаупімен жұмыс істеген Агенттіктің телеарналары халықтың өзін-өзі оқшаулауы жағдайында ақпарат пен бос уақытты өткізудің неғұрлым қолжетімді көзі болып табылды.</w:t>
      </w:r>
    </w:p>
    <w:p w14:paraId="7EA1B7A9" w14:textId="77777777" w:rsidR="00E4404C" w:rsidRPr="003B2149" w:rsidRDefault="00E4404C" w:rsidP="00A50F4C">
      <w:pPr>
        <w:pStyle w:val="1"/>
        <w:ind w:left="0" w:firstLine="426"/>
        <w:rPr>
          <w:color w:val="365F91"/>
          <w:lang w:val="kk-KZ"/>
        </w:rPr>
      </w:pPr>
      <w:bookmarkStart w:id="11" w:name="_Миссия,_цели,_задачи,"/>
      <w:bookmarkStart w:id="12" w:name="_bookmark5"/>
      <w:bookmarkEnd w:id="11"/>
      <w:bookmarkEnd w:id="12"/>
    </w:p>
    <w:p w14:paraId="1D0FDC50" w14:textId="76797322" w:rsidR="00625485" w:rsidRPr="003B2149" w:rsidRDefault="002100FE" w:rsidP="00A50F4C">
      <w:pPr>
        <w:pStyle w:val="1"/>
        <w:ind w:left="0" w:firstLine="426"/>
        <w:rPr>
          <w:b w:val="0"/>
          <w:i/>
          <w:u w:val="single"/>
          <w:lang w:val="kk-KZ"/>
        </w:rPr>
      </w:pPr>
      <w:r w:rsidRPr="00256D38">
        <w:rPr>
          <w:b w:val="0"/>
          <w:i/>
          <w:u w:val="single"/>
          <w:lang w:val="kk-KZ"/>
        </w:rPr>
        <w:t xml:space="preserve">5.1. </w:t>
      </w:r>
      <w:r w:rsidR="006B3CF7" w:rsidRPr="00256D38">
        <w:rPr>
          <w:b w:val="0"/>
          <w:i/>
          <w:u w:val="single"/>
          <w:lang w:val="kk-KZ"/>
        </w:rPr>
        <w:t>«Хабар»</w:t>
      </w:r>
      <w:r w:rsidR="003B2149">
        <w:rPr>
          <w:b w:val="0"/>
          <w:i/>
          <w:u w:val="single"/>
          <w:lang w:val="kk-KZ"/>
        </w:rPr>
        <w:t xml:space="preserve"> телеарнасы</w:t>
      </w:r>
    </w:p>
    <w:p w14:paraId="0192C131" w14:textId="5DDC2E8B" w:rsidR="003B2149" w:rsidRPr="003B2149" w:rsidRDefault="002953AA" w:rsidP="003B2149">
      <w:pPr>
        <w:ind w:firstLine="426"/>
        <w:jc w:val="both"/>
        <w:rPr>
          <w:sz w:val="28"/>
          <w:lang w:val="kk-KZ"/>
        </w:rPr>
      </w:pPr>
      <w:r>
        <w:rPr>
          <w:sz w:val="28"/>
          <w:lang w:val="kk-KZ"/>
        </w:rPr>
        <w:t>Көрсетілген кезеңде «Хабар»</w:t>
      </w:r>
      <w:r w:rsidR="003B2149" w:rsidRPr="003B2149">
        <w:rPr>
          <w:sz w:val="28"/>
          <w:lang w:val="kk-KZ"/>
        </w:rPr>
        <w:t xml:space="preserve"> телеарнасының трансляциясы жарнамалық-ақпараттық материалдарды есепке алмағанда, орташа тәуліктік көлемі кемінде 20 сағат болатын 7320 сағат хабар таратуды құрады. Телеарна сигналы ұлттық телерадио хабарларын тарату желісінің жабылуына сәйкес аналогтық (58,2%), цифрлық (90,77%) және спутниктік (100%) эфирлік желілерде, сондай-ақ телеарна веб-сайтында классикалық желілік хабар таратуда да, сондай-ақ арнаның ресми парақшаларында бейнехости</w:t>
      </w:r>
      <w:r w:rsidR="00256D38">
        <w:rPr>
          <w:sz w:val="28"/>
          <w:lang w:val="kk-KZ"/>
        </w:rPr>
        <w:t>нгтерде «сұраныс бойынша контенттің»</w:t>
      </w:r>
      <w:r w:rsidR="003B2149" w:rsidRPr="003B2149">
        <w:rPr>
          <w:sz w:val="28"/>
          <w:lang w:val="kk-KZ"/>
        </w:rPr>
        <w:t xml:space="preserve"> кең ассортиментімен де отандық телеаудиторияда қолжетімді болды.</w:t>
      </w:r>
    </w:p>
    <w:p w14:paraId="35643783" w14:textId="75C791C7" w:rsidR="003B2149" w:rsidRPr="003B2149" w:rsidRDefault="003B2149" w:rsidP="003B2149">
      <w:pPr>
        <w:ind w:firstLine="426"/>
        <w:jc w:val="both"/>
        <w:rPr>
          <w:sz w:val="28"/>
          <w:lang w:val="kk-KZ"/>
        </w:rPr>
      </w:pPr>
      <w:r w:rsidRPr="003B2149">
        <w:rPr>
          <w:sz w:val="28"/>
          <w:lang w:val="kk-KZ"/>
        </w:rPr>
        <w:t xml:space="preserve">Сонымен бірге, 2020 жыл жаһандық </w:t>
      </w:r>
      <w:r w:rsidR="00256D38" w:rsidRPr="00256D38">
        <w:rPr>
          <w:sz w:val="28"/>
          <w:lang w:val="kk-KZ"/>
        </w:rPr>
        <w:t>COVID-19</w:t>
      </w:r>
      <w:r w:rsidR="00256D38">
        <w:rPr>
          <w:sz w:val="28"/>
          <w:lang w:val="kk-KZ"/>
        </w:rPr>
        <w:t xml:space="preserve"> </w:t>
      </w:r>
      <w:r w:rsidRPr="003B2149">
        <w:rPr>
          <w:sz w:val="28"/>
          <w:lang w:val="kk-KZ"/>
        </w:rPr>
        <w:t xml:space="preserve">пандемиясының аясында айтарлықтай өзгерістермен ерекшеленді. Бүкіл әлемдік қауымдастықты таңқалдырған ауру, оның жаппай таралуы және халықтың өмірі мен денсаулығына жоғары қауіп-қатер бүкіл медиа-нарық пен </w:t>
      </w:r>
      <w:r w:rsidR="00256D38">
        <w:rPr>
          <w:sz w:val="28"/>
          <w:lang w:val="kk-KZ"/>
        </w:rPr>
        <w:t>«</w:t>
      </w:r>
      <w:r w:rsidRPr="003B2149">
        <w:rPr>
          <w:sz w:val="28"/>
          <w:lang w:val="kk-KZ"/>
        </w:rPr>
        <w:t>Хабар</w:t>
      </w:r>
      <w:r w:rsidR="00256D38">
        <w:rPr>
          <w:sz w:val="28"/>
          <w:lang w:val="kk-KZ"/>
        </w:rPr>
        <w:t>»</w:t>
      </w:r>
      <w:r w:rsidRPr="003B2149">
        <w:rPr>
          <w:sz w:val="28"/>
          <w:lang w:val="kk-KZ"/>
        </w:rPr>
        <w:t xml:space="preserve"> телеарн</w:t>
      </w:r>
      <w:r w:rsidR="00256D38">
        <w:rPr>
          <w:sz w:val="28"/>
          <w:lang w:val="kk-KZ"/>
        </w:rPr>
        <w:t>асының өндірістік процестеріне</w:t>
      </w:r>
      <w:r w:rsidRPr="003B2149">
        <w:rPr>
          <w:sz w:val="28"/>
          <w:lang w:val="kk-KZ"/>
        </w:rPr>
        <w:t xml:space="preserve"> әсер етті. Жаңа жағдайларда аудиторияны қауіпті аурудың таралуы мен </w:t>
      </w:r>
      <w:r w:rsidR="00256D38">
        <w:rPr>
          <w:sz w:val="28"/>
          <w:lang w:val="kk-KZ"/>
        </w:rPr>
        <w:t>сақтық</w:t>
      </w:r>
      <w:r w:rsidRPr="003B2149">
        <w:rPr>
          <w:sz w:val="28"/>
          <w:lang w:val="kk-KZ"/>
        </w:rPr>
        <w:t xml:space="preserve"> шаралары туралы өзекті ақпаратпен қамтамасыз ететін ақпараттық, әлеуметтік пайдалы жобаларды құруға бағытталған теле</w:t>
      </w:r>
      <w:r w:rsidR="00256D38">
        <w:rPr>
          <w:sz w:val="28"/>
          <w:lang w:val="kk-KZ"/>
        </w:rPr>
        <w:t>визия</w:t>
      </w:r>
      <w:r w:rsidRPr="003B2149">
        <w:rPr>
          <w:sz w:val="28"/>
          <w:lang w:val="kk-KZ"/>
        </w:rPr>
        <w:t xml:space="preserve"> өндірісі процестеріне өзіндік стресс-тест бо</w:t>
      </w:r>
      <w:r w:rsidR="00256D38">
        <w:rPr>
          <w:sz w:val="28"/>
          <w:lang w:val="kk-KZ"/>
        </w:rPr>
        <w:t xml:space="preserve">лды. </w:t>
      </w:r>
      <w:r w:rsidRPr="003B2149">
        <w:rPr>
          <w:sz w:val="28"/>
          <w:lang w:val="kk-KZ"/>
        </w:rPr>
        <w:t xml:space="preserve">Осындай жобалардың ішінде еліміздің санитарлық-эпидемиологиялық қызметінің тарихы, қазақстандық мамандардың дәстүрлері мен жетістіктері туралы баяндайтын </w:t>
      </w:r>
      <w:r w:rsidR="00256D38" w:rsidRPr="00256D38">
        <w:rPr>
          <w:sz w:val="28"/>
          <w:szCs w:val="28"/>
          <w:lang w:val="kk-KZ"/>
        </w:rPr>
        <w:t xml:space="preserve">«Как боролись с эпидемиями в Казахстане» </w:t>
      </w:r>
      <w:r w:rsidRPr="003B2149">
        <w:rPr>
          <w:sz w:val="28"/>
          <w:lang w:val="kk-KZ"/>
        </w:rPr>
        <w:t xml:space="preserve">атты 18 деректі фильмнен тұратын цикл, </w:t>
      </w:r>
      <w:r w:rsidR="00256D38" w:rsidRPr="00256D38">
        <w:rPr>
          <w:sz w:val="28"/>
          <w:szCs w:val="28"/>
          <w:lang w:val="kk-KZ"/>
        </w:rPr>
        <w:t>«COVID-19. Междуна</w:t>
      </w:r>
      <w:r w:rsidR="00256D38">
        <w:rPr>
          <w:sz w:val="28"/>
          <w:szCs w:val="28"/>
          <w:lang w:val="kk-KZ"/>
        </w:rPr>
        <w:t>родные эксперты с А. Шарманом» деген топтамалық бағдарлама, оның жүргізушісі ғ</w:t>
      </w:r>
      <w:r w:rsidRPr="003B2149">
        <w:rPr>
          <w:sz w:val="28"/>
          <w:lang w:val="kk-KZ"/>
        </w:rPr>
        <w:t>алым, медицина профессоры Алмаз Шарман</w:t>
      </w:r>
      <w:r w:rsidR="00256D38">
        <w:rPr>
          <w:sz w:val="28"/>
          <w:lang w:val="kk-KZ"/>
        </w:rPr>
        <w:t xml:space="preserve"> болған</w:t>
      </w:r>
      <w:r w:rsidRPr="003B2149">
        <w:rPr>
          <w:sz w:val="28"/>
          <w:lang w:val="kk-KZ"/>
        </w:rPr>
        <w:t xml:space="preserve">, ал </w:t>
      </w:r>
      <w:r w:rsidR="007262D9" w:rsidRPr="003B2149">
        <w:rPr>
          <w:sz w:val="28"/>
          <w:lang w:val="kk-KZ"/>
        </w:rPr>
        <w:t xml:space="preserve">бағдарлама қонақтары </w:t>
      </w:r>
      <w:r w:rsidRPr="003B2149">
        <w:rPr>
          <w:sz w:val="28"/>
          <w:lang w:val="kk-KZ"/>
        </w:rPr>
        <w:t>бейнеконференцбайланыс арқылы қосылатын</w:t>
      </w:r>
      <w:r w:rsidR="007262D9">
        <w:rPr>
          <w:sz w:val="28"/>
          <w:lang w:val="kk-KZ"/>
        </w:rPr>
        <w:t xml:space="preserve"> болған</w:t>
      </w:r>
      <w:r w:rsidRPr="003B2149">
        <w:rPr>
          <w:sz w:val="28"/>
          <w:lang w:val="kk-KZ"/>
        </w:rPr>
        <w:t xml:space="preserve">, оның АҚШ, Ұлыбритания, Германия, Франция, Испания, Қытай және басқа да елдерден келген шетелдік әріптестері, сондай-ақ көрерменге жаһандық пандемия жағдайында өзін-өзі танудың, жаңа болмысты түсіну мен түсіндірудің сапалы жаңа деңгейіне шығуға көмектесетін </w:t>
      </w:r>
      <w:r w:rsidR="007262D9">
        <w:rPr>
          <w:sz w:val="28"/>
          <w:lang w:val="kk-KZ"/>
        </w:rPr>
        <w:t>«</w:t>
      </w:r>
      <w:r w:rsidRPr="003B2149">
        <w:rPr>
          <w:sz w:val="28"/>
          <w:lang w:val="kk-KZ"/>
        </w:rPr>
        <w:t>Бүгін</w:t>
      </w:r>
      <w:r w:rsidR="007262D9">
        <w:rPr>
          <w:sz w:val="28"/>
          <w:lang w:val="kk-KZ"/>
        </w:rPr>
        <w:t>»</w:t>
      </w:r>
      <w:r w:rsidRPr="003B2149">
        <w:rPr>
          <w:sz w:val="28"/>
          <w:lang w:val="kk-KZ"/>
        </w:rPr>
        <w:t xml:space="preserve"> қоғамдық-саяси ток-шоуы.</w:t>
      </w:r>
    </w:p>
    <w:p w14:paraId="669445D8" w14:textId="77FE579B" w:rsidR="007262D9" w:rsidRDefault="003B2149" w:rsidP="003B2149">
      <w:pPr>
        <w:ind w:firstLine="426"/>
        <w:jc w:val="both"/>
        <w:rPr>
          <w:sz w:val="28"/>
          <w:szCs w:val="28"/>
          <w:lang w:val="kk-KZ"/>
        </w:rPr>
      </w:pPr>
      <w:r w:rsidRPr="003B2149">
        <w:rPr>
          <w:sz w:val="28"/>
          <w:szCs w:val="28"/>
          <w:lang w:val="kk-KZ"/>
        </w:rPr>
        <w:t xml:space="preserve">Пандемияға және азаматтардың жаппай сырқаттануына қарсы іс-қимыл шеңберінде халықпен жұмыс істеуге арнаның мемлекет пен қоғам арасындағы коммуникация арнасы мен диалог алаңына айналған </w:t>
      </w:r>
      <w:r w:rsidR="007262D9" w:rsidRPr="004066CC">
        <w:rPr>
          <w:sz w:val="28"/>
          <w:szCs w:val="28"/>
          <w:lang w:val="kk-KZ"/>
        </w:rPr>
        <w:t xml:space="preserve">«Народный контроль» </w:t>
      </w:r>
      <w:r w:rsidR="007262D9">
        <w:rPr>
          <w:sz w:val="28"/>
          <w:szCs w:val="28"/>
          <w:lang w:val="kk-KZ"/>
        </w:rPr>
        <w:t>және</w:t>
      </w:r>
      <w:r w:rsidR="007262D9" w:rsidRPr="004066CC">
        <w:rPr>
          <w:sz w:val="28"/>
          <w:szCs w:val="28"/>
          <w:lang w:val="kk-KZ"/>
        </w:rPr>
        <w:t xml:space="preserve"> «Қоғамдық талқылау» </w:t>
      </w:r>
      <w:r w:rsidRPr="003B2149">
        <w:rPr>
          <w:sz w:val="28"/>
          <w:szCs w:val="28"/>
          <w:lang w:val="kk-KZ"/>
        </w:rPr>
        <w:t xml:space="preserve">сияқты зәкірлік қоғамдық-саяси бағдарламалары да бағдарланған болатын. 2020 жылы ақпараттық және ақпараттық-талдау жобаларының пулы Қазақстан Республикасының Президенті Қ.Тоқаевтың бастамасымен қолға алынған </w:t>
      </w:r>
      <w:r w:rsidR="007262D9">
        <w:rPr>
          <w:sz w:val="28"/>
          <w:szCs w:val="28"/>
          <w:lang w:val="kk-KZ"/>
        </w:rPr>
        <w:t>«еститін мемлекет»</w:t>
      </w:r>
      <w:r w:rsidRPr="003B2149">
        <w:rPr>
          <w:sz w:val="28"/>
          <w:szCs w:val="28"/>
          <w:lang w:val="kk-KZ"/>
        </w:rPr>
        <w:t xml:space="preserve"> тұжырымдамасын іске асыратын тағы 3 жобаме</w:t>
      </w:r>
      <w:r w:rsidR="007262D9">
        <w:rPr>
          <w:sz w:val="28"/>
          <w:szCs w:val="28"/>
          <w:lang w:val="kk-KZ"/>
        </w:rPr>
        <w:t>н толықтырылды. Олардың ішінде «</w:t>
      </w:r>
      <w:r w:rsidRPr="003B2149">
        <w:rPr>
          <w:sz w:val="28"/>
          <w:szCs w:val="28"/>
          <w:lang w:val="kk-KZ"/>
        </w:rPr>
        <w:t>Мәжіліс.kz</w:t>
      </w:r>
      <w:r w:rsidR="007262D9">
        <w:rPr>
          <w:sz w:val="28"/>
          <w:szCs w:val="28"/>
          <w:lang w:val="kk-KZ"/>
        </w:rPr>
        <w:t>»</w:t>
      </w:r>
      <w:r w:rsidRPr="003B2149">
        <w:rPr>
          <w:sz w:val="28"/>
          <w:szCs w:val="28"/>
          <w:lang w:val="kk-KZ"/>
        </w:rPr>
        <w:t xml:space="preserve"> биліктің заң шығарушы тармағының қызметі туралы, үндемеуге болмайтын мәселелерді зе</w:t>
      </w:r>
      <w:r w:rsidR="007262D9">
        <w:rPr>
          <w:sz w:val="28"/>
          <w:szCs w:val="28"/>
          <w:lang w:val="kk-KZ"/>
        </w:rPr>
        <w:t>рттейтін «Ж</w:t>
      </w:r>
      <w:r w:rsidRPr="003B2149">
        <w:rPr>
          <w:sz w:val="28"/>
          <w:szCs w:val="28"/>
          <w:lang w:val="kk-KZ"/>
        </w:rPr>
        <w:t>урналистік тергеу бөлімі</w:t>
      </w:r>
      <w:r w:rsidR="007262D9">
        <w:rPr>
          <w:sz w:val="28"/>
          <w:szCs w:val="28"/>
          <w:lang w:val="kk-KZ"/>
        </w:rPr>
        <w:t xml:space="preserve">» </w:t>
      </w:r>
      <w:r w:rsidRPr="003B2149">
        <w:rPr>
          <w:sz w:val="28"/>
          <w:szCs w:val="28"/>
          <w:lang w:val="kk-KZ"/>
        </w:rPr>
        <w:t>және басты мақсаты халыққа барлық мемлекеттік тұрғын үй бағдарламалары туралы айт</w:t>
      </w:r>
      <w:r w:rsidR="007262D9">
        <w:rPr>
          <w:sz w:val="28"/>
          <w:szCs w:val="28"/>
          <w:lang w:val="kk-KZ"/>
        </w:rPr>
        <w:t>атын «Баспанаға бағыт» бағдарламалары</w:t>
      </w:r>
      <w:r w:rsidRPr="003B2149">
        <w:rPr>
          <w:sz w:val="28"/>
          <w:szCs w:val="28"/>
          <w:lang w:val="kk-KZ"/>
        </w:rPr>
        <w:t>.</w:t>
      </w:r>
    </w:p>
    <w:p w14:paraId="750ACAB8" w14:textId="3C57F607" w:rsidR="003B2149" w:rsidRPr="003B2149" w:rsidRDefault="003B2149" w:rsidP="003B2149">
      <w:pPr>
        <w:ind w:firstLine="426"/>
        <w:jc w:val="both"/>
        <w:rPr>
          <w:sz w:val="28"/>
          <w:szCs w:val="28"/>
          <w:lang w:val="kk-KZ"/>
        </w:rPr>
      </w:pPr>
      <w:r w:rsidRPr="003B2149">
        <w:rPr>
          <w:sz w:val="28"/>
          <w:szCs w:val="28"/>
          <w:lang w:val="kk-KZ"/>
        </w:rPr>
        <w:t>Сонымен қатар, арна эфирі азаматтарды қауіп-қатер мен сақтық шаралары туралы ақпараттандыруға, сонымен қатар COVID-19-мен күресуде алдыңғы қатарда тұрған тұрғындар мен мамандарды қолдауға арналған әлеуметтік сипаттағы теле</w:t>
      </w:r>
      <w:r w:rsidR="004066CC">
        <w:rPr>
          <w:sz w:val="28"/>
          <w:szCs w:val="28"/>
          <w:lang w:val="kk-KZ"/>
        </w:rPr>
        <w:t>визиял</w:t>
      </w:r>
      <w:r w:rsidRPr="003B2149">
        <w:rPr>
          <w:sz w:val="28"/>
          <w:szCs w:val="28"/>
          <w:lang w:val="kk-KZ"/>
        </w:rPr>
        <w:t>ық роликтермен толықты. 300-ден астам телевизиялық роликтер, оның ішінде Майра Мұхаммедқызы және Димаш Құдайберген сияқты танымал медиа тұлғалары қауіп-қатері жоғары аймақта қалған медиктер</w:t>
      </w:r>
      <w:r w:rsidR="0047389F">
        <w:rPr>
          <w:sz w:val="28"/>
          <w:szCs w:val="28"/>
          <w:lang w:val="kk-KZ"/>
        </w:rPr>
        <w:t>ге</w:t>
      </w:r>
      <w:r w:rsidRPr="003B2149">
        <w:rPr>
          <w:sz w:val="28"/>
          <w:szCs w:val="28"/>
          <w:lang w:val="kk-KZ"/>
        </w:rPr>
        <w:t>, полицейлер</w:t>
      </w:r>
      <w:r w:rsidR="0047389F">
        <w:rPr>
          <w:sz w:val="28"/>
          <w:szCs w:val="28"/>
          <w:lang w:val="kk-KZ"/>
        </w:rPr>
        <w:t>ге</w:t>
      </w:r>
      <w:r w:rsidRPr="003B2149">
        <w:rPr>
          <w:sz w:val="28"/>
          <w:szCs w:val="28"/>
          <w:lang w:val="kk-KZ"/>
        </w:rPr>
        <w:t xml:space="preserve"> және тіршілікті қамтамасыз ету объектілерінің қызметкерлерін</w:t>
      </w:r>
      <w:r w:rsidR="0047389F">
        <w:rPr>
          <w:sz w:val="28"/>
          <w:szCs w:val="28"/>
          <w:lang w:val="kk-KZ"/>
        </w:rPr>
        <w:t>е</w:t>
      </w:r>
      <w:r w:rsidRPr="003B2149">
        <w:rPr>
          <w:sz w:val="28"/>
          <w:szCs w:val="28"/>
          <w:lang w:val="kk-KZ"/>
        </w:rPr>
        <w:t xml:space="preserve"> қиын жағдайда қолда</w:t>
      </w:r>
      <w:r w:rsidR="0047389F">
        <w:rPr>
          <w:sz w:val="28"/>
          <w:szCs w:val="28"/>
          <w:lang w:val="kk-KZ"/>
        </w:rPr>
        <w:t>у көрсетті</w:t>
      </w:r>
      <w:r w:rsidRPr="003B2149">
        <w:rPr>
          <w:sz w:val="28"/>
          <w:szCs w:val="28"/>
          <w:lang w:val="kk-KZ"/>
        </w:rPr>
        <w:t>.</w:t>
      </w:r>
    </w:p>
    <w:p w14:paraId="6B0C2944" w14:textId="70D963CD" w:rsidR="003B2149" w:rsidRPr="003B2149" w:rsidRDefault="003B2149" w:rsidP="003B2149">
      <w:pPr>
        <w:ind w:firstLine="426"/>
        <w:jc w:val="both"/>
        <w:rPr>
          <w:sz w:val="28"/>
          <w:szCs w:val="28"/>
          <w:lang w:val="kk-KZ"/>
        </w:rPr>
      </w:pPr>
      <w:r w:rsidRPr="003B2149">
        <w:rPr>
          <w:sz w:val="28"/>
          <w:szCs w:val="28"/>
          <w:lang w:val="kk-KZ"/>
        </w:rPr>
        <w:t>Сонымен қатар, күрделі өндірістік жағдайларда арнаға азаматтар үшін сапалы телевизиялық бос уақытты қамтамасыз ету міндеті қойылды, олардың басым көпшілігі мәжбүрлі өзін-өзі оқшаулау режимінде және оқыту мен еңбек</w:t>
      </w:r>
      <w:r w:rsidR="0047389F">
        <w:rPr>
          <w:sz w:val="28"/>
          <w:szCs w:val="28"/>
          <w:lang w:val="kk-KZ"/>
        </w:rPr>
        <w:t xml:space="preserve"> ету </w:t>
      </w:r>
      <w:r w:rsidR="0047389F" w:rsidRPr="003B2149">
        <w:rPr>
          <w:sz w:val="28"/>
          <w:szCs w:val="28"/>
          <w:lang w:val="kk-KZ"/>
        </w:rPr>
        <w:t>қашықтықтан</w:t>
      </w:r>
      <w:r w:rsidR="0047389F">
        <w:rPr>
          <w:sz w:val="28"/>
          <w:szCs w:val="28"/>
          <w:lang w:val="kk-KZ"/>
        </w:rPr>
        <w:t xml:space="preserve"> нысанында</w:t>
      </w:r>
      <w:r w:rsidRPr="003B2149">
        <w:rPr>
          <w:sz w:val="28"/>
          <w:szCs w:val="28"/>
          <w:lang w:val="kk-KZ"/>
        </w:rPr>
        <w:t xml:space="preserve"> болды. Осы жағдайларда әлеуметтік белсенділіктің төмендеуімен және оқшаулау жағдайында ұзақ уақыт болуымен байланысты ықтимал жағымсыз салдарларды азайту үшін халықтың тұрақты психоэмоционалды жағдайына ықпал ететін ойын-сауық </w:t>
      </w:r>
      <w:r w:rsidR="000E7EAE">
        <w:rPr>
          <w:sz w:val="28"/>
          <w:szCs w:val="28"/>
          <w:lang w:val="kk-KZ"/>
        </w:rPr>
        <w:t>контентіне</w:t>
      </w:r>
      <w:r w:rsidRPr="003B2149">
        <w:rPr>
          <w:sz w:val="28"/>
          <w:szCs w:val="28"/>
          <w:lang w:val="kk-KZ"/>
        </w:rPr>
        <w:t xml:space="preserve"> ерекше назар аударылды.</w:t>
      </w:r>
    </w:p>
    <w:p w14:paraId="4CB2E311" w14:textId="7A6F6B1D" w:rsidR="003B2149" w:rsidRPr="003B2149" w:rsidRDefault="000E7EAE" w:rsidP="00503DCC">
      <w:pPr>
        <w:ind w:firstLine="426"/>
        <w:jc w:val="both"/>
        <w:rPr>
          <w:sz w:val="28"/>
          <w:szCs w:val="28"/>
          <w:lang w:val="kk-KZ"/>
        </w:rPr>
      </w:pPr>
      <w:r>
        <w:rPr>
          <w:sz w:val="28"/>
          <w:lang w:val="kk-KZ"/>
        </w:rPr>
        <w:t xml:space="preserve"> </w:t>
      </w:r>
      <w:r>
        <w:rPr>
          <w:sz w:val="28"/>
          <w:szCs w:val="28"/>
          <w:lang w:val="kk-KZ"/>
        </w:rPr>
        <w:t>Шектеулі ө</w:t>
      </w:r>
      <w:r w:rsidR="003B2149" w:rsidRPr="003B2149">
        <w:rPr>
          <w:sz w:val="28"/>
          <w:szCs w:val="28"/>
          <w:lang w:val="kk-KZ"/>
        </w:rPr>
        <w:t>ндірістік жағдайлар</w:t>
      </w:r>
      <w:r>
        <w:rPr>
          <w:sz w:val="28"/>
          <w:szCs w:val="28"/>
          <w:lang w:val="kk-KZ"/>
        </w:rPr>
        <w:t>ға қарамастан, 2020 жылы а</w:t>
      </w:r>
      <w:r w:rsidR="003B2149" w:rsidRPr="003B2149">
        <w:rPr>
          <w:sz w:val="28"/>
          <w:szCs w:val="28"/>
          <w:lang w:val="kk-KZ"/>
        </w:rPr>
        <w:t>рна эфиріне Агенттік өндірген 12 жаңа отандық телевизиялық сериал шықты, олардың арасында Қазақстан және бүкіл әлемдік қоғамдастық үшін Семей ядролық полигонын жабу және тәуелсіздік алу қарсаңында тұрған қазақ жерінде ядролық сынақтар</w:t>
      </w:r>
      <w:r w:rsidR="00503DCC">
        <w:rPr>
          <w:sz w:val="28"/>
          <w:szCs w:val="28"/>
          <w:lang w:val="kk-KZ"/>
        </w:rPr>
        <w:t>ды тоқтату туралы алты сериялы «Полигон»</w:t>
      </w:r>
      <w:r w:rsidR="003B2149" w:rsidRPr="003B2149">
        <w:rPr>
          <w:sz w:val="28"/>
          <w:szCs w:val="28"/>
          <w:lang w:val="kk-KZ"/>
        </w:rPr>
        <w:t xml:space="preserve"> жобасы бар. Сондай-ақ, 2020 жылы </w:t>
      </w:r>
      <w:r w:rsidR="00503DCC">
        <w:rPr>
          <w:sz w:val="28"/>
          <w:szCs w:val="28"/>
          <w:lang w:val="kk-KZ"/>
        </w:rPr>
        <w:t>арна эфиріне</w:t>
      </w:r>
      <w:r w:rsidR="003B2149" w:rsidRPr="003B2149">
        <w:rPr>
          <w:sz w:val="28"/>
          <w:szCs w:val="28"/>
          <w:lang w:val="kk-KZ"/>
        </w:rPr>
        <w:t xml:space="preserve"> </w:t>
      </w:r>
      <w:r w:rsidR="00503DCC" w:rsidRPr="00503DCC">
        <w:rPr>
          <w:sz w:val="28"/>
          <w:szCs w:val="28"/>
          <w:lang w:val="kk-KZ"/>
        </w:rPr>
        <w:t>«За что я люблю Казахстан и казахстанцев</w:t>
      </w:r>
      <w:r w:rsidR="00503DCC">
        <w:rPr>
          <w:sz w:val="28"/>
          <w:szCs w:val="28"/>
          <w:lang w:val="kk-KZ"/>
        </w:rPr>
        <w:t>»</w:t>
      </w:r>
      <w:r w:rsidR="00503DCC" w:rsidRPr="003B2149">
        <w:rPr>
          <w:sz w:val="28"/>
          <w:szCs w:val="28"/>
          <w:lang w:val="kk-KZ"/>
        </w:rPr>
        <w:t xml:space="preserve"> </w:t>
      </w:r>
      <w:r w:rsidR="00503DCC">
        <w:rPr>
          <w:sz w:val="28"/>
          <w:szCs w:val="28"/>
          <w:lang w:val="kk-KZ"/>
        </w:rPr>
        <w:t xml:space="preserve">атты 50 </w:t>
      </w:r>
      <w:r w:rsidR="003B2149" w:rsidRPr="003B2149">
        <w:rPr>
          <w:sz w:val="28"/>
          <w:szCs w:val="28"/>
          <w:lang w:val="kk-KZ"/>
        </w:rPr>
        <w:t>кино</w:t>
      </w:r>
      <w:r w:rsidR="00503DCC">
        <w:rPr>
          <w:sz w:val="28"/>
          <w:szCs w:val="28"/>
          <w:lang w:val="kk-KZ"/>
        </w:rPr>
        <w:t xml:space="preserve">новелла </w:t>
      </w:r>
      <w:r w:rsidR="003B2149" w:rsidRPr="003B2149">
        <w:rPr>
          <w:sz w:val="28"/>
          <w:szCs w:val="28"/>
          <w:lang w:val="kk-KZ"/>
        </w:rPr>
        <w:t>топтамасы жарық көрді, ол қарапайым қазақстандықтардың өмірі мен тарихы, Қазақстан Тәуелсіздігінің 30 жылдығын бейнелейтін өмірлік үлгісі</w:t>
      </w:r>
      <w:r w:rsidR="00503DCC">
        <w:rPr>
          <w:sz w:val="28"/>
          <w:szCs w:val="28"/>
          <w:lang w:val="kk-KZ"/>
        </w:rPr>
        <w:t xml:space="preserve"> көрсетілді</w:t>
      </w:r>
      <w:r w:rsidR="003B2149" w:rsidRPr="003B2149">
        <w:rPr>
          <w:sz w:val="28"/>
          <w:szCs w:val="28"/>
          <w:lang w:val="kk-KZ"/>
        </w:rPr>
        <w:t>. Сонымен қатар, қалыптасқан өндірістік жағдайлар мен қолданыстағы карантиндік шектеулерді ескере отырып, арна халықаралық форматта сериялық өндірісті жүзеге асыра алмады.</w:t>
      </w:r>
    </w:p>
    <w:p w14:paraId="1D24FF91" w14:textId="747EC496" w:rsidR="00503DCC" w:rsidRDefault="003B2149" w:rsidP="00503DCC">
      <w:pPr>
        <w:pStyle w:val="a7"/>
        <w:tabs>
          <w:tab w:val="left" w:pos="851"/>
          <w:tab w:val="left" w:pos="1134"/>
        </w:tabs>
        <w:ind w:left="0" w:firstLine="426"/>
        <w:jc w:val="both"/>
        <w:rPr>
          <w:sz w:val="28"/>
          <w:szCs w:val="28"/>
          <w:lang w:val="kk-KZ"/>
        </w:rPr>
      </w:pPr>
      <w:r w:rsidRPr="003B2149">
        <w:rPr>
          <w:sz w:val="28"/>
          <w:szCs w:val="28"/>
          <w:lang w:val="kk-KZ"/>
        </w:rPr>
        <w:t>Эфирдің ойын-сауық бөлігінің маңызды элементі әлемдік кино өндірісі көшбасшыларының көркем өнімдері болды. Paramount, Warner Bros</w:t>
      </w:r>
      <w:r w:rsidR="00503DCC">
        <w:rPr>
          <w:sz w:val="28"/>
          <w:szCs w:val="28"/>
          <w:lang w:val="kk-KZ"/>
        </w:rPr>
        <w:t>.,</w:t>
      </w:r>
      <w:r w:rsidRPr="003B2149">
        <w:rPr>
          <w:sz w:val="28"/>
          <w:szCs w:val="28"/>
          <w:lang w:val="kk-KZ"/>
        </w:rPr>
        <w:t xml:space="preserve"> </w:t>
      </w:r>
      <w:r w:rsidR="00503DCC" w:rsidRPr="003B2149">
        <w:rPr>
          <w:sz w:val="28"/>
          <w:szCs w:val="28"/>
          <w:lang w:val="kk-KZ"/>
        </w:rPr>
        <w:t xml:space="preserve">MGM, Paradise, Central Partnership, Мосфильм, ВГТРК және т.б. </w:t>
      </w:r>
      <w:r w:rsidRPr="003B2149">
        <w:rPr>
          <w:sz w:val="28"/>
          <w:szCs w:val="28"/>
          <w:lang w:val="kk-KZ"/>
        </w:rPr>
        <w:t>сияқты әлемдік өндірушілердің кино және сериалдық өнімдерін сатып алуға шар</w:t>
      </w:r>
      <w:r w:rsidR="00503DCC">
        <w:rPr>
          <w:sz w:val="28"/>
          <w:szCs w:val="28"/>
          <w:lang w:val="kk-KZ"/>
        </w:rPr>
        <w:t>ттар жасалды. Т</w:t>
      </w:r>
      <w:r w:rsidRPr="003B2149">
        <w:rPr>
          <w:sz w:val="28"/>
          <w:szCs w:val="28"/>
          <w:lang w:val="kk-KZ"/>
        </w:rPr>
        <w:t>уындылардың барлығы 50-ден астам атауы сатып алынды.</w:t>
      </w:r>
    </w:p>
    <w:p w14:paraId="5E36FEFE" w14:textId="7FDFF78F" w:rsidR="003B2149" w:rsidRDefault="003B2149" w:rsidP="003B2149">
      <w:pPr>
        <w:pStyle w:val="a7"/>
        <w:tabs>
          <w:tab w:val="left" w:pos="851"/>
          <w:tab w:val="left" w:pos="1134"/>
        </w:tabs>
        <w:ind w:left="0" w:firstLine="426"/>
        <w:jc w:val="both"/>
        <w:rPr>
          <w:sz w:val="28"/>
          <w:szCs w:val="28"/>
          <w:lang w:val="kk-KZ"/>
        </w:rPr>
      </w:pPr>
      <w:r w:rsidRPr="003B2149">
        <w:rPr>
          <w:sz w:val="28"/>
          <w:szCs w:val="28"/>
          <w:lang w:val="kk-KZ"/>
        </w:rPr>
        <w:t xml:space="preserve">Сонымен қатар, елдегі теледидар өндірісінің басым көпшілігі қысқарып, отандық арналар негізінен шетелдік және мұрағаттық </w:t>
      </w:r>
      <w:r w:rsidR="00503DCC">
        <w:rPr>
          <w:sz w:val="28"/>
          <w:szCs w:val="28"/>
          <w:lang w:val="kk-KZ"/>
        </w:rPr>
        <w:t>контентті</w:t>
      </w:r>
      <w:r w:rsidRPr="003B2149">
        <w:rPr>
          <w:sz w:val="28"/>
          <w:szCs w:val="28"/>
          <w:lang w:val="kk-KZ"/>
        </w:rPr>
        <w:t xml:space="preserve"> көрсетуге бағытталған жағдайда, арна түпнұсқа теле</w:t>
      </w:r>
      <w:r w:rsidR="00503DCC">
        <w:rPr>
          <w:sz w:val="28"/>
          <w:szCs w:val="28"/>
          <w:lang w:val="kk-KZ"/>
        </w:rPr>
        <w:t>визиялы</w:t>
      </w:r>
      <w:r w:rsidRPr="003B2149">
        <w:rPr>
          <w:sz w:val="28"/>
          <w:szCs w:val="28"/>
          <w:lang w:val="kk-KZ"/>
        </w:rPr>
        <w:t xml:space="preserve">қ жобаларды, соның ішінде Endemol Shine халықаралық форматын өндіріске енгізе алды. Орталық Азия өңірінде алғаш рет жеке жоба ретінде эфирге шыққан </w:t>
      </w:r>
      <w:r w:rsidR="00503DCC" w:rsidRPr="00503DCC">
        <w:rPr>
          <w:sz w:val="28"/>
          <w:szCs w:val="28"/>
          <w:lang w:val="kk-KZ"/>
        </w:rPr>
        <w:t>«Удачная сделка»,</w:t>
      </w:r>
      <w:r w:rsidR="00503DCC">
        <w:rPr>
          <w:sz w:val="28"/>
          <w:szCs w:val="28"/>
          <w:lang w:val="kk-KZ"/>
        </w:rPr>
        <w:t xml:space="preserve"> «</w:t>
      </w:r>
      <w:r w:rsidRPr="003B2149">
        <w:rPr>
          <w:sz w:val="28"/>
          <w:szCs w:val="28"/>
          <w:lang w:val="kk-KZ"/>
        </w:rPr>
        <w:t>Aitystar</w:t>
      </w:r>
      <w:r w:rsidR="00503DCC">
        <w:rPr>
          <w:sz w:val="28"/>
          <w:szCs w:val="28"/>
          <w:lang w:val="kk-KZ"/>
        </w:rPr>
        <w:t>»</w:t>
      </w:r>
      <w:r w:rsidRPr="003B2149">
        <w:rPr>
          <w:sz w:val="28"/>
          <w:szCs w:val="28"/>
          <w:lang w:val="kk-KZ"/>
        </w:rPr>
        <w:t xml:space="preserve"> эфирдің флагмандары болды, онда жас ақындар/айтыскерлер шоу-бизнес жұлдыздарымен жұптасып </w:t>
      </w:r>
      <w:r w:rsidR="00503DCC">
        <w:rPr>
          <w:sz w:val="28"/>
          <w:szCs w:val="28"/>
          <w:lang w:val="kk-KZ"/>
        </w:rPr>
        <w:t>э</w:t>
      </w:r>
      <w:r w:rsidRPr="003B2149">
        <w:rPr>
          <w:sz w:val="28"/>
          <w:szCs w:val="28"/>
          <w:lang w:val="kk-KZ"/>
        </w:rPr>
        <w:t>кспромт және өткір сөз ше</w:t>
      </w:r>
      <w:r w:rsidR="00503DCC">
        <w:rPr>
          <w:sz w:val="28"/>
          <w:szCs w:val="28"/>
          <w:lang w:val="kk-KZ"/>
        </w:rPr>
        <w:t xml:space="preserve">берлігінде жарысады, сондай-ақ </w:t>
      </w:r>
      <w:r w:rsidRPr="003B2149">
        <w:rPr>
          <w:sz w:val="28"/>
          <w:szCs w:val="28"/>
          <w:lang w:val="kk-KZ"/>
        </w:rPr>
        <w:t>ұлттық дәстүрлерді, дәстүрлі құндылықтарды, адамгершілікті танымал етуге және отбасы мен неке институтын нығайтуға бағытталған</w:t>
      </w:r>
      <w:r w:rsidR="00503DCC">
        <w:rPr>
          <w:sz w:val="28"/>
          <w:szCs w:val="28"/>
          <w:lang w:val="kk-KZ"/>
        </w:rPr>
        <w:t>«Qalamaimyn»</w:t>
      </w:r>
      <w:r w:rsidR="00503DCC" w:rsidRPr="003B2149">
        <w:rPr>
          <w:sz w:val="28"/>
          <w:szCs w:val="28"/>
          <w:lang w:val="kk-KZ"/>
        </w:rPr>
        <w:t xml:space="preserve"> бағдарламасы</w:t>
      </w:r>
      <w:r w:rsidR="00503DCC">
        <w:rPr>
          <w:sz w:val="28"/>
          <w:szCs w:val="28"/>
          <w:lang w:val="kk-KZ"/>
        </w:rPr>
        <w:t xml:space="preserve"> шықты</w:t>
      </w:r>
      <w:r w:rsidRPr="003B2149">
        <w:rPr>
          <w:sz w:val="28"/>
          <w:szCs w:val="28"/>
          <w:lang w:val="kk-KZ"/>
        </w:rPr>
        <w:t xml:space="preserve">. </w:t>
      </w:r>
      <w:r w:rsidR="00503DCC">
        <w:rPr>
          <w:sz w:val="28"/>
          <w:szCs w:val="28"/>
          <w:lang w:val="kk-KZ"/>
        </w:rPr>
        <w:t>Бұл ретте, «</w:t>
      </w:r>
      <w:r w:rsidRPr="003B2149">
        <w:rPr>
          <w:sz w:val="28"/>
          <w:szCs w:val="28"/>
          <w:lang w:val="kk-KZ"/>
        </w:rPr>
        <w:t>Aitystar</w:t>
      </w:r>
      <w:r w:rsidR="00503DCC">
        <w:rPr>
          <w:sz w:val="28"/>
          <w:szCs w:val="28"/>
          <w:lang w:val="kk-KZ"/>
        </w:rPr>
        <w:t>»</w:t>
      </w:r>
      <w:r w:rsidRPr="003B2149">
        <w:rPr>
          <w:sz w:val="28"/>
          <w:szCs w:val="28"/>
          <w:lang w:val="kk-KZ"/>
        </w:rPr>
        <w:t xml:space="preserve"> жобасы еліміздің түкпір-түкпірінен келген жас ақындар үшін </w:t>
      </w:r>
      <w:r w:rsidR="00503DCC">
        <w:rPr>
          <w:sz w:val="28"/>
          <w:szCs w:val="28"/>
          <w:lang w:val="kk-KZ"/>
        </w:rPr>
        <w:t>«</w:t>
      </w:r>
      <w:r w:rsidRPr="003B2149">
        <w:rPr>
          <w:sz w:val="28"/>
          <w:szCs w:val="28"/>
          <w:lang w:val="kk-KZ"/>
        </w:rPr>
        <w:t>әлеуметтік лифтіге</w:t>
      </w:r>
      <w:r w:rsidR="00503DCC">
        <w:rPr>
          <w:sz w:val="28"/>
          <w:szCs w:val="28"/>
          <w:lang w:val="kk-KZ"/>
        </w:rPr>
        <w:t>» айналды, ал «</w:t>
      </w:r>
      <w:r w:rsidRPr="003B2149">
        <w:rPr>
          <w:sz w:val="28"/>
          <w:szCs w:val="28"/>
          <w:lang w:val="kk-KZ"/>
        </w:rPr>
        <w:t>Qalamaimyn</w:t>
      </w:r>
      <w:r w:rsidR="00503DCC">
        <w:rPr>
          <w:sz w:val="28"/>
          <w:szCs w:val="28"/>
          <w:lang w:val="kk-KZ"/>
        </w:rPr>
        <w:t>»</w:t>
      </w:r>
      <w:r w:rsidRPr="003B2149">
        <w:rPr>
          <w:sz w:val="28"/>
          <w:szCs w:val="28"/>
          <w:lang w:val="kk-KZ"/>
        </w:rPr>
        <w:t xml:space="preserve"> шоуының жеңімпаздары Алматы қаласында тұрғын үй алды.</w:t>
      </w:r>
    </w:p>
    <w:p w14:paraId="4EDE9506" w14:textId="323A8174" w:rsidR="008A39D9" w:rsidRPr="008A39D9" w:rsidRDefault="008A39D9" w:rsidP="008A39D9">
      <w:pPr>
        <w:pStyle w:val="a7"/>
        <w:tabs>
          <w:tab w:val="left" w:pos="426"/>
          <w:tab w:val="left" w:pos="851"/>
          <w:tab w:val="left" w:pos="1134"/>
        </w:tabs>
        <w:ind w:left="0" w:firstLine="709"/>
        <w:jc w:val="both"/>
        <w:rPr>
          <w:sz w:val="28"/>
          <w:szCs w:val="28"/>
          <w:lang w:val="kk-KZ"/>
        </w:rPr>
      </w:pPr>
      <w:r w:rsidRPr="008A39D9">
        <w:rPr>
          <w:sz w:val="28"/>
          <w:szCs w:val="28"/>
          <w:lang w:val="kk-KZ"/>
        </w:rPr>
        <w:t>Сонымен қатар, жыл бойы телебағдарлама</w:t>
      </w:r>
      <w:r>
        <w:rPr>
          <w:sz w:val="28"/>
          <w:szCs w:val="28"/>
          <w:lang w:val="kk-KZ"/>
        </w:rPr>
        <w:t xml:space="preserve">лар өндіру </w:t>
      </w:r>
      <w:r w:rsidRPr="008A39D9">
        <w:rPr>
          <w:sz w:val="28"/>
          <w:szCs w:val="28"/>
          <w:lang w:val="kk-KZ"/>
        </w:rPr>
        <w:t>процесіне әсер еткен шектеу шаралары арнаға міндеттерді толық көлемде жүзеге асыруға мүмкіндік бермед</w:t>
      </w:r>
      <w:r>
        <w:rPr>
          <w:sz w:val="28"/>
          <w:szCs w:val="28"/>
          <w:lang w:val="kk-KZ"/>
        </w:rPr>
        <w:t>і, соның нәтижесінде 2020 жылы х</w:t>
      </w:r>
      <w:r w:rsidRPr="008A39D9">
        <w:rPr>
          <w:sz w:val="28"/>
          <w:szCs w:val="28"/>
          <w:lang w:val="kk-KZ"/>
        </w:rPr>
        <w:t>алықаралық формат бойынша бір ғана телевизиялық жоба («Удачная сделка»). жасалды.</w:t>
      </w:r>
    </w:p>
    <w:p w14:paraId="7E6227CF" w14:textId="55F8A4D5" w:rsidR="00270D5C" w:rsidRPr="008A39D9" w:rsidRDefault="008A39D9" w:rsidP="008A39D9">
      <w:pPr>
        <w:pStyle w:val="a7"/>
        <w:tabs>
          <w:tab w:val="left" w:pos="851"/>
          <w:tab w:val="left" w:pos="1134"/>
        </w:tabs>
        <w:ind w:left="0" w:firstLine="426"/>
        <w:jc w:val="both"/>
        <w:rPr>
          <w:sz w:val="28"/>
          <w:szCs w:val="28"/>
          <w:lang w:val="kk-KZ"/>
        </w:rPr>
      </w:pPr>
      <w:r>
        <w:rPr>
          <w:sz w:val="28"/>
          <w:szCs w:val="28"/>
          <w:lang w:val="kk-KZ"/>
        </w:rPr>
        <w:t>«</w:t>
      </w:r>
      <w:r w:rsidRPr="008A39D9">
        <w:rPr>
          <w:sz w:val="28"/>
          <w:szCs w:val="28"/>
          <w:lang w:val="kk-KZ"/>
        </w:rPr>
        <w:t>Хабар</w:t>
      </w:r>
      <w:r>
        <w:rPr>
          <w:sz w:val="28"/>
          <w:szCs w:val="28"/>
          <w:lang w:val="kk-KZ"/>
        </w:rPr>
        <w:t>»</w:t>
      </w:r>
      <w:r w:rsidRPr="008A39D9">
        <w:rPr>
          <w:sz w:val="28"/>
          <w:szCs w:val="28"/>
          <w:lang w:val="kk-KZ"/>
        </w:rPr>
        <w:t xml:space="preserve"> арнасының визит карточкасына айналған Junior Eurovision халықаралық балалар ән байқауы да осы арна</w:t>
      </w:r>
      <w:r>
        <w:rPr>
          <w:sz w:val="28"/>
          <w:szCs w:val="28"/>
          <w:lang w:val="kk-KZ"/>
        </w:rPr>
        <w:t>дан көрсетілді</w:t>
      </w:r>
      <w:r w:rsidRPr="008A39D9">
        <w:rPr>
          <w:sz w:val="28"/>
          <w:szCs w:val="28"/>
          <w:lang w:val="kk-KZ"/>
        </w:rPr>
        <w:t xml:space="preserve">. Барлық қиындықтарға қарамастан, </w:t>
      </w:r>
      <w:r>
        <w:rPr>
          <w:sz w:val="28"/>
          <w:szCs w:val="28"/>
          <w:lang w:val="kk-KZ"/>
        </w:rPr>
        <w:t>«Хабар» арнасы мен А</w:t>
      </w:r>
      <w:r w:rsidRPr="008A39D9">
        <w:rPr>
          <w:sz w:val="28"/>
          <w:szCs w:val="28"/>
          <w:lang w:val="kk-KZ"/>
        </w:rPr>
        <w:t>генттік отандық аудиторияны 5-ші рет байқаудың тікелей эфирімен ғана емес, сондай-ақ, еліміз үшін 12 қатысушы арасында 2-ші орынға ие болған Қарақат Башанованың қатысуын толық сүйемелдеумен қамтамасыз етті.</w:t>
      </w:r>
    </w:p>
    <w:p w14:paraId="131FCC9D" w14:textId="65D85D22" w:rsidR="008A39D9" w:rsidRPr="008A39D9" w:rsidRDefault="008A39D9" w:rsidP="00A50F4C">
      <w:pPr>
        <w:pStyle w:val="a7"/>
        <w:tabs>
          <w:tab w:val="left" w:pos="851"/>
          <w:tab w:val="left" w:pos="1134"/>
        </w:tabs>
        <w:ind w:left="0" w:firstLine="426"/>
        <w:jc w:val="both"/>
        <w:rPr>
          <w:sz w:val="28"/>
          <w:lang w:val="kk-KZ"/>
        </w:rPr>
      </w:pPr>
      <w:r w:rsidRPr="008A39D9">
        <w:rPr>
          <w:sz w:val="28"/>
          <w:lang w:val="kk-KZ"/>
        </w:rPr>
        <w:t>Бұл ретте, арнаның көптеген флагмандық жобалары мен жанрлық бағыттарының ойын-сауық сипатына қарамастан, өз өндірісінің контенті ақпараттық саясат және мемлекеттің ішкі саясаты тұжырымдамасының шеңберінде қазақстандық бірегейлікті қалыптастыру үшін қажетті жағдайлар жасай отырып, идеологиялық белсенді болуды тоқтатпағанын атап өткен жөн. Сонымен бірге, мемлекеттің негізгі идеолог</w:t>
      </w:r>
      <w:r>
        <w:rPr>
          <w:sz w:val="28"/>
          <w:lang w:val="kk-KZ"/>
        </w:rPr>
        <w:t>иялар</w:t>
      </w:r>
      <w:r w:rsidRPr="008A39D9">
        <w:rPr>
          <w:sz w:val="28"/>
          <w:lang w:val="kk-KZ"/>
        </w:rPr>
        <w:t>ының интеграциясы арна шығаратын теледидар өнімінің коммерциялық т</w:t>
      </w:r>
      <w:r>
        <w:rPr>
          <w:sz w:val="28"/>
          <w:lang w:val="kk-KZ"/>
        </w:rPr>
        <w:t>абыстылығын төмендетпейді, бұл А</w:t>
      </w:r>
      <w:r w:rsidRPr="008A39D9">
        <w:rPr>
          <w:sz w:val="28"/>
          <w:lang w:val="kk-KZ"/>
        </w:rPr>
        <w:t>генттіктің контентіне құқықтарды отандық және шетелдік сатып алушыла</w:t>
      </w:r>
      <w:r>
        <w:rPr>
          <w:sz w:val="28"/>
          <w:lang w:val="kk-KZ"/>
        </w:rPr>
        <w:t>рдың үнемі кеңейіп келе жатқаны</w:t>
      </w:r>
      <w:r w:rsidRPr="008A39D9">
        <w:rPr>
          <w:sz w:val="28"/>
          <w:lang w:val="kk-KZ"/>
        </w:rPr>
        <w:t xml:space="preserve"> дәлелдейді. 2020 жылы арна мен Агенттіктің клиенттері: «Телеканал Россия» </w:t>
      </w:r>
      <w:r>
        <w:rPr>
          <w:sz w:val="28"/>
          <w:lang w:val="kk-KZ"/>
        </w:rPr>
        <w:t>МТА (РФ), «ОККО» ЖШҚ (РФ), «</w:t>
      </w:r>
      <w:r w:rsidRPr="008A39D9">
        <w:rPr>
          <w:sz w:val="28"/>
          <w:lang w:val="kk-KZ"/>
        </w:rPr>
        <w:t>Мир</w:t>
      </w:r>
      <w:r>
        <w:rPr>
          <w:sz w:val="28"/>
          <w:lang w:val="kk-KZ"/>
        </w:rPr>
        <w:t>»</w:t>
      </w:r>
      <w:r w:rsidRPr="008A39D9">
        <w:rPr>
          <w:sz w:val="28"/>
          <w:lang w:val="kk-KZ"/>
        </w:rPr>
        <w:t xml:space="preserve"> мемлекетаралық телерадиокомпаниясы (РФ), Тәжікстан Республикасының Қоршаған ортаны қорғау жөніндегі іс-қимылдарды іске асыру ұлттық орталығы, </w:t>
      </w:r>
      <w:r>
        <w:rPr>
          <w:sz w:val="28"/>
          <w:lang w:val="kk-KZ"/>
        </w:rPr>
        <w:t>«В</w:t>
      </w:r>
      <w:r w:rsidRPr="008A39D9">
        <w:rPr>
          <w:sz w:val="28"/>
          <w:lang w:val="kk-KZ"/>
        </w:rPr>
        <w:t>igger Bang Communications LTD</w:t>
      </w:r>
      <w:r>
        <w:rPr>
          <w:sz w:val="28"/>
          <w:lang w:val="kk-KZ"/>
        </w:rPr>
        <w:t>»</w:t>
      </w:r>
      <w:r w:rsidRPr="008A39D9">
        <w:rPr>
          <w:sz w:val="28"/>
          <w:lang w:val="kk-KZ"/>
        </w:rPr>
        <w:t xml:space="preserve"> (Англия), REUTERS NEWS &amp; MEDIA LIMITED </w:t>
      </w:r>
      <w:r>
        <w:rPr>
          <w:sz w:val="28"/>
          <w:lang w:val="kk-KZ"/>
        </w:rPr>
        <w:t>(Англия) және т.</w:t>
      </w:r>
      <w:r w:rsidRPr="008A39D9">
        <w:rPr>
          <w:sz w:val="28"/>
          <w:lang w:val="kk-KZ"/>
        </w:rPr>
        <w:t xml:space="preserve">б. </w:t>
      </w:r>
      <w:r>
        <w:rPr>
          <w:sz w:val="28"/>
          <w:lang w:val="kk-KZ"/>
        </w:rPr>
        <w:t>б</w:t>
      </w:r>
      <w:r w:rsidRPr="008A39D9">
        <w:rPr>
          <w:sz w:val="28"/>
          <w:lang w:val="kk-KZ"/>
        </w:rPr>
        <w:t>олды</w:t>
      </w:r>
      <w:r>
        <w:rPr>
          <w:sz w:val="28"/>
          <w:lang w:val="kk-KZ"/>
        </w:rPr>
        <w:t>.</w:t>
      </w:r>
    </w:p>
    <w:p w14:paraId="5BD42693" w14:textId="007E171D" w:rsidR="003B2149" w:rsidRPr="003B2149" w:rsidRDefault="00AA6EF2" w:rsidP="00AA6EF2">
      <w:pPr>
        <w:pStyle w:val="a7"/>
        <w:tabs>
          <w:tab w:val="left" w:pos="851"/>
          <w:tab w:val="left" w:pos="1134"/>
        </w:tabs>
        <w:ind w:left="0" w:firstLine="426"/>
        <w:jc w:val="both"/>
        <w:rPr>
          <w:sz w:val="28"/>
          <w:szCs w:val="28"/>
          <w:lang w:val="kk-KZ"/>
        </w:rPr>
      </w:pPr>
      <w:r>
        <w:rPr>
          <w:sz w:val="28"/>
          <w:lang w:val="kk-KZ"/>
        </w:rPr>
        <w:t xml:space="preserve"> </w:t>
      </w:r>
      <w:r w:rsidR="003B2149" w:rsidRPr="003B2149">
        <w:rPr>
          <w:sz w:val="28"/>
          <w:szCs w:val="28"/>
          <w:lang w:val="kk-KZ"/>
        </w:rPr>
        <w:t xml:space="preserve">Сонымен қатар, телебағдарлама </w:t>
      </w:r>
      <w:r>
        <w:rPr>
          <w:sz w:val="28"/>
          <w:szCs w:val="28"/>
          <w:lang w:val="kk-KZ"/>
        </w:rPr>
        <w:t xml:space="preserve">өндірісінің </w:t>
      </w:r>
      <w:r w:rsidR="003B2149" w:rsidRPr="003B2149">
        <w:rPr>
          <w:sz w:val="28"/>
          <w:szCs w:val="28"/>
          <w:lang w:val="kk-KZ"/>
        </w:rPr>
        <w:t>көлемі бойынша іске асырылған жоспарларға қарамастан, 2020 жылы арна трансмедиялық жобаларды құру бойынша жұмысты көздеген жоқ. Эфирден тыс кеңістікте пандемияға қарсы мазмұндағы жеке жобаларды жүзеге асыру мүмкіндігіне қарамастан, теле</w:t>
      </w:r>
      <w:r>
        <w:rPr>
          <w:sz w:val="28"/>
          <w:szCs w:val="28"/>
          <w:lang w:val="kk-KZ"/>
        </w:rPr>
        <w:t>визиялық жобалар тек «экрандық оқиғалар» болып қалды</w:t>
      </w:r>
      <w:r w:rsidR="003B2149" w:rsidRPr="003B2149">
        <w:rPr>
          <w:sz w:val="28"/>
          <w:szCs w:val="28"/>
          <w:lang w:val="kk-KZ"/>
        </w:rPr>
        <w:t>.</w:t>
      </w:r>
    </w:p>
    <w:p w14:paraId="74D8C4E5" w14:textId="551B2C14" w:rsidR="003B2149" w:rsidRPr="003B2149" w:rsidRDefault="003B2149" w:rsidP="00AA6EF2">
      <w:pPr>
        <w:pStyle w:val="a7"/>
        <w:tabs>
          <w:tab w:val="left" w:pos="851"/>
          <w:tab w:val="left" w:pos="1134"/>
        </w:tabs>
        <w:ind w:left="0" w:firstLine="426"/>
        <w:jc w:val="both"/>
        <w:rPr>
          <w:sz w:val="28"/>
          <w:szCs w:val="28"/>
          <w:lang w:val="kk-KZ"/>
        </w:rPr>
      </w:pPr>
      <w:r w:rsidRPr="003B2149">
        <w:rPr>
          <w:sz w:val="28"/>
          <w:szCs w:val="28"/>
          <w:lang w:val="kk-KZ"/>
        </w:rPr>
        <w:t>Арна телеаудиториясын қалыптастыру</w:t>
      </w:r>
      <w:r w:rsidR="00AA6EF2">
        <w:rPr>
          <w:sz w:val="28"/>
          <w:szCs w:val="28"/>
          <w:lang w:val="kk-KZ"/>
        </w:rPr>
        <w:t xml:space="preserve"> және Агенттік телеарналарының </w:t>
      </w:r>
      <w:r w:rsidRPr="003B2149">
        <w:rPr>
          <w:sz w:val="28"/>
          <w:szCs w:val="28"/>
          <w:lang w:val="kk-KZ"/>
        </w:rPr>
        <w:t>ішкі бәсекелестігін болдырмау жөніндегі міндеттерге сүйене отырып,</w:t>
      </w:r>
      <w:r w:rsidR="00AA6EF2" w:rsidRPr="00AA6EF2">
        <w:rPr>
          <w:sz w:val="28"/>
          <w:szCs w:val="28"/>
          <w:lang w:val="kk-KZ"/>
        </w:rPr>
        <w:t xml:space="preserve"> </w:t>
      </w:r>
      <w:r w:rsidR="00AA6EF2">
        <w:rPr>
          <w:sz w:val="28"/>
          <w:szCs w:val="28"/>
          <w:lang w:val="kk-KZ"/>
        </w:rPr>
        <w:t>«Хабар» арнасы</w:t>
      </w:r>
      <w:r w:rsidRPr="003B2149">
        <w:rPr>
          <w:sz w:val="28"/>
          <w:szCs w:val="28"/>
          <w:lang w:val="kk-KZ"/>
        </w:rPr>
        <w:t xml:space="preserve"> жүйелік негізде отандық телеаудитория мен арна аудиториясына, тікелей бәсекелестердің де, Агенттік телеарналарын қоса алғанда, тауашалы телеарналардың да іс-әрекеттері мен бағдарламалау ерекшеліктеріне талдау жүргізді. Сонымен қатар, эфирлік және VOD аудиториямен кері байланыстың тиімді арналарын қалыптастыру аясында арна әлеуметтік желілерде көрермендермен жұмыс жүргізді.</w:t>
      </w:r>
    </w:p>
    <w:p w14:paraId="720EE0A7" w14:textId="443DCDED" w:rsidR="00270D5C" w:rsidRPr="00AA6EF2" w:rsidRDefault="003B2149" w:rsidP="00AA6EF2">
      <w:pPr>
        <w:pStyle w:val="a7"/>
        <w:tabs>
          <w:tab w:val="left" w:pos="851"/>
          <w:tab w:val="left" w:pos="1134"/>
        </w:tabs>
        <w:ind w:left="0" w:firstLine="426"/>
        <w:jc w:val="both"/>
        <w:rPr>
          <w:sz w:val="28"/>
          <w:szCs w:val="28"/>
          <w:lang w:val="kk-KZ"/>
        </w:rPr>
      </w:pPr>
      <w:r w:rsidRPr="003B2149">
        <w:rPr>
          <w:sz w:val="28"/>
          <w:szCs w:val="28"/>
          <w:lang w:val="kk-KZ"/>
        </w:rPr>
        <w:t xml:space="preserve">Атқарылған жұмыстың нәтижесі телеаудиторияны қамтудың жоғары көрсеткіштері болды. 2020 жылдың қорытындысы бойынша арна телеаудиторияның жинақталған қамтуын 80% деңгейінде сақтап, </w:t>
      </w:r>
      <w:r w:rsidR="00AA6EF2">
        <w:rPr>
          <w:sz w:val="28"/>
          <w:szCs w:val="28"/>
          <w:lang w:val="kk-KZ"/>
        </w:rPr>
        <w:t xml:space="preserve">телевизиялық көру үлесінің </w:t>
      </w:r>
      <w:r w:rsidRPr="003B2149">
        <w:rPr>
          <w:sz w:val="28"/>
          <w:szCs w:val="28"/>
          <w:lang w:val="kk-KZ"/>
        </w:rPr>
        <w:t xml:space="preserve">орташа ұзақтығы 37 минутты құрады. Бұл ретте апталық және орташа айлық аудиторияда тиісінше 24.7% (-8.5%) және 44.7% </w:t>
      </w:r>
      <w:r w:rsidR="00AA6EF2">
        <w:rPr>
          <w:sz w:val="28"/>
          <w:szCs w:val="28"/>
          <w:lang w:val="kk-KZ"/>
        </w:rPr>
        <w:t>(-10%) шамалы теріс түзету бар.</w:t>
      </w:r>
    </w:p>
    <w:p w14:paraId="2E9A7CFF" w14:textId="4DFE4AEC" w:rsidR="003B2149" w:rsidRPr="003B2149" w:rsidRDefault="003B2149" w:rsidP="003B2149">
      <w:pPr>
        <w:ind w:firstLine="426"/>
        <w:jc w:val="both"/>
        <w:rPr>
          <w:sz w:val="28"/>
          <w:lang w:val="kk-KZ"/>
        </w:rPr>
      </w:pPr>
      <w:r w:rsidRPr="003B2149">
        <w:rPr>
          <w:sz w:val="28"/>
          <w:lang w:val="kk-KZ"/>
        </w:rPr>
        <w:t>Сонымен бірге, өлшеу тақтасында арнаның болмауы ұзақ уақы</w:t>
      </w:r>
      <w:r w:rsidR="00AA6EF2">
        <w:rPr>
          <w:sz w:val="28"/>
          <w:lang w:val="kk-KZ"/>
        </w:rPr>
        <w:t xml:space="preserve">т бойы хабар тарату кестесін </w:t>
      </w:r>
      <w:r w:rsidRPr="003B2149">
        <w:rPr>
          <w:sz w:val="28"/>
          <w:lang w:val="kk-KZ"/>
        </w:rPr>
        <w:t>бағдарламалауға айтарлықтай теріс әсер етті және арнаның негізгі бәсекелестердің әрекеттеріне объективті және жедел қарсы әрекет ету мүмкіндігін шектеді. 2020 жыл бойы толтырылған бұл олқылық арнаға жыл қорытындысы бойынша ең танымал төртінші телеарна болуға мүмкіндік берді.</w:t>
      </w:r>
    </w:p>
    <w:p w14:paraId="43899F47" w14:textId="0D6E5F2B" w:rsidR="003B2149" w:rsidRDefault="003B2149" w:rsidP="003B2149">
      <w:pPr>
        <w:ind w:firstLine="426"/>
        <w:jc w:val="both"/>
        <w:rPr>
          <w:sz w:val="28"/>
          <w:lang w:val="kk-KZ"/>
        </w:rPr>
      </w:pPr>
      <w:r w:rsidRPr="003B2149">
        <w:rPr>
          <w:sz w:val="28"/>
          <w:lang w:val="kk-KZ"/>
        </w:rPr>
        <w:t>Телеөлшеуіштер панелінде арнаның ұзақ уақыт болмауының кейінге қалдырылған теріс әсері ұзақ мерзімді</w:t>
      </w:r>
      <w:r w:rsidR="00AA6EF2">
        <w:rPr>
          <w:sz w:val="28"/>
          <w:lang w:val="kk-KZ"/>
        </w:rPr>
        <w:t xml:space="preserve"> салдарларға ие болатынын және «</w:t>
      </w:r>
      <w:r w:rsidRPr="003B2149">
        <w:rPr>
          <w:sz w:val="28"/>
          <w:lang w:val="kk-KZ"/>
        </w:rPr>
        <w:t>Хабар</w:t>
      </w:r>
      <w:r w:rsidR="00AA6EF2">
        <w:rPr>
          <w:sz w:val="28"/>
          <w:lang w:val="kk-KZ"/>
        </w:rPr>
        <w:t>»</w:t>
      </w:r>
      <w:r w:rsidRPr="003B2149">
        <w:rPr>
          <w:sz w:val="28"/>
          <w:lang w:val="kk-KZ"/>
        </w:rPr>
        <w:t xml:space="preserve"> арнасының динамикасына 2021 жылы да теріс қысым көрсетуді жалғастыратынын ескеру маңызды.</w:t>
      </w:r>
    </w:p>
    <w:p w14:paraId="467AA8AB" w14:textId="75B0E182" w:rsidR="007260E3" w:rsidRPr="00AA6EF2" w:rsidRDefault="00AA6EF2" w:rsidP="00AA6EF2">
      <w:pPr>
        <w:ind w:firstLine="426"/>
        <w:jc w:val="both"/>
        <w:rPr>
          <w:color w:val="365F91"/>
          <w:lang w:val="kk-KZ"/>
        </w:rPr>
      </w:pPr>
      <w:r>
        <w:rPr>
          <w:sz w:val="28"/>
          <w:lang w:val="kk-KZ"/>
        </w:rPr>
        <w:t xml:space="preserve"> </w:t>
      </w:r>
      <w:bookmarkStart w:id="13" w:name="_bookmark6"/>
      <w:bookmarkEnd w:id="13"/>
    </w:p>
    <w:p w14:paraId="6AA593A4" w14:textId="65321B6E" w:rsidR="00625485" w:rsidRPr="003B2149" w:rsidRDefault="002100FE" w:rsidP="00A50F4C">
      <w:pPr>
        <w:pStyle w:val="1"/>
        <w:ind w:left="426"/>
        <w:rPr>
          <w:b w:val="0"/>
          <w:i/>
          <w:u w:val="single"/>
          <w:lang w:val="kk-KZ"/>
        </w:rPr>
      </w:pPr>
      <w:r w:rsidRPr="00AA6EF2">
        <w:rPr>
          <w:b w:val="0"/>
          <w:i/>
          <w:u w:val="single"/>
          <w:lang w:val="kk-KZ"/>
        </w:rPr>
        <w:t xml:space="preserve">5.2. </w:t>
      </w:r>
      <w:r w:rsidR="006B3CF7" w:rsidRPr="00AA6EF2">
        <w:rPr>
          <w:b w:val="0"/>
          <w:i/>
          <w:u w:val="single"/>
          <w:lang w:val="kk-KZ"/>
        </w:rPr>
        <w:t>«Хабар</w:t>
      </w:r>
      <w:r w:rsidR="006B3CF7" w:rsidRPr="00AA6EF2">
        <w:rPr>
          <w:b w:val="0"/>
          <w:i/>
          <w:spacing w:val="-1"/>
          <w:u w:val="single"/>
          <w:lang w:val="kk-KZ"/>
        </w:rPr>
        <w:t xml:space="preserve"> </w:t>
      </w:r>
      <w:r w:rsidR="006B3CF7" w:rsidRPr="00AA6EF2">
        <w:rPr>
          <w:b w:val="0"/>
          <w:i/>
          <w:u w:val="single"/>
          <w:lang w:val="kk-KZ"/>
        </w:rPr>
        <w:t>24»</w:t>
      </w:r>
      <w:r w:rsidR="003B2149">
        <w:rPr>
          <w:b w:val="0"/>
          <w:i/>
          <w:u w:val="single"/>
          <w:lang w:val="kk-KZ"/>
        </w:rPr>
        <w:t xml:space="preserve"> телеарнасы</w:t>
      </w:r>
    </w:p>
    <w:p w14:paraId="7068A504" w14:textId="42153405" w:rsidR="003B2149" w:rsidRPr="003B2149" w:rsidRDefault="00AA6EF2" w:rsidP="003B2149">
      <w:pPr>
        <w:ind w:firstLine="426"/>
        <w:jc w:val="both"/>
        <w:rPr>
          <w:sz w:val="28"/>
          <w:lang w:val="kk-KZ"/>
        </w:rPr>
      </w:pPr>
      <w:r>
        <w:rPr>
          <w:sz w:val="28"/>
          <w:lang w:val="kk-KZ"/>
        </w:rPr>
        <w:t xml:space="preserve"> </w:t>
      </w:r>
      <w:r w:rsidR="003B2149" w:rsidRPr="003B2149">
        <w:rPr>
          <w:sz w:val="28"/>
          <w:lang w:val="kk-KZ"/>
        </w:rPr>
        <w:t xml:space="preserve">2020 жылы </w:t>
      </w:r>
      <w:r>
        <w:rPr>
          <w:sz w:val="28"/>
          <w:lang w:val="kk-KZ"/>
        </w:rPr>
        <w:t>«</w:t>
      </w:r>
      <w:r w:rsidR="003B2149" w:rsidRPr="003B2149">
        <w:rPr>
          <w:sz w:val="28"/>
          <w:lang w:val="kk-KZ"/>
        </w:rPr>
        <w:t>Хабар 24</w:t>
      </w:r>
      <w:r>
        <w:rPr>
          <w:sz w:val="28"/>
          <w:lang w:val="kk-KZ"/>
        </w:rPr>
        <w:t>»</w:t>
      </w:r>
      <w:r w:rsidR="003B2149" w:rsidRPr="003B2149">
        <w:rPr>
          <w:sz w:val="28"/>
          <w:lang w:val="kk-KZ"/>
        </w:rPr>
        <w:t xml:space="preserve"> арнасы 24/7/366 режимінде эфирде жұмыс істеп, эфирге 8742 сағат телевизиялық трансляция берді. Арна сигналы ел аумағында телерадио хабарларын таратудың ұлттық желісінің аналогтық (53,3%), цифрлық (90,77%) және спутниктік (100%) телевизиялық хабар тарату желісінде, сондай-ақ ресми веб-сайтта және жеке мобильді қосымшада классикалық желілік хабар таратуда, сондай-ақ әлеуметтік медиадағы және бейнехостингтер алаңдарындағы жекелеген жаңалықтар материалдарымен ұсынылған Интернет желісінде қолжетімді болды.</w:t>
      </w:r>
    </w:p>
    <w:p w14:paraId="1074876C" w14:textId="63661E49" w:rsidR="003B2149" w:rsidRPr="003B2149" w:rsidRDefault="003B2149" w:rsidP="003B2149">
      <w:pPr>
        <w:ind w:firstLine="426"/>
        <w:jc w:val="both"/>
        <w:rPr>
          <w:sz w:val="28"/>
          <w:lang w:val="kk-KZ"/>
        </w:rPr>
      </w:pPr>
      <w:r w:rsidRPr="003B2149">
        <w:rPr>
          <w:sz w:val="28"/>
          <w:lang w:val="kk-KZ"/>
        </w:rPr>
        <w:t xml:space="preserve">Бұдан басқа, 2020 жылы 2019 жылдан бастап Қазақстан Республикасының екінші халықаралық телеарнасына айналған арнаны </w:t>
      </w:r>
      <w:r w:rsidR="007D3DB2">
        <w:rPr>
          <w:sz w:val="28"/>
          <w:lang w:val="kk-KZ"/>
        </w:rPr>
        <w:t xml:space="preserve">шетелде </w:t>
      </w:r>
      <w:r w:rsidRPr="003B2149">
        <w:rPr>
          <w:sz w:val="28"/>
          <w:lang w:val="kk-KZ"/>
        </w:rPr>
        <w:t xml:space="preserve">таратуды дамыту жалғастырылды. Шектес мемлекеттердің медиа нарықтарында жұмыс істеген 2 жыл ішінде арна Ресей Федерациясын, Беларусь Республикасын, Молдова мен </w:t>
      </w:r>
      <w:r w:rsidR="007D3DB2">
        <w:rPr>
          <w:sz w:val="28"/>
          <w:lang w:val="kk-KZ"/>
        </w:rPr>
        <w:t>Моңғолияны, шектес Қырғыз және Т</w:t>
      </w:r>
      <w:r w:rsidRPr="003B2149">
        <w:rPr>
          <w:sz w:val="28"/>
          <w:lang w:val="kk-KZ"/>
        </w:rPr>
        <w:t>үрікмен республикаларын қамтитын хабар тарату елдерінің тізбесін толтырып, ЕАЭО елдері мен шекара маңындағы мемлекеттердің көпшілігін қамтып, өзінің қатысу аймағын айтарлықтай кеңейтті.</w:t>
      </w:r>
    </w:p>
    <w:p w14:paraId="009AF12F" w14:textId="43B6F6AC" w:rsidR="003B2149" w:rsidRPr="003B2149" w:rsidRDefault="003825E3" w:rsidP="003B2149">
      <w:pPr>
        <w:ind w:firstLine="426"/>
        <w:jc w:val="both"/>
        <w:rPr>
          <w:sz w:val="28"/>
          <w:lang w:val="kk-KZ"/>
        </w:rPr>
      </w:pPr>
      <w:r>
        <w:rPr>
          <w:sz w:val="28"/>
          <w:lang w:val="kk-KZ"/>
        </w:rPr>
        <w:t xml:space="preserve"> </w:t>
      </w:r>
      <w:r w:rsidR="00405CF9">
        <w:rPr>
          <w:sz w:val="28"/>
          <w:lang w:val="kk-KZ"/>
        </w:rPr>
        <w:t xml:space="preserve"> </w:t>
      </w:r>
      <w:r w:rsidR="00D12E9C">
        <w:rPr>
          <w:sz w:val="28"/>
          <w:lang w:val="kk-KZ"/>
        </w:rPr>
        <w:t xml:space="preserve">  </w:t>
      </w:r>
      <w:r w:rsidR="003B2149" w:rsidRPr="003B2149">
        <w:rPr>
          <w:sz w:val="28"/>
          <w:lang w:val="kk-KZ"/>
        </w:rPr>
        <w:t>Көрсетілген кезеңде Ресей Федерациясының сыртқы нарығында негізінен арна үшін ақылы теле</w:t>
      </w:r>
      <w:r w:rsidR="007D3DB2">
        <w:rPr>
          <w:sz w:val="28"/>
          <w:lang w:val="kk-KZ"/>
        </w:rPr>
        <w:t>визия</w:t>
      </w:r>
      <w:r w:rsidR="003B2149" w:rsidRPr="003B2149">
        <w:rPr>
          <w:sz w:val="28"/>
          <w:lang w:val="kk-KZ"/>
        </w:rPr>
        <w:t xml:space="preserve"> операторларының саны 29-дан 39-ға дейін өсті, б</w:t>
      </w:r>
      <w:r w:rsidR="007D3DB2">
        <w:rPr>
          <w:sz w:val="28"/>
          <w:lang w:val="kk-KZ"/>
        </w:rPr>
        <w:t>ұл көрші ел халқының 30%-</w:t>
      </w:r>
      <w:r w:rsidR="003B2149" w:rsidRPr="003B2149">
        <w:rPr>
          <w:sz w:val="28"/>
          <w:lang w:val="kk-KZ"/>
        </w:rPr>
        <w:t>дан астамын қамтуға мүмкіндік берді. Беларусь Республикасындағы абоненттік базасы үшін арна сигналына қол жеткізуді қамтамасыз ететін операторлар пулы 2019 жылы 6-дан 2020 жылы 7-ге дейін кеңейді. Бұл ретте, отандық телевизия тарихында тұңғыш рет қазақстандық телеарна Түркіменстан мемлекеттерінің шетелдік БАҚ үшін ең аз қолжетімді медиа-кеңістігіне шықты, онда Хабар 24 көршілес республиканың астанасында АГТС желісінде хабар таратуды бастады.</w:t>
      </w:r>
    </w:p>
    <w:p w14:paraId="7D355B1C" w14:textId="38547819" w:rsidR="003B2149" w:rsidRPr="003B2149" w:rsidRDefault="003B2149" w:rsidP="003B2149">
      <w:pPr>
        <w:ind w:firstLine="426"/>
        <w:jc w:val="both"/>
        <w:rPr>
          <w:sz w:val="28"/>
          <w:lang w:val="kk-KZ"/>
        </w:rPr>
      </w:pPr>
      <w:r w:rsidRPr="003B2149">
        <w:rPr>
          <w:sz w:val="28"/>
          <w:lang w:val="kk-KZ"/>
        </w:rPr>
        <w:t xml:space="preserve">Сонымен бірге, арнаның дәстүрлі жұмыс форматы 2020 жылы </w:t>
      </w:r>
      <w:r w:rsidR="009D7A87" w:rsidRPr="009D7A87">
        <w:rPr>
          <w:sz w:val="28"/>
          <w:lang w:val="kk-KZ"/>
        </w:rPr>
        <w:t>COVID-19</w:t>
      </w:r>
      <w:r w:rsidRPr="003B2149">
        <w:rPr>
          <w:sz w:val="28"/>
          <w:lang w:val="kk-KZ"/>
        </w:rPr>
        <w:t xml:space="preserve"> жаһандық пандемиясынан туындаған өндірістік жағдайлардың түбегейлі өзгеруі аясында айтарлықтай өзгерістерге ұшырады. Арна эфирінің негізі</w:t>
      </w:r>
      <w:r w:rsidR="009D7A87">
        <w:rPr>
          <w:sz w:val="28"/>
          <w:lang w:val="kk-KZ"/>
        </w:rPr>
        <w:t xml:space="preserve"> – а</w:t>
      </w:r>
      <w:r w:rsidRPr="003B2149">
        <w:rPr>
          <w:sz w:val="28"/>
          <w:lang w:val="kk-KZ"/>
        </w:rPr>
        <w:t>қпараттық шығарылымдар, төтенше жағдай режимі кезінде шын мәнінде елде және әлемде болып жатқан оқиғалар туралы халық үшін шынайы және жедел ақпараттың жалғыз көзі болып қалды. 57 күн бойы шектеулі өндірістік жағдайда және жаңа, зерттелмеген, өлімге әкелетін вирусты тұрақты жұқтыру қаупінде бола отырып, арна редакциясы 1026 жаңалық шығарылымын, Қазақстан өңірлерінен 489 тікелей қосылуды, 208 шұғыл брифингтер трансляциясын және арнаның халықаралық корреспонденттік желісінің 19 сағаттық трансляциясын дайындап, эфирге бер</w:t>
      </w:r>
      <w:r w:rsidR="009D7A87">
        <w:rPr>
          <w:sz w:val="28"/>
          <w:lang w:val="kk-KZ"/>
        </w:rPr>
        <w:t>ді</w:t>
      </w:r>
      <w:r w:rsidRPr="003B2149">
        <w:rPr>
          <w:sz w:val="28"/>
          <w:lang w:val="kk-KZ"/>
        </w:rPr>
        <w:t>, тәулік бойы телехабар тарату процесін қамтамасыз етті. Төтенше жағдайдың қолданылу кезеңіндегі материалдардың, тікелей трансляциялардың және қосулардың саны әдеттегі жағдайларда жұмыс істеу кезіндегі жылдық көлемге баламалы болып шықты.</w:t>
      </w:r>
    </w:p>
    <w:p w14:paraId="706895F2" w14:textId="77777777" w:rsidR="003B2149" w:rsidRPr="005C4B80" w:rsidRDefault="003B2149" w:rsidP="003B2149">
      <w:pPr>
        <w:ind w:firstLine="426"/>
        <w:jc w:val="both"/>
        <w:rPr>
          <w:sz w:val="28"/>
          <w:lang w:val="kk-KZ"/>
        </w:rPr>
      </w:pPr>
      <w:r w:rsidRPr="003B0C38">
        <w:rPr>
          <w:sz w:val="28"/>
          <w:lang w:val="kk-KZ"/>
        </w:rPr>
        <w:t xml:space="preserve">Қоғамда орын алған белгісіздік, қорқыныш пен үрей, жаңа ауру, оның пайда болуы, емдеу барысы мен мүмкіндіктері туралы ақпараттық вакууммен бірге, саналы емес азаматтар мен деструктивті элементтер белсенді түрде тарататын жалған, жиі ашық жалған ақпаратты тарату үшін құнарлы негіз болды. </w:t>
      </w:r>
      <w:r w:rsidRPr="005C4B80">
        <w:rPr>
          <w:sz w:val="28"/>
          <w:lang w:val="kk-KZ"/>
        </w:rPr>
        <w:t>Осы жағдайларда, Хабар 24 және оның корреспонденттері анық бастамаланған және сырттан модерацияланған дезинформациялық науқандардан мемлекеттің негізгі қорғаныс шебіне айналды. Әлеуметтік желілер мен мессенджерлер бойынша тез арада таратылатын жалған ақпаратпен күрестегі негізгі құрал карантин хроникасы болды, ол каналдың түсірілім топтары жаппай таратылымдарда пайда болған оқиға орындарынан жарық көрді. Бұл тәсіл халыққа жауапты тұлғалардың түсініктемелерімен жедел режимде объективті көріністі көрсетуге мүмкіндік берді.</w:t>
      </w:r>
    </w:p>
    <w:p w14:paraId="6ED3F11E" w14:textId="1723430B" w:rsidR="003B2149" w:rsidRDefault="003B2149" w:rsidP="003B2149">
      <w:pPr>
        <w:ind w:firstLine="426"/>
        <w:jc w:val="both"/>
        <w:rPr>
          <w:sz w:val="28"/>
          <w:lang w:val="kk-KZ"/>
        </w:rPr>
      </w:pPr>
      <w:r w:rsidRPr="005C4B80">
        <w:rPr>
          <w:sz w:val="28"/>
          <w:lang w:val="kk-KZ"/>
        </w:rPr>
        <w:t xml:space="preserve">Мемлекет пен қоғамның ақпараттық өнімге деген қажеттілігінің едәуір өсуімен өндірістік жағдайлардың осындай түбегейлі өзгерістері арнаны эфирді бағдарламалаудың жаңа принциптерін жасауға ынталандырды. Жедел режимдегі қажеттіліктерді талдау барысында арна эфирін бағдарламалауға және оның хабар тарату </w:t>
      </w:r>
      <w:r w:rsidR="003B0C38">
        <w:rPr>
          <w:sz w:val="28"/>
          <w:lang w:val="kk-KZ"/>
        </w:rPr>
        <w:t>кестесі</w:t>
      </w:r>
      <w:r w:rsidRPr="005C4B80">
        <w:rPr>
          <w:sz w:val="28"/>
          <w:lang w:val="kk-KZ"/>
        </w:rPr>
        <w:t>н құруға жаңа тұжырымдамалық т</w:t>
      </w:r>
      <w:r w:rsidR="003B0C38" w:rsidRPr="005C4B80">
        <w:rPr>
          <w:sz w:val="28"/>
          <w:lang w:val="kk-KZ"/>
        </w:rPr>
        <w:t xml:space="preserve">әсіл әзірленді және енгізілді. </w:t>
      </w:r>
      <w:r w:rsidR="003B0C38">
        <w:rPr>
          <w:sz w:val="28"/>
          <w:lang w:val="kk-KZ"/>
        </w:rPr>
        <w:t>«</w:t>
      </w:r>
      <w:r w:rsidRPr="005C4B80">
        <w:rPr>
          <w:sz w:val="28"/>
          <w:lang w:val="kk-KZ"/>
        </w:rPr>
        <w:t>Ситуациялық бағдарлама</w:t>
      </w:r>
      <w:r w:rsidR="003B0C38">
        <w:rPr>
          <w:sz w:val="28"/>
          <w:lang w:val="kk-KZ"/>
        </w:rPr>
        <w:t>»</w:t>
      </w:r>
      <w:r w:rsidRPr="005C4B80">
        <w:rPr>
          <w:sz w:val="28"/>
          <w:lang w:val="kk-KZ"/>
        </w:rPr>
        <w:t xml:space="preserve"> жаңа тұжырымдамасы эфирдің өзгеріп жатқан әлеуметтік-экономикалық, қоғамдық-саяси және эпидемиологиялық жағдайларға бейімділігін арттыруға, оны неғұрлым икемді және негізгі тұтынушылардың мүдделеріне сай етуге мүмкіндік берді.</w:t>
      </w:r>
    </w:p>
    <w:p w14:paraId="2960E840" w14:textId="1EFEBFEC" w:rsidR="003B2149" w:rsidRPr="003B2149" w:rsidRDefault="003B2149" w:rsidP="003B2149">
      <w:pPr>
        <w:ind w:firstLine="426"/>
        <w:jc w:val="both"/>
        <w:rPr>
          <w:sz w:val="28"/>
          <w:szCs w:val="28"/>
          <w:lang w:val="kk-KZ"/>
        </w:rPr>
      </w:pPr>
      <w:r w:rsidRPr="003B2149">
        <w:rPr>
          <w:sz w:val="28"/>
          <w:szCs w:val="28"/>
          <w:lang w:val="kk-KZ"/>
        </w:rPr>
        <w:t>Жаңа тәсілді іске асыру шеңберінде, төтенше жағдай кезеңінде, ұсыныстың қысқаруы жағдайында жаңалықтар өнімдеріне көрермендердің қызығушылығының өсуі аясында арнадағы жаңалықтар шығарылымдарының хронометражы 57 минутқа дейін ұлғайтылды. Соныме</w:t>
      </w:r>
      <w:r w:rsidR="003B0C38">
        <w:rPr>
          <w:sz w:val="28"/>
          <w:szCs w:val="28"/>
          <w:lang w:val="kk-KZ"/>
        </w:rPr>
        <w:t>н қатар, қазіргі жағдайда арна «</w:t>
      </w:r>
      <w:r w:rsidRPr="003B2149">
        <w:rPr>
          <w:sz w:val="28"/>
          <w:szCs w:val="28"/>
          <w:lang w:val="kk-KZ"/>
        </w:rPr>
        <w:t>телевизиялық әлеуметтік желілердің</w:t>
      </w:r>
      <w:r w:rsidR="003B0C38">
        <w:rPr>
          <w:sz w:val="28"/>
          <w:szCs w:val="28"/>
          <w:lang w:val="kk-KZ"/>
        </w:rPr>
        <w:t>»</w:t>
      </w:r>
      <w:r w:rsidRPr="003B2149">
        <w:rPr>
          <w:sz w:val="28"/>
          <w:szCs w:val="28"/>
          <w:lang w:val="kk-KZ"/>
        </w:rPr>
        <w:t xml:space="preserve"> жаңа өндірістік және хабар тарату стратегиясына ерекше назар аударды, оның мақсаты төтенше жағдай режимі мен карантиндік шектеулер кезінде ерекше маңызды болған әлеуметтік желілер мен танымал жеделхат арналарынан ақпарат беру жылдамдығынан асып түсу болды.</w:t>
      </w:r>
    </w:p>
    <w:p w14:paraId="550E6A8D" w14:textId="4F83881A" w:rsidR="003B2149" w:rsidRPr="003B2149" w:rsidRDefault="003B2149" w:rsidP="003B2149">
      <w:pPr>
        <w:ind w:firstLine="426"/>
        <w:jc w:val="both"/>
        <w:rPr>
          <w:sz w:val="28"/>
          <w:szCs w:val="28"/>
          <w:lang w:val="kk-KZ"/>
        </w:rPr>
      </w:pPr>
      <w:r w:rsidRPr="003B2149">
        <w:rPr>
          <w:sz w:val="28"/>
          <w:szCs w:val="28"/>
          <w:lang w:val="kk-KZ"/>
        </w:rPr>
        <w:t xml:space="preserve">Бұл стратегияны сәтті жүзеге асыруға қарапайым қолданушы смартфонының көмегімен әлемнің кез-келген нүктесінен корреспонденттердің тікелей эфирге шығу мүмкіндігін беретін заманауи мобильді технологиялық шешімдер де, эфирдің бағдарламалық мазмұнын айтарлықтай жаңарту да көмектесті. Арна жобаларының пулы экономикалық бағыттағы </w:t>
      </w:r>
      <w:r w:rsidR="00EE60AF">
        <w:rPr>
          <w:sz w:val="28"/>
          <w:szCs w:val="28"/>
          <w:lang w:val="kk-KZ"/>
        </w:rPr>
        <w:t>«</w:t>
      </w:r>
      <w:r w:rsidR="00EE60AF" w:rsidRPr="00EE60AF">
        <w:rPr>
          <w:sz w:val="28"/>
          <w:szCs w:val="28"/>
          <w:lang w:val="kk-KZ"/>
        </w:rPr>
        <w:t>Финкульт»/«Қаржылық сауат», «Made in KZ», «Agro.kz»</w:t>
      </w:r>
      <w:r w:rsidR="00EE60AF">
        <w:rPr>
          <w:sz w:val="28"/>
          <w:szCs w:val="28"/>
          <w:lang w:val="kk-KZ"/>
        </w:rPr>
        <w:t xml:space="preserve"> сияқты бағдарламалармен толықтырылды</w:t>
      </w:r>
      <w:r w:rsidRPr="003B2149">
        <w:rPr>
          <w:sz w:val="28"/>
          <w:szCs w:val="28"/>
          <w:lang w:val="kk-KZ"/>
        </w:rPr>
        <w:t xml:space="preserve">. Сонымен қатар, </w:t>
      </w:r>
      <w:r w:rsidR="00EE60AF" w:rsidRPr="00EE60AF">
        <w:rPr>
          <w:sz w:val="28"/>
          <w:szCs w:val="28"/>
          <w:lang w:val="kk-KZ"/>
        </w:rPr>
        <w:t xml:space="preserve">«Интервью»/«Сұхбат», «Ошакбаев Live»/«Анығын айтқанда», «Актуально»/«Өзекті», «Мир»/«Әлем», «Промышленность»/«Өнеркәсіп» </w:t>
      </w:r>
      <w:r w:rsidRPr="003B2149">
        <w:rPr>
          <w:sz w:val="28"/>
          <w:szCs w:val="28"/>
          <w:lang w:val="kk-KZ"/>
        </w:rPr>
        <w:t xml:space="preserve">жобаларының циклі жалғастырылды, олардың шеңберінде экономика мен қаржыға баса назар аударылып, осы тақырыптар бойынша шығарылымдар саны ұлғайтылды. Сонымен қатар, арна ақпараттық марафондарға </w:t>
      </w:r>
      <w:r w:rsidR="00EE60AF" w:rsidRPr="00EE60AF">
        <w:rPr>
          <w:sz w:val="28"/>
          <w:szCs w:val="28"/>
          <w:lang w:val="kk-KZ"/>
        </w:rPr>
        <w:t>«Мобильный репортер», «5 вопросов», «Законо</w:t>
      </w:r>
      <w:r w:rsidR="00EE60AF">
        <w:rPr>
          <w:sz w:val="28"/>
          <w:szCs w:val="28"/>
          <w:lang w:val="kk-KZ"/>
        </w:rPr>
        <w:t xml:space="preserve">проект» </w:t>
      </w:r>
      <w:r w:rsidRPr="003B2149">
        <w:rPr>
          <w:sz w:val="28"/>
          <w:szCs w:val="28"/>
          <w:lang w:val="kk-KZ"/>
        </w:rPr>
        <w:t>сияқты жаңа тақырыптық айдарларды қосып, сегменттелген жаңалықтар шығарылымын қалыптастыру тәжірибесін жалғастырды. Сонымен қатар, арна бағдарламааралық фондық экрандар пулын толығымен жаңартты.</w:t>
      </w:r>
    </w:p>
    <w:p w14:paraId="6E7FE0E3" w14:textId="34850DAF" w:rsidR="003B2149" w:rsidRPr="003B2149" w:rsidRDefault="008B513E" w:rsidP="003B2149">
      <w:pPr>
        <w:ind w:firstLine="426"/>
        <w:jc w:val="both"/>
        <w:rPr>
          <w:sz w:val="28"/>
          <w:szCs w:val="28"/>
          <w:lang w:val="kk-KZ"/>
        </w:rPr>
      </w:pPr>
      <w:r>
        <w:rPr>
          <w:sz w:val="28"/>
          <w:szCs w:val="28"/>
          <w:lang w:val="kk-KZ"/>
        </w:rPr>
        <w:t xml:space="preserve"> </w:t>
      </w:r>
      <w:r w:rsidR="003B2149" w:rsidRPr="003B2149">
        <w:rPr>
          <w:sz w:val="28"/>
          <w:szCs w:val="28"/>
          <w:lang w:val="kk-KZ"/>
        </w:rPr>
        <w:t>Арнаның жаңа хабар тарату стратегиясына динамикалық жоспарлау тәжірибесі де айтарлықтай қолдау көрсетті.</w:t>
      </w:r>
    </w:p>
    <w:p w14:paraId="3AE3620C" w14:textId="12EA29C9" w:rsidR="003B2149" w:rsidRPr="003B2149" w:rsidRDefault="003B2149" w:rsidP="003B2149">
      <w:pPr>
        <w:ind w:firstLine="426"/>
        <w:jc w:val="both"/>
        <w:rPr>
          <w:sz w:val="28"/>
          <w:szCs w:val="28"/>
          <w:lang w:val="kk-KZ"/>
        </w:rPr>
      </w:pPr>
      <w:r w:rsidRPr="003B2149">
        <w:rPr>
          <w:sz w:val="28"/>
          <w:szCs w:val="28"/>
          <w:lang w:val="kk-KZ"/>
        </w:rPr>
        <w:t xml:space="preserve">Арнаның эфиріне 10 арнайы жоба шықты, олардың жартысы елде және әлемде болып жатқан оқиғаларға медиа-өндірістің заңды реакциясы болды. Мысалы, </w:t>
      </w:r>
      <w:r w:rsidR="00EE60AF" w:rsidRPr="00EE60AF">
        <w:rPr>
          <w:sz w:val="28"/>
          <w:szCs w:val="28"/>
          <w:lang w:val="kk-KZ"/>
        </w:rPr>
        <w:t xml:space="preserve">«Вдох»/«Тыныс» </w:t>
      </w:r>
      <w:r w:rsidRPr="003B2149">
        <w:rPr>
          <w:sz w:val="28"/>
          <w:szCs w:val="28"/>
          <w:lang w:val="kk-KZ"/>
        </w:rPr>
        <w:t>арнасының жобасы –</w:t>
      </w:r>
      <w:r w:rsidR="00EE60AF" w:rsidRPr="00B833BC">
        <w:rPr>
          <w:sz w:val="28"/>
          <w:szCs w:val="28"/>
          <w:lang w:val="kk-KZ"/>
        </w:rPr>
        <w:t xml:space="preserve"> COVID-19</w:t>
      </w:r>
      <w:r w:rsidRPr="003B2149">
        <w:rPr>
          <w:sz w:val="28"/>
          <w:szCs w:val="28"/>
          <w:lang w:val="kk-KZ"/>
        </w:rPr>
        <w:t xml:space="preserve">-мен ауырғандардың жеке және өте эмоционалдық тарихы аудиторияда </w:t>
      </w:r>
      <w:r w:rsidR="00B833BC" w:rsidRPr="003B2149">
        <w:rPr>
          <w:sz w:val="28"/>
          <w:szCs w:val="28"/>
          <w:lang w:val="kk-KZ"/>
        </w:rPr>
        <w:t xml:space="preserve">newreporter.org </w:t>
      </w:r>
      <w:r w:rsidRPr="003B2149">
        <w:rPr>
          <w:sz w:val="28"/>
          <w:szCs w:val="28"/>
          <w:lang w:val="kk-KZ"/>
        </w:rPr>
        <w:t>портал</w:t>
      </w:r>
      <w:r w:rsidR="00B833BC">
        <w:rPr>
          <w:sz w:val="28"/>
          <w:szCs w:val="28"/>
          <w:lang w:val="kk-KZ"/>
        </w:rPr>
        <w:t>ы</w:t>
      </w:r>
      <w:r w:rsidRPr="003B2149">
        <w:rPr>
          <w:sz w:val="28"/>
          <w:szCs w:val="28"/>
          <w:lang w:val="kk-KZ"/>
        </w:rPr>
        <w:t xml:space="preserve"> сыншыларының оң пікірін алды. </w:t>
      </w:r>
      <w:r w:rsidR="00B833BC" w:rsidRPr="006A7ABC">
        <w:rPr>
          <w:sz w:val="28"/>
          <w:szCs w:val="28"/>
        </w:rPr>
        <w:t xml:space="preserve">«Диагноз», «Online доктор», «Блог в помощь» </w:t>
      </w:r>
      <w:r w:rsidRPr="003B2149">
        <w:rPr>
          <w:sz w:val="28"/>
          <w:szCs w:val="28"/>
          <w:lang w:val="kk-KZ"/>
        </w:rPr>
        <w:t xml:space="preserve">сияқты арна жобалары да жаһандық пандемияға теледидарлық жауап болды. Сонымен қатар, 2020 жылы арна эфирінде Қазақстан Тәуелсіздігінің 30 жылдығына арналған 4 арнайы жоба жарық көрді: </w:t>
      </w:r>
      <w:r w:rsidR="00B833BC" w:rsidRPr="00B833BC">
        <w:rPr>
          <w:sz w:val="28"/>
          <w:szCs w:val="28"/>
          <w:lang w:val="kk-KZ"/>
        </w:rPr>
        <w:t xml:space="preserve">«Независимость в цифрах»/«Тәуелсіздік жеңісі», «Кадры истории»/«Таспалы тарих», «Наши 30»/«30 белес», «Полюса истории»/«Тарих тағылымы». </w:t>
      </w:r>
      <w:r w:rsidR="00B833BC">
        <w:rPr>
          <w:sz w:val="28"/>
          <w:szCs w:val="28"/>
          <w:lang w:val="kk-KZ"/>
        </w:rPr>
        <w:t>Д</w:t>
      </w:r>
      <w:r w:rsidR="00B833BC" w:rsidRPr="003B2149">
        <w:rPr>
          <w:sz w:val="28"/>
          <w:szCs w:val="28"/>
          <w:lang w:val="kk-KZ"/>
        </w:rPr>
        <w:t xml:space="preserve">инамикалық жоспарлау аясында </w:t>
      </w:r>
      <w:r w:rsidR="00B833BC">
        <w:rPr>
          <w:sz w:val="28"/>
          <w:szCs w:val="28"/>
          <w:lang w:val="kk-KZ"/>
        </w:rPr>
        <w:t>«</w:t>
      </w:r>
      <w:r w:rsidRPr="003B2149">
        <w:rPr>
          <w:sz w:val="28"/>
          <w:szCs w:val="28"/>
          <w:lang w:val="kk-KZ"/>
        </w:rPr>
        <w:t>Fact vs Fake</w:t>
      </w:r>
      <w:r w:rsidR="00B833BC">
        <w:rPr>
          <w:sz w:val="28"/>
          <w:szCs w:val="28"/>
          <w:lang w:val="kk-KZ"/>
        </w:rPr>
        <w:t>» және «</w:t>
      </w:r>
      <w:r w:rsidRPr="003B2149">
        <w:rPr>
          <w:sz w:val="28"/>
          <w:szCs w:val="28"/>
          <w:lang w:val="kk-KZ"/>
        </w:rPr>
        <w:t>5</w:t>
      </w:r>
      <w:r w:rsidR="00B833BC">
        <w:rPr>
          <w:sz w:val="28"/>
          <w:szCs w:val="28"/>
          <w:lang w:val="kk-KZ"/>
        </w:rPr>
        <w:t xml:space="preserve"> вопросов о» </w:t>
      </w:r>
      <w:r w:rsidRPr="003B2149">
        <w:rPr>
          <w:sz w:val="28"/>
          <w:szCs w:val="28"/>
          <w:lang w:val="kk-KZ"/>
        </w:rPr>
        <w:t>ондаған жоба толықтырылды.</w:t>
      </w:r>
    </w:p>
    <w:p w14:paraId="07E12824" w14:textId="180C7098" w:rsidR="003B2149" w:rsidRPr="003B2149" w:rsidRDefault="008B513E" w:rsidP="003B2149">
      <w:pPr>
        <w:ind w:firstLine="426"/>
        <w:jc w:val="both"/>
        <w:rPr>
          <w:sz w:val="28"/>
          <w:szCs w:val="28"/>
          <w:lang w:val="kk-KZ"/>
        </w:rPr>
      </w:pPr>
      <w:r>
        <w:rPr>
          <w:sz w:val="28"/>
          <w:szCs w:val="28"/>
          <w:lang w:val="kk-KZ"/>
        </w:rPr>
        <w:t xml:space="preserve"> </w:t>
      </w:r>
      <w:r w:rsidR="00221DDE">
        <w:rPr>
          <w:sz w:val="28"/>
          <w:szCs w:val="28"/>
          <w:lang w:val="kk-KZ"/>
        </w:rPr>
        <w:t xml:space="preserve"> </w:t>
      </w:r>
      <w:r w:rsidR="00A86BF7">
        <w:rPr>
          <w:sz w:val="28"/>
          <w:szCs w:val="28"/>
          <w:lang w:val="kk-KZ"/>
        </w:rPr>
        <w:t xml:space="preserve"> </w:t>
      </w:r>
      <w:r w:rsidR="003B2149" w:rsidRPr="003B2149">
        <w:rPr>
          <w:sz w:val="28"/>
          <w:szCs w:val="28"/>
          <w:lang w:val="kk-KZ"/>
        </w:rPr>
        <w:t xml:space="preserve">Сонымен қатар, 2020 жылы арна эфирлік және VOD аудиториямен тиімді кері байланыс арналарын қалыптастыру бойынша жұмыс жүргізді. Осылайша, Хабар 24 әлеуметтік желілерде, соның ішінде арнайы іске қосылған </w:t>
      </w:r>
      <w:r w:rsidR="007155F8" w:rsidRPr="007155F8">
        <w:rPr>
          <w:sz w:val="28"/>
          <w:szCs w:val="28"/>
          <w:lang w:val="kk-KZ"/>
        </w:rPr>
        <w:t xml:space="preserve"> «Вопрос-ответ» </w:t>
      </w:r>
      <w:r w:rsidR="007155F8">
        <w:rPr>
          <w:sz w:val="28"/>
          <w:szCs w:val="28"/>
          <w:lang w:val="kk-KZ"/>
        </w:rPr>
        <w:t xml:space="preserve">және </w:t>
      </w:r>
      <w:r w:rsidR="007155F8" w:rsidRPr="007155F8">
        <w:rPr>
          <w:sz w:val="28"/>
          <w:szCs w:val="28"/>
          <w:lang w:val="kk-KZ"/>
        </w:rPr>
        <w:t>«Блиц 24</w:t>
      </w:r>
      <w:r w:rsidR="007155F8">
        <w:rPr>
          <w:sz w:val="28"/>
          <w:szCs w:val="28"/>
          <w:lang w:val="kk-KZ"/>
        </w:rPr>
        <w:t xml:space="preserve">» </w:t>
      </w:r>
      <w:r w:rsidR="003B2149" w:rsidRPr="003B2149">
        <w:rPr>
          <w:sz w:val="28"/>
          <w:szCs w:val="28"/>
          <w:lang w:val="kk-KZ"/>
        </w:rPr>
        <w:t>айдарлары аясында, арнаның мобильді қосымшасында және YouTube видеохостингіндегі арна парақшасында көрермендердің түсініктемелерімен жұмыс жүргізді. Бұл ретте аудиториямен интерактивті жұмыс жаңалық контентін өндіру</w:t>
      </w:r>
      <w:r w:rsidR="007155F8">
        <w:rPr>
          <w:sz w:val="28"/>
          <w:szCs w:val="28"/>
          <w:lang w:val="kk-KZ"/>
        </w:rPr>
        <w:t xml:space="preserve">дің </w:t>
      </w:r>
      <w:r w:rsidR="007155F8" w:rsidRPr="003B2149">
        <w:rPr>
          <w:sz w:val="28"/>
          <w:szCs w:val="28"/>
          <w:lang w:val="kk-KZ"/>
        </w:rPr>
        <w:t>жоғары сапа</w:t>
      </w:r>
      <w:r w:rsidR="007155F8">
        <w:rPr>
          <w:sz w:val="28"/>
          <w:szCs w:val="28"/>
          <w:lang w:val="kk-KZ"/>
        </w:rPr>
        <w:t>с</w:t>
      </w:r>
      <w:r w:rsidR="007155F8" w:rsidRPr="003B2149">
        <w:rPr>
          <w:sz w:val="28"/>
          <w:szCs w:val="28"/>
          <w:lang w:val="kk-KZ"/>
        </w:rPr>
        <w:t>ы және</w:t>
      </w:r>
      <w:r w:rsidR="003B2149" w:rsidRPr="003B2149">
        <w:rPr>
          <w:sz w:val="28"/>
          <w:szCs w:val="28"/>
          <w:lang w:val="kk-KZ"/>
        </w:rPr>
        <w:t xml:space="preserve"> жеделдігімен Хабар 24 </w:t>
      </w:r>
      <w:r w:rsidR="007155F8">
        <w:rPr>
          <w:sz w:val="28"/>
          <w:szCs w:val="28"/>
          <w:lang w:val="kk-KZ"/>
        </w:rPr>
        <w:t xml:space="preserve">Youtube-арнасы </w:t>
      </w:r>
      <w:r w:rsidR="003B2149" w:rsidRPr="003B2149">
        <w:rPr>
          <w:sz w:val="28"/>
          <w:szCs w:val="28"/>
          <w:lang w:val="kk-KZ"/>
        </w:rPr>
        <w:t>аудиториясының еселеп өсуіне ықпал етті.</w:t>
      </w:r>
    </w:p>
    <w:p w14:paraId="4C398C11" w14:textId="5BB7745F" w:rsidR="003B2149" w:rsidRPr="003B2149" w:rsidRDefault="001704FF" w:rsidP="003B2149">
      <w:pPr>
        <w:ind w:firstLine="426"/>
        <w:jc w:val="both"/>
        <w:rPr>
          <w:sz w:val="28"/>
          <w:lang w:val="kk-KZ"/>
        </w:rPr>
      </w:pPr>
      <w:r w:rsidRPr="007155F8">
        <w:rPr>
          <w:sz w:val="28"/>
          <w:szCs w:val="28"/>
          <w:lang w:val="kk-KZ"/>
        </w:rPr>
        <w:t xml:space="preserve"> </w:t>
      </w:r>
      <w:r w:rsidR="003B2149" w:rsidRPr="003B2149">
        <w:rPr>
          <w:sz w:val="28"/>
          <w:lang w:val="kk-KZ"/>
        </w:rPr>
        <w:t>Сонымен қатар, 2020 жылғы оқиғаларға толы, ақпараттық контентке деген сұранысты тудырған арна жалпы аудиторияны қамту деңгейін жақсартуға мүмкіндік берді. Арна телеаудиториясын</w:t>
      </w:r>
      <w:r w:rsidR="007155F8">
        <w:rPr>
          <w:sz w:val="28"/>
          <w:lang w:val="kk-KZ"/>
        </w:rPr>
        <w:t>ың жинақталған қамтылуы 77,8%-</w:t>
      </w:r>
      <w:r w:rsidR="003B2149" w:rsidRPr="003B2149">
        <w:rPr>
          <w:sz w:val="28"/>
          <w:lang w:val="kk-KZ"/>
        </w:rPr>
        <w:t xml:space="preserve">ды (+9%) құрады, бұл ретте </w:t>
      </w:r>
      <w:r w:rsidR="007155F8">
        <w:rPr>
          <w:sz w:val="28"/>
          <w:lang w:val="kk-KZ"/>
        </w:rPr>
        <w:t xml:space="preserve">телевизияны көру үлесі </w:t>
      </w:r>
      <w:r w:rsidR="003B2149" w:rsidRPr="003B2149">
        <w:rPr>
          <w:sz w:val="28"/>
          <w:lang w:val="kk-KZ"/>
        </w:rPr>
        <w:t>орташа ұзақтығы 32 минут (+50%) телеаудиториясы</w:t>
      </w:r>
      <w:r w:rsidR="007155F8">
        <w:rPr>
          <w:sz w:val="28"/>
          <w:lang w:val="kk-KZ"/>
        </w:rPr>
        <w:t>ның</w:t>
      </w:r>
      <w:r w:rsidR="007155F8" w:rsidRPr="007155F8">
        <w:rPr>
          <w:sz w:val="28"/>
          <w:lang w:val="kk-KZ"/>
        </w:rPr>
        <w:t xml:space="preserve"> </w:t>
      </w:r>
      <w:r w:rsidR="007155F8" w:rsidRPr="003B2149">
        <w:rPr>
          <w:sz w:val="28"/>
          <w:lang w:val="kk-KZ"/>
        </w:rPr>
        <w:t>апталық ауд</w:t>
      </w:r>
      <w:r w:rsidR="007155F8">
        <w:rPr>
          <w:sz w:val="28"/>
          <w:lang w:val="kk-KZ"/>
        </w:rPr>
        <w:t>итория 24%-</w:t>
      </w:r>
      <w:r w:rsidR="007155F8" w:rsidRPr="003B2149">
        <w:rPr>
          <w:sz w:val="28"/>
          <w:lang w:val="kk-KZ"/>
        </w:rPr>
        <w:t>ға (+50%), ал</w:t>
      </w:r>
      <w:r w:rsidR="007155F8">
        <w:rPr>
          <w:sz w:val="28"/>
          <w:lang w:val="kk-KZ"/>
        </w:rPr>
        <w:t xml:space="preserve"> орташа айлық аудиториясы 42%-</w:t>
      </w:r>
      <w:r w:rsidR="007155F8" w:rsidRPr="003B2149">
        <w:rPr>
          <w:sz w:val="28"/>
          <w:lang w:val="kk-KZ"/>
        </w:rPr>
        <w:t xml:space="preserve">ға (+27%) жетті, </w:t>
      </w:r>
      <w:r w:rsidR="003B2149" w:rsidRPr="003B2149">
        <w:rPr>
          <w:sz w:val="28"/>
          <w:lang w:val="kk-KZ"/>
        </w:rPr>
        <w:t>бұл арнаның ағындық сипаты бар тауашалы телеарна үшін жоғары көрсеткіш болып табылады.</w:t>
      </w:r>
    </w:p>
    <w:p w14:paraId="316EDEC2" w14:textId="609E20A2" w:rsidR="003B2149" w:rsidRPr="003B2149" w:rsidRDefault="003B2149" w:rsidP="003B2149">
      <w:pPr>
        <w:ind w:firstLine="426"/>
        <w:jc w:val="both"/>
        <w:rPr>
          <w:sz w:val="28"/>
          <w:lang w:val="kk-KZ"/>
        </w:rPr>
      </w:pPr>
      <w:r w:rsidRPr="003B2149">
        <w:rPr>
          <w:sz w:val="28"/>
          <w:lang w:val="kk-KZ"/>
        </w:rPr>
        <w:t xml:space="preserve">Сонымен бірге, өлшеу тақтасында арнаның болмауы ұзақ уақыт бойы хабар тарату </w:t>
      </w:r>
      <w:r w:rsidR="007155F8">
        <w:rPr>
          <w:sz w:val="28"/>
          <w:lang w:val="kk-KZ"/>
        </w:rPr>
        <w:t xml:space="preserve">кестесін </w:t>
      </w:r>
      <w:r w:rsidRPr="003B2149">
        <w:rPr>
          <w:sz w:val="28"/>
          <w:lang w:val="kk-KZ"/>
        </w:rPr>
        <w:t>бағдарламалауға айтарлықтай теріс әсер етті және арнаның негізгі бәсекелестердің іс-әрекеттеріне объективті және жедел  бағдарлама жасау мүмкіндігін шектеді. Бұл олқылық теле</w:t>
      </w:r>
      <w:r w:rsidR="001C2774">
        <w:rPr>
          <w:sz w:val="28"/>
          <w:lang w:val="kk-KZ"/>
        </w:rPr>
        <w:t>визияны көру</w:t>
      </w:r>
      <w:r w:rsidRPr="003B2149">
        <w:rPr>
          <w:sz w:val="28"/>
          <w:lang w:val="kk-KZ"/>
        </w:rPr>
        <w:t xml:space="preserve"> үлесінің теріс қайта бөлінуіне ықпал етті, оның кейінге қалдырылған әсері ұзақ мерзімді салдарларға ие болады және қалыпты әлеуметтік-саяси және өндірістік-экономикалық мән-жайлар сақталған және олардың ақпараттық алаңға аномальді әсері болмаған кезде 2021 жылы </w:t>
      </w:r>
      <w:r w:rsidR="007155F8">
        <w:rPr>
          <w:sz w:val="28"/>
          <w:lang w:val="kk-KZ"/>
        </w:rPr>
        <w:t>«Хабар 24»</w:t>
      </w:r>
      <w:r w:rsidRPr="003B2149">
        <w:rPr>
          <w:sz w:val="28"/>
          <w:lang w:val="kk-KZ"/>
        </w:rPr>
        <w:t xml:space="preserve"> арнасының серпініне теріс қысым көрсетуді жалғастырады.</w:t>
      </w:r>
    </w:p>
    <w:p w14:paraId="2370A2C8" w14:textId="77777777" w:rsidR="00E4404C" w:rsidRPr="006A7C3F" w:rsidRDefault="00E4404C" w:rsidP="00A50F4C">
      <w:pPr>
        <w:ind w:firstLine="426"/>
        <w:jc w:val="both"/>
        <w:rPr>
          <w:sz w:val="28"/>
          <w:lang w:val="kk-KZ"/>
        </w:rPr>
      </w:pPr>
    </w:p>
    <w:p w14:paraId="33218E60" w14:textId="76697776" w:rsidR="00625485" w:rsidRPr="003B2149" w:rsidRDefault="002100FE" w:rsidP="00A50F4C">
      <w:pPr>
        <w:pStyle w:val="1"/>
        <w:ind w:left="0" w:firstLine="426"/>
        <w:rPr>
          <w:b w:val="0"/>
          <w:i/>
          <w:u w:val="single"/>
          <w:lang w:val="kk-KZ"/>
        </w:rPr>
      </w:pPr>
      <w:r w:rsidRPr="006A7C3F">
        <w:rPr>
          <w:b w:val="0"/>
          <w:i/>
          <w:u w:val="single"/>
          <w:lang w:val="kk-KZ"/>
        </w:rPr>
        <w:t xml:space="preserve">5.3. </w:t>
      </w:r>
      <w:r w:rsidR="003B2149">
        <w:rPr>
          <w:b w:val="0"/>
          <w:i/>
          <w:u w:val="single"/>
          <w:lang w:val="kk-KZ"/>
        </w:rPr>
        <w:t xml:space="preserve"> </w:t>
      </w:r>
      <w:r w:rsidR="006B3CF7" w:rsidRPr="006A7C3F">
        <w:rPr>
          <w:b w:val="0"/>
          <w:i/>
          <w:u w:val="single"/>
          <w:lang w:val="kk-KZ"/>
        </w:rPr>
        <w:t>«Kazakh TV»</w:t>
      </w:r>
      <w:r w:rsidR="003B2149">
        <w:rPr>
          <w:b w:val="0"/>
          <w:i/>
          <w:u w:val="single"/>
          <w:lang w:val="kk-KZ"/>
        </w:rPr>
        <w:t xml:space="preserve"> телеарнасы</w:t>
      </w:r>
    </w:p>
    <w:p w14:paraId="0ABE19E8" w14:textId="1B6FAAA2" w:rsidR="003B2149" w:rsidRPr="003B2149" w:rsidRDefault="001C2774" w:rsidP="003B2149">
      <w:pPr>
        <w:ind w:firstLine="426"/>
        <w:jc w:val="both"/>
        <w:rPr>
          <w:sz w:val="28"/>
          <w:lang w:val="kk-KZ"/>
        </w:rPr>
      </w:pPr>
      <w:r>
        <w:rPr>
          <w:sz w:val="28"/>
          <w:lang w:val="kk-KZ"/>
        </w:rPr>
        <w:t>2020 жылы «Kazakh TV»</w:t>
      </w:r>
      <w:r w:rsidR="003B2149" w:rsidRPr="003B2149">
        <w:rPr>
          <w:sz w:val="28"/>
          <w:lang w:val="kk-KZ"/>
        </w:rPr>
        <w:t xml:space="preserve"> арнасы эфирге 24/7/366 режимінде жұмыс істей отырып, 8742 сағат бойы телевизиялық трансляция берді. Арна сигналы Қазақстан Республикасының аумағында телерадио хабарларын таратудың ұлттық желісінің цифрлық (90,77%) және спутниктік (100%) телевизиялық хабар тарату желісінде, сондай-ақ арна ұсынылған Интернет желісінде барлық хабар тарату тілдерін қолдайтын ресми веб-сайтта классикалық желілік хабар таратуда, сондай-ақ бейне</w:t>
      </w:r>
      <w:r>
        <w:rPr>
          <w:sz w:val="28"/>
          <w:lang w:val="kk-KZ"/>
        </w:rPr>
        <w:t xml:space="preserve"> хостинг алаңдарында жекелеген «сұрау бойынша контентте»</w:t>
      </w:r>
      <w:r w:rsidR="003B2149" w:rsidRPr="003B2149">
        <w:rPr>
          <w:sz w:val="28"/>
          <w:lang w:val="kk-KZ"/>
        </w:rPr>
        <w:t xml:space="preserve"> қолжетімді болды. Бұл ретте, телерадио хабарларын таратуды дамыту жөніндегі комиссияның шешімімен арна 2020 жылғы 28 қазаннан бастап міндетті телеарналар тізбесінен алынып тасталды.</w:t>
      </w:r>
    </w:p>
    <w:p w14:paraId="6AD9EAA2" w14:textId="1C6ABB26" w:rsidR="003B2149" w:rsidRPr="003B2149" w:rsidRDefault="003B2149" w:rsidP="003B2149">
      <w:pPr>
        <w:ind w:firstLine="426"/>
        <w:jc w:val="both"/>
        <w:rPr>
          <w:sz w:val="28"/>
          <w:lang w:val="kk-KZ"/>
        </w:rPr>
      </w:pPr>
      <w:r w:rsidRPr="003B2149">
        <w:rPr>
          <w:sz w:val="28"/>
          <w:lang w:val="kk-KZ"/>
        </w:rPr>
        <w:t>Бұдан басқа, телеарнаның жаһандық деңгейде қамтылған және Еуразиялық экономикалық одақ бойынша шекаралас мемлекеттер мен одақтас мемлекеттердің медиа-нарықтарында мықты позициялары</w:t>
      </w:r>
      <w:r w:rsidR="001C2774">
        <w:rPr>
          <w:sz w:val="28"/>
          <w:lang w:val="kk-KZ"/>
        </w:rPr>
        <w:t xml:space="preserve"> бар Қазақстан Республикасының б</w:t>
      </w:r>
      <w:r w:rsidRPr="003B2149">
        <w:rPr>
          <w:sz w:val="28"/>
          <w:lang w:val="kk-KZ"/>
        </w:rPr>
        <w:t xml:space="preserve">ірінші халықаралық телеарнасы ретіндегі мәртебесін ескере отырып, 2020 жылы Kazakh TV дыбыстық жолдар аясында қазақ, орыс, ағылшын, қырғыз және өзбек тілдерінде хабар таратуды қамтамасыз етті. Жалпы, </w:t>
      </w:r>
      <w:r w:rsidR="001C2774" w:rsidRPr="001C2774">
        <w:rPr>
          <w:sz w:val="28"/>
          <w:lang w:val="kk-KZ"/>
        </w:rPr>
        <w:t>COVID-19</w:t>
      </w:r>
      <w:r w:rsidR="001C2774">
        <w:rPr>
          <w:sz w:val="28"/>
          <w:lang w:val="kk-KZ"/>
        </w:rPr>
        <w:t xml:space="preserve"> </w:t>
      </w:r>
      <w:r w:rsidRPr="003B2149">
        <w:rPr>
          <w:sz w:val="28"/>
          <w:lang w:val="kk-KZ"/>
        </w:rPr>
        <w:t>жаһандық пандемиясынан туындаған елдегі және әлемдегі күрделі қаржылық-экономикалық жағдайларға қарамастан, арнаның халықаралық қамтуы сақталды.</w:t>
      </w:r>
    </w:p>
    <w:p w14:paraId="041DAA31" w14:textId="0D3D24AA" w:rsidR="003B2149" w:rsidRPr="003B2149" w:rsidRDefault="003B2149" w:rsidP="003B2149">
      <w:pPr>
        <w:ind w:firstLine="426"/>
        <w:jc w:val="both"/>
        <w:rPr>
          <w:sz w:val="28"/>
          <w:lang w:val="kk-KZ"/>
        </w:rPr>
      </w:pPr>
      <w:r w:rsidRPr="003B2149">
        <w:rPr>
          <w:sz w:val="28"/>
          <w:lang w:val="kk-KZ"/>
        </w:rPr>
        <w:t xml:space="preserve">Өткен жылы Kazakh TV телеарналарын өз телевизиялық желілерінде </w:t>
      </w:r>
      <w:r w:rsidR="001C2774">
        <w:rPr>
          <w:sz w:val="28"/>
          <w:lang w:val="kk-KZ"/>
        </w:rPr>
        <w:t>р</w:t>
      </w:r>
      <w:r w:rsidRPr="003B2149">
        <w:rPr>
          <w:sz w:val="28"/>
          <w:lang w:val="kk-KZ"/>
        </w:rPr>
        <w:t>етрансляциялайтын ақылы теледидар операторларының базасын кеңейту бойынша жұмыстар аясында шетелдік аудиторияны қамтудың</w:t>
      </w:r>
      <w:r w:rsidR="001C2774">
        <w:rPr>
          <w:sz w:val="28"/>
          <w:lang w:val="kk-KZ"/>
        </w:rPr>
        <w:t xml:space="preserve"> </w:t>
      </w:r>
      <w:r w:rsidRPr="003B2149">
        <w:rPr>
          <w:sz w:val="28"/>
          <w:lang w:val="kk-KZ"/>
        </w:rPr>
        <w:t xml:space="preserve">сапалық сипаттамалары жақсарды. Осылайша, </w:t>
      </w:r>
      <w:r w:rsidR="001C2774">
        <w:rPr>
          <w:sz w:val="28"/>
          <w:lang w:val="kk-KZ"/>
        </w:rPr>
        <w:t xml:space="preserve">4 </w:t>
      </w:r>
      <w:r w:rsidRPr="003B2149">
        <w:rPr>
          <w:sz w:val="28"/>
          <w:lang w:val="kk-KZ"/>
        </w:rPr>
        <w:t xml:space="preserve">құрлықтағы </w:t>
      </w:r>
      <w:r w:rsidR="001C2774" w:rsidRPr="003B2149">
        <w:rPr>
          <w:sz w:val="28"/>
          <w:lang w:val="kk-KZ"/>
        </w:rPr>
        <w:t>120</w:t>
      </w:r>
      <w:r w:rsidRPr="003B2149">
        <w:rPr>
          <w:sz w:val="28"/>
          <w:lang w:val="kk-KZ"/>
        </w:rPr>
        <w:t>+ елдегі спутниктік сигналдың аудиториясы Ресей, Беларусь, Болгария, Грузия, Молдова, Моңғолия, Түркіменстан, Польша және Англия аумағында қосымша 23 ақылы теледидар желілерінде сигнал қабылдауға мүмкіндік алды. Жүргізіліп жатқан жұмыс спутниктік сигналға қолжетімділігі бар арнаның халықаралық аудиториясының жинақталған әлеуетін 5 млрд. адам</w:t>
      </w:r>
      <w:r w:rsidR="001C2774">
        <w:rPr>
          <w:sz w:val="28"/>
          <w:lang w:val="kk-KZ"/>
        </w:rPr>
        <w:t xml:space="preserve"> деңгейінде қамтамасыз етті</w:t>
      </w:r>
      <w:r w:rsidRPr="003B2149">
        <w:rPr>
          <w:sz w:val="28"/>
          <w:lang w:val="kk-KZ"/>
        </w:rPr>
        <w:t>.</w:t>
      </w:r>
    </w:p>
    <w:p w14:paraId="777016F9" w14:textId="6AD57075" w:rsidR="001C2774" w:rsidRDefault="003B2149" w:rsidP="003B2149">
      <w:pPr>
        <w:ind w:firstLine="426"/>
        <w:jc w:val="both"/>
        <w:rPr>
          <w:sz w:val="28"/>
          <w:lang w:val="kk-KZ"/>
        </w:rPr>
      </w:pPr>
      <w:r w:rsidRPr="003B2149">
        <w:rPr>
          <w:sz w:val="28"/>
          <w:lang w:val="kk-KZ"/>
        </w:rPr>
        <w:t>Халықаралық арналар үшін дәстүрлі жерүсті қатысуды кеңейту және тереңдету доктринасы шеңберінде әрекет ете отырып, хабар тарату параметрлерін сапалы жақсарту жұмыстың маңызды бағыты болды. Осылайша, күрделі қаржы-экономикалық жағдайда бола отырып, арна барлық шетелдік аудитория үшін HD ажыратымдылығы жоғары форматында хабар таратуға көшу жобасын толығымен аяқтай алды.</w:t>
      </w:r>
    </w:p>
    <w:p w14:paraId="5E0A36FF" w14:textId="5F677A43" w:rsidR="003B2149" w:rsidRPr="003B2149" w:rsidRDefault="003B2149" w:rsidP="003B2149">
      <w:pPr>
        <w:ind w:firstLine="426"/>
        <w:jc w:val="both"/>
        <w:rPr>
          <w:sz w:val="28"/>
          <w:lang w:val="kk-KZ"/>
        </w:rPr>
      </w:pPr>
      <w:r w:rsidRPr="003B2149">
        <w:rPr>
          <w:sz w:val="28"/>
          <w:lang w:val="kk-KZ"/>
        </w:rPr>
        <w:t>2020 жылы сигнал параметрлерінің сапалы өзгеруі Kazakh TV-дің Солтүстік Америкадан Океанияға дейінгі барлық таралу аймақтарын қамтыды. Сонымен қатар, Азиядағы көрермендер үшін сигнал параметрлерінің сапалы өсуін қамтамасыз ете отырып, арна HD форматына ауысып қана қоймай, орбиталық п</w:t>
      </w:r>
      <w:r w:rsidR="001C2774">
        <w:rPr>
          <w:sz w:val="28"/>
          <w:lang w:val="kk-KZ"/>
        </w:rPr>
        <w:t>озицияны AsiaSat 5-тен Меасат 3А</w:t>
      </w:r>
      <w:r w:rsidRPr="003B2149">
        <w:rPr>
          <w:sz w:val="28"/>
          <w:lang w:val="kk-KZ"/>
        </w:rPr>
        <w:t>-ға өзгертті, бұл сигналды Африка континентіне жеткізуге және кабельдік желілерге енгізуге мүмкіндік берді.</w:t>
      </w:r>
    </w:p>
    <w:p w14:paraId="531D8205" w14:textId="77777777" w:rsidR="003B2149" w:rsidRPr="003B2149" w:rsidRDefault="003B2149" w:rsidP="003B2149">
      <w:pPr>
        <w:ind w:firstLine="426"/>
        <w:jc w:val="both"/>
        <w:rPr>
          <w:sz w:val="28"/>
          <w:lang w:val="kk-KZ"/>
        </w:rPr>
      </w:pPr>
      <w:r w:rsidRPr="003B2149">
        <w:rPr>
          <w:sz w:val="28"/>
          <w:lang w:val="kk-KZ"/>
        </w:rPr>
        <w:t>Ресей Федерациясындағы арнаның дамуы мен стратегиялық жобасын жалғастырды. Ресейлік нарықтың ауқымды мүмкіндіктері, дистрибуцияның бірден бірнеше векторы және қазақстандық мазмұн контентіне нақты сұраныстың болуы екінші жыл Kazakh TV аудиторияны қарқынды кеңейту және шетелде тұратын отандастарды ана тілінде қазақстандық БАҚ-қа қол жеткізумен нақты қамтамасыз ету үшін жоғары әлеуетті қамтамасыз етеді. Өткен жылы Ресей Федерациясындағы арнаның абоненттік базасы 50 миллион адамға белгіленіп, Ресейдің әрбір үшінші тұрғынын қамтыды.</w:t>
      </w:r>
    </w:p>
    <w:p w14:paraId="2E11C8CB" w14:textId="77777777" w:rsidR="003B2149" w:rsidRPr="003B2149" w:rsidRDefault="003B2149" w:rsidP="003B2149">
      <w:pPr>
        <w:ind w:firstLine="426"/>
        <w:jc w:val="both"/>
        <w:rPr>
          <w:sz w:val="28"/>
          <w:lang w:val="kk-KZ"/>
        </w:rPr>
      </w:pPr>
      <w:r w:rsidRPr="003B2149">
        <w:rPr>
          <w:sz w:val="28"/>
          <w:lang w:val="kk-KZ"/>
        </w:rPr>
        <w:t>Арнаның шетелдік қатысуын белсенді кеңейту, тарату ортасы мен форматтарын ретрансляциялау мен әртараптандыруды қамтамасыз ететін платформалар санын ұлғайту арнаның шетелдік қатысуын нығайтуға және бүкіл Орталық Азия өңірін халықаралық ақпараттық кеңістікте бейнелейтін ақпараттық ресурстың халықаралық мәртебесін растауға мүмкіндік берді.</w:t>
      </w:r>
    </w:p>
    <w:p w14:paraId="234E0634" w14:textId="7DB62C30" w:rsidR="003B2149" w:rsidRPr="003B2149" w:rsidRDefault="003B2149" w:rsidP="003B2149">
      <w:pPr>
        <w:ind w:firstLine="426"/>
        <w:jc w:val="both"/>
        <w:rPr>
          <w:sz w:val="28"/>
          <w:lang w:val="kk-KZ"/>
        </w:rPr>
      </w:pPr>
      <w:r w:rsidRPr="003B2149">
        <w:rPr>
          <w:sz w:val="28"/>
          <w:lang w:val="kk-KZ"/>
        </w:rPr>
        <w:t>Арнаны және оның контентін шетелде, шетелдік телеаудитория ортасында, сондай-ақ шет мемлекетке уақытша келетін отандастар арасында ілгерілетудің қосымша серпіні дәстүрлі түрде шетелдік медиа-холдингтермен өзара іс-қимыл жасау және ҚР дипломатиялық ведомствосы мен оның шет елдердегі мекемелері желісі бойынша кооперация болып табылады. ҚР дипломатиялық өкілдіктерінің шет мемлекеттердегі ресми беттерінде арнаның веб-сайтына өту арқылы жеке контентті, виджеттер мен баннерлерді орналастыру қосымша аудиторияның пайда болуын және телеарнаның танымалдылығының өсуін қамтамасыз етеді, сондай-ақ пайдаланушыларға ақпараттың ресми көзіне тікелей қол жеткізуге мүмкіндік береді. Сонымен қатар, халықаралық ынтымақтастықтың кеңеюі Агенттікке Вьетнам (Vietnam Television (VTV), Малайзия (Radio Televisyen Malaysia (RTM) және Италия (Radiotelevisione Italiana) телерадиокомпанияларымен тікелей байланыс әкелді.</w:t>
      </w:r>
    </w:p>
    <w:p w14:paraId="6F2FD88F" w14:textId="4E61694C" w:rsidR="003B2149" w:rsidRPr="003B2149" w:rsidRDefault="00370528" w:rsidP="003B2149">
      <w:pPr>
        <w:ind w:firstLine="426"/>
        <w:jc w:val="both"/>
        <w:rPr>
          <w:sz w:val="28"/>
          <w:lang w:val="kk-KZ"/>
        </w:rPr>
      </w:pPr>
      <w:r>
        <w:rPr>
          <w:sz w:val="28"/>
          <w:lang w:val="kk-KZ"/>
        </w:rPr>
        <w:t xml:space="preserve"> </w:t>
      </w:r>
      <w:r w:rsidR="003B2149" w:rsidRPr="003B2149">
        <w:rPr>
          <w:sz w:val="28"/>
          <w:lang w:val="kk-KZ"/>
        </w:rPr>
        <w:t xml:space="preserve">2020 жылы </w:t>
      </w:r>
      <w:r w:rsidR="000772E8" w:rsidRPr="000772E8">
        <w:rPr>
          <w:sz w:val="28"/>
          <w:lang w:val="kk-KZ"/>
        </w:rPr>
        <w:t xml:space="preserve">Kazakh TV </w:t>
      </w:r>
      <w:r w:rsidR="003B2149" w:rsidRPr="003B2149">
        <w:rPr>
          <w:sz w:val="28"/>
          <w:lang w:val="kk-KZ"/>
        </w:rPr>
        <w:t>Қазақстанды шетелде танымал етудің жаңа тәсілімен ерекшеленетін бірнеше жобаны іске қосты. Арна эфирінде бұрын пайдаланылмаған ең жарқын және бірегей форматтардың бірі, сөзсіз,</w:t>
      </w:r>
      <w:r w:rsidR="000772E8" w:rsidRPr="000772E8">
        <w:rPr>
          <w:sz w:val="28"/>
          <w:lang w:val="kk-KZ"/>
        </w:rPr>
        <w:t xml:space="preserve"> «Qaz</w:t>
      </w:r>
      <w:r w:rsidR="000772E8">
        <w:rPr>
          <w:sz w:val="28"/>
          <w:lang w:val="kk-KZ"/>
        </w:rPr>
        <w:t>aq Golden Hits», «Qazaq quest» және</w:t>
      </w:r>
      <w:r w:rsidR="000772E8" w:rsidRPr="000772E8">
        <w:rPr>
          <w:sz w:val="28"/>
          <w:lang w:val="kk-KZ"/>
        </w:rPr>
        <w:t xml:space="preserve"> «Bailanys aiasynan tys jerde</w:t>
      </w:r>
      <w:r w:rsidR="000772E8">
        <w:rPr>
          <w:sz w:val="28"/>
          <w:lang w:val="kk-KZ"/>
        </w:rPr>
        <w:t xml:space="preserve">» </w:t>
      </w:r>
      <w:r w:rsidR="003B2149" w:rsidRPr="003B2149">
        <w:rPr>
          <w:sz w:val="28"/>
          <w:lang w:val="kk-KZ"/>
        </w:rPr>
        <w:t>жобалары болып табылады. Аталған жобалар музыкалық шоудан бастап реалити-шоуға дейінгі жанрлардың кең спектрін қамтыды, олардың әрқайсысында шетелдік, сондай-ақ отандық көрермен Қазақстанды жаңаша аша алады. Бұдан басқа, көрсетілген жобаларға қатысуға әлеуметтік желілерде танымал және кемінде 2 млн.жазылушысы бар қазақстандық топ жұлдыздар тартылды. Мұндай қатысушылар мен жүргізушілер әлемдік ақпараттық кеңістіктегі арна мен елдің амбасадорлары болды.</w:t>
      </w:r>
    </w:p>
    <w:p w14:paraId="54BB2768" w14:textId="0AECE6F9" w:rsidR="00370528" w:rsidRPr="00370528" w:rsidRDefault="003B2149" w:rsidP="00370528">
      <w:pPr>
        <w:ind w:firstLine="426"/>
        <w:jc w:val="both"/>
        <w:rPr>
          <w:sz w:val="28"/>
          <w:szCs w:val="28"/>
          <w:lang w:val="kk-KZ"/>
        </w:rPr>
      </w:pPr>
      <w:r w:rsidRPr="003B2149">
        <w:rPr>
          <w:sz w:val="28"/>
          <w:lang w:val="kk-KZ"/>
        </w:rPr>
        <w:t xml:space="preserve">Өткен жылы </w:t>
      </w:r>
      <w:r w:rsidR="00370528" w:rsidRPr="00370528">
        <w:rPr>
          <w:sz w:val="28"/>
          <w:lang w:val="kk-KZ"/>
        </w:rPr>
        <w:t>Kazakh TV</w:t>
      </w:r>
      <w:r w:rsidR="00370528" w:rsidRPr="00370528">
        <w:rPr>
          <w:sz w:val="28"/>
          <w:szCs w:val="28"/>
          <w:lang w:val="kk-KZ"/>
        </w:rPr>
        <w:t xml:space="preserve"> </w:t>
      </w:r>
      <w:r w:rsidR="00370528" w:rsidRPr="003B2149">
        <w:rPr>
          <w:sz w:val="28"/>
          <w:lang w:val="kk-KZ"/>
        </w:rPr>
        <w:t xml:space="preserve">аудитория таргеттеуді ескере отырып,  </w:t>
      </w:r>
      <w:r w:rsidR="00370528" w:rsidRPr="00370528">
        <w:rPr>
          <w:sz w:val="28"/>
          <w:szCs w:val="28"/>
          <w:lang w:val="kk-KZ"/>
        </w:rPr>
        <w:t>«Люди, лица, нации», «Культура и искусство», «Природа и туризм», «Легенды и традиции», «История»</w:t>
      </w:r>
      <w:r w:rsidR="00370528">
        <w:rPr>
          <w:sz w:val="28"/>
          <w:szCs w:val="28"/>
          <w:lang w:val="kk-KZ"/>
        </w:rPr>
        <w:t xml:space="preserve"> </w:t>
      </w:r>
      <w:r w:rsidRPr="003B2149">
        <w:rPr>
          <w:sz w:val="28"/>
          <w:lang w:val="kk-KZ"/>
        </w:rPr>
        <w:t>6 негізгі жанрлық-тақырыптық бағыт бойынша контентті жаңарту жұмысын жалғастырды. Олар имидждік-танымдық бағдарламаларға, тревел-шоуларға, реалитиге, сондай-ақ қайта құру элементтері бар деректі және публицистикалық жобаларға негізделген. Осындай жобалардың ішінде: (</w:t>
      </w:r>
      <w:r w:rsidRPr="00370528">
        <w:rPr>
          <w:i/>
          <w:sz w:val="28"/>
          <w:lang w:val="kk-KZ"/>
        </w:rPr>
        <w:t>тарих)</w:t>
      </w:r>
      <w:r w:rsidRPr="003B2149">
        <w:rPr>
          <w:sz w:val="28"/>
          <w:lang w:val="kk-KZ"/>
        </w:rPr>
        <w:t xml:space="preserve"> </w:t>
      </w:r>
      <w:r w:rsidR="00370528" w:rsidRPr="00370528">
        <w:rPr>
          <w:sz w:val="28"/>
          <w:szCs w:val="28"/>
          <w:lang w:val="kk-KZ"/>
        </w:rPr>
        <w:t xml:space="preserve">1) </w:t>
      </w:r>
      <w:r w:rsidR="00370528" w:rsidRPr="00370528">
        <w:rPr>
          <w:sz w:val="28"/>
          <w:lang w:val="kk-KZ"/>
        </w:rPr>
        <w:t xml:space="preserve">Altyn Orda; 2) Beyond Time; 3) Our Common Victory; 4) Наследники великих тюрков; </w:t>
      </w:r>
      <w:r w:rsidR="00370528" w:rsidRPr="00370528">
        <w:rPr>
          <w:i/>
          <w:sz w:val="28"/>
          <w:lang w:val="kk-KZ"/>
        </w:rPr>
        <w:t>(</w:t>
      </w:r>
      <w:r w:rsidR="00370528">
        <w:rPr>
          <w:i/>
          <w:sz w:val="28"/>
          <w:lang w:val="kk-KZ"/>
        </w:rPr>
        <w:t>мәдениет</w:t>
      </w:r>
      <w:r w:rsidR="00370528" w:rsidRPr="00370528">
        <w:rPr>
          <w:i/>
          <w:sz w:val="28"/>
          <w:lang w:val="kk-KZ"/>
        </w:rPr>
        <w:t>)</w:t>
      </w:r>
      <w:r w:rsidR="00370528" w:rsidRPr="00370528">
        <w:rPr>
          <w:sz w:val="28"/>
          <w:lang w:val="kk-KZ"/>
        </w:rPr>
        <w:t xml:space="preserve"> 1) Focus on Culture with Zhaniya Aubakirova; 2) Museum Stories; </w:t>
      </w:r>
      <w:r w:rsidR="00370528" w:rsidRPr="00370528">
        <w:rPr>
          <w:i/>
          <w:sz w:val="28"/>
          <w:lang w:val="kk-KZ"/>
        </w:rPr>
        <w:t>(туризм)</w:t>
      </w:r>
      <w:r w:rsidR="00370528" w:rsidRPr="00370528">
        <w:rPr>
          <w:sz w:val="28"/>
          <w:lang w:val="kk-KZ"/>
        </w:rPr>
        <w:t xml:space="preserve"> 1) Qazaq Quest; 2) Welcome to Kazakhstan; 3) </w:t>
      </w:r>
      <w:r w:rsidR="00370528" w:rsidRPr="00370528">
        <w:rPr>
          <w:sz w:val="28"/>
          <w:szCs w:val="28"/>
          <w:lang w:val="kk-KZ"/>
        </w:rPr>
        <w:t>Hello, Kazakhstan!</w:t>
      </w:r>
    </w:p>
    <w:p w14:paraId="5DCD93F2" w14:textId="6FF46088" w:rsidR="003B2149" w:rsidRPr="003B2149" w:rsidRDefault="003B2149" w:rsidP="00370528">
      <w:pPr>
        <w:pStyle w:val="a7"/>
        <w:ind w:left="0" w:firstLine="426"/>
        <w:jc w:val="both"/>
        <w:rPr>
          <w:sz w:val="28"/>
          <w:szCs w:val="28"/>
          <w:lang w:val="kk-KZ"/>
        </w:rPr>
      </w:pPr>
      <w:r w:rsidRPr="003B2149">
        <w:rPr>
          <w:sz w:val="28"/>
          <w:szCs w:val="28"/>
          <w:lang w:val="kk-KZ"/>
        </w:rPr>
        <w:t xml:space="preserve">Мұндай идеологиялық тұрғыдан белсенді телевизиялық контент арнаның икемділігі мен бейімділігінің ең жоғары деңгейін құрайтын дыбыстық сүйемелдеудің көп арналы форматымен бірлесе отырып, аудиторияның түрлі этностық және тілдік топтарын </w:t>
      </w:r>
      <w:r w:rsidR="00370528">
        <w:rPr>
          <w:sz w:val="28"/>
          <w:szCs w:val="28"/>
          <w:lang w:val="kk-KZ"/>
        </w:rPr>
        <w:t>«</w:t>
      </w:r>
      <w:r w:rsidRPr="003B2149">
        <w:rPr>
          <w:sz w:val="28"/>
          <w:szCs w:val="28"/>
          <w:lang w:val="kk-KZ"/>
        </w:rPr>
        <w:t>Kazakh TV</w:t>
      </w:r>
      <w:r w:rsidR="00370528">
        <w:rPr>
          <w:sz w:val="28"/>
          <w:szCs w:val="28"/>
          <w:lang w:val="kk-KZ"/>
        </w:rPr>
        <w:t xml:space="preserve">» </w:t>
      </w:r>
      <w:r w:rsidRPr="003B2149">
        <w:rPr>
          <w:sz w:val="28"/>
          <w:szCs w:val="28"/>
          <w:lang w:val="kk-KZ"/>
        </w:rPr>
        <w:t>ақпараттық алаңында тиімді ұстай отырып, теле</w:t>
      </w:r>
      <w:r w:rsidR="00370528">
        <w:rPr>
          <w:sz w:val="28"/>
          <w:szCs w:val="28"/>
          <w:lang w:val="kk-KZ"/>
        </w:rPr>
        <w:t>визияны көруді</w:t>
      </w:r>
      <w:r w:rsidRPr="003B2149">
        <w:rPr>
          <w:sz w:val="28"/>
          <w:szCs w:val="28"/>
          <w:lang w:val="kk-KZ"/>
        </w:rPr>
        <w:t xml:space="preserve"> жинақтауға қабілетті.</w:t>
      </w:r>
    </w:p>
    <w:p w14:paraId="32B182A8" w14:textId="24A68496" w:rsidR="003B2149" w:rsidRPr="003B2149" w:rsidRDefault="00370528" w:rsidP="00370528">
      <w:pPr>
        <w:pStyle w:val="a7"/>
        <w:ind w:left="0" w:firstLine="567"/>
        <w:jc w:val="both"/>
        <w:rPr>
          <w:sz w:val="28"/>
          <w:szCs w:val="28"/>
          <w:lang w:val="kk-KZ"/>
        </w:rPr>
      </w:pPr>
      <w:r>
        <w:rPr>
          <w:sz w:val="28"/>
          <w:szCs w:val="28"/>
          <w:lang w:val="kk-KZ"/>
        </w:rPr>
        <w:t>Бұл тәсіл «Kazakh TV»</w:t>
      </w:r>
      <w:r w:rsidR="003B2149" w:rsidRPr="003B2149">
        <w:rPr>
          <w:sz w:val="28"/>
          <w:szCs w:val="28"/>
          <w:lang w:val="kk-KZ"/>
        </w:rPr>
        <w:t xml:space="preserve"> ЕАЭО-ның барлық дерлік тілдерінде хабар тарататын бірегей телевизиялық тәжірибе болып табылатын Қазақстанның Еуразиялық экономикалық одақ, ТМД және Орталық Азияның үй өңірі бойынша әріптес-елдерінде хабар тарату кезінде ерекше тиімді</w:t>
      </w:r>
      <w:r>
        <w:rPr>
          <w:sz w:val="28"/>
          <w:szCs w:val="28"/>
          <w:lang w:val="kk-KZ"/>
        </w:rPr>
        <w:t xml:space="preserve"> болады</w:t>
      </w:r>
    </w:p>
    <w:p w14:paraId="5EEE3568" w14:textId="1A94B652" w:rsidR="003B2149" w:rsidRPr="003B2149" w:rsidRDefault="003B2149" w:rsidP="00370528">
      <w:pPr>
        <w:pStyle w:val="a7"/>
        <w:ind w:left="0" w:firstLine="426"/>
        <w:jc w:val="both"/>
        <w:rPr>
          <w:sz w:val="28"/>
          <w:szCs w:val="28"/>
          <w:lang w:val="kk-KZ"/>
        </w:rPr>
      </w:pPr>
      <w:r w:rsidRPr="003B2149">
        <w:rPr>
          <w:sz w:val="28"/>
          <w:szCs w:val="28"/>
          <w:lang w:val="kk-KZ"/>
        </w:rPr>
        <w:t xml:space="preserve">Пандемия салдарымен күреске байланысты өзекті тақырыптар мен проблемаларды жариялауға бағытталған ситуациялық бағдарламалар жеке кластерге айналды. Осындай жобалардың ішінде </w:t>
      </w:r>
      <w:r w:rsidR="00370528" w:rsidRPr="00A35F01">
        <w:rPr>
          <w:sz w:val="28"/>
          <w:szCs w:val="28"/>
          <w:lang w:val="en-US"/>
        </w:rPr>
        <w:t xml:space="preserve">«COVID Chronicles», «STOP COVID», «Coronavirus. Impact on Business», «Open Talk» </w:t>
      </w:r>
      <w:r w:rsidR="00370528">
        <w:rPr>
          <w:sz w:val="28"/>
          <w:szCs w:val="28"/>
          <w:lang w:val="kk-KZ"/>
        </w:rPr>
        <w:t>және</w:t>
      </w:r>
      <w:r w:rsidR="00370528" w:rsidRPr="00A35F01">
        <w:rPr>
          <w:sz w:val="28"/>
          <w:szCs w:val="28"/>
          <w:lang w:val="en-US"/>
        </w:rPr>
        <w:t xml:space="preserve"> «Experts Talk». </w:t>
      </w:r>
      <w:r w:rsidR="00370528">
        <w:rPr>
          <w:sz w:val="28"/>
          <w:szCs w:val="28"/>
          <w:lang w:val="kk-KZ"/>
        </w:rPr>
        <w:t xml:space="preserve"> Сонымен қатар, «</w:t>
      </w:r>
      <w:r w:rsidRPr="003B2149">
        <w:rPr>
          <w:sz w:val="28"/>
          <w:szCs w:val="28"/>
          <w:lang w:val="kk-KZ"/>
        </w:rPr>
        <w:t>Рухани жаңғыру</w:t>
      </w:r>
      <w:r w:rsidR="00370528">
        <w:rPr>
          <w:sz w:val="28"/>
          <w:szCs w:val="28"/>
          <w:lang w:val="kk-KZ"/>
        </w:rPr>
        <w:t>»</w:t>
      </w:r>
      <w:r w:rsidRPr="003B2149">
        <w:rPr>
          <w:sz w:val="28"/>
          <w:szCs w:val="28"/>
          <w:lang w:val="kk-KZ"/>
        </w:rPr>
        <w:t xml:space="preserve"> мемлекеттік бағдарламасы аясында арна Қазақстан Республикас</w:t>
      </w:r>
      <w:r w:rsidR="00370528">
        <w:rPr>
          <w:sz w:val="28"/>
          <w:szCs w:val="28"/>
          <w:lang w:val="kk-KZ"/>
        </w:rPr>
        <w:t>ының Ұлттық музейімен бірлесіп «</w:t>
      </w:r>
      <w:r w:rsidRPr="003B2149">
        <w:rPr>
          <w:sz w:val="28"/>
          <w:szCs w:val="28"/>
          <w:lang w:val="kk-KZ"/>
        </w:rPr>
        <w:t>Алтын а</w:t>
      </w:r>
      <w:r w:rsidR="00370528">
        <w:rPr>
          <w:sz w:val="28"/>
          <w:szCs w:val="28"/>
          <w:lang w:val="kk-KZ"/>
        </w:rPr>
        <w:t>дамның әлем музейлеріне шеруі: «</w:t>
      </w:r>
      <w:r w:rsidRPr="003B2149">
        <w:rPr>
          <w:sz w:val="28"/>
          <w:szCs w:val="28"/>
          <w:lang w:val="kk-KZ"/>
        </w:rPr>
        <w:t>Ұлы дала: тарих және мәдениет</w:t>
      </w:r>
      <w:r w:rsidR="00370528">
        <w:rPr>
          <w:sz w:val="28"/>
          <w:szCs w:val="28"/>
          <w:lang w:val="kk-KZ"/>
        </w:rPr>
        <w:t>»</w:t>
      </w:r>
      <w:r w:rsidRPr="003B2149">
        <w:rPr>
          <w:sz w:val="28"/>
          <w:szCs w:val="28"/>
          <w:lang w:val="kk-KZ"/>
        </w:rPr>
        <w:t xml:space="preserve"> халықаралық жобасын жүзеге асырды, ал Үкімет шешімімен жарияланған еріктілер жылын ақпараттық қолдау аясында волонтерлердің қызметі </w:t>
      </w:r>
      <w:r w:rsidR="00370528">
        <w:rPr>
          <w:sz w:val="28"/>
          <w:szCs w:val="28"/>
          <w:lang w:val="kk-KZ"/>
        </w:rPr>
        <w:t xml:space="preserve">«I’m a human» </w:t>
      </w:r>
      <w:r w:rsidRPr="003B2149">
        <w:rPr>
          <w:sz w:val="28"/>
          <w:szCs w:val="28"/>
          <w:lang w:val="kk-KZ"/>
        </w:rPr>
        <w:t>жобасында белсенді түрде қамтылды.</w:t>
      </w:r>
    </w:p>
    <w:p w14:paraId="1F7BD850" w14:textId="78555426" w:rsidR="00E31A50" w:rsidRDefault="003B2149" w:rsidP="00BB3A3D">
      <w:pPr>
        <w:pStyle w:val="a7"/>
        <w:ind w:left="0" w:firstLine="426"/>
        <w:jc w:val="both"/>
        <w:rPr>
          <w:sz w:val="28"/>
          <w:lang w:val="kk-KZ"/>
        </w:rPr>
      </w:pPr>
      <w:r w:rsidRPr="003B2149">
        <w:rPr>
          <w:sz w:val="28"/>
          <w:szCs w:val="28"/>
          <w:lang w:val="kk-KZ"/>
        </w:rPr>
        <w:t xml:space="preserve">Сонымен бірге, арнаның өндірістік мүмкіндіктері 2020 жылы күрделі ішкі және халықаралық жағдай аясында айтарлықтай шектеулі болғанын атап өткен жөн, оның басты бағыты жыл бойы жаһандық </w:t>
      </w:r>
      <w:r w:rsidR="00BB3A3D" w:rsidRPr="00BB3A3D">
        <w:rPr>
          <w:sz w:val="28"/>
          <w:lang w:val="kk-KZ"/>
        </w:rPr>
        <w:t xml:space="preserve">COVID-19 </w:t>
      </w:r>
      <w:r w:rsidRPr="003B2149">
        <w:rPr>
          <w:sz w:val="28"/>
          <w:szCs w:val="28"/>
          <w:lang w:val="kk-KZ"/>
        </w:rPr>
        <w:t>пандемиясы және әртүрлі шектеу шаралары болып қала берді, бұл арнаның теле</w:t>
      </w:r>
      <w:r w:rsidR="00BB3A3D">
        <w:rPr>
          <w:sz w:val="28"/>
          <w:szCs w:val="28"/>
          <w:lang w:val="kk-KZ"/>
        </w:rPr>
        <w:t>визиял</w:t>
      </w:r>
      <w:r w:rsidRPr="003B2149">
        <w:rPr>
          <w:sz w:val="28"/>
          <w:szCs w:val="28"/>
          <w:lang w:val="kk-KZ"/>
        </w:rPr>
        <w:t xml:space="preserve">ық </w:t>
      </w:r>
      <w:r w:rsidR="00BB3A3D">
        <w:rPr>
          <w:sz w:val="28"/>
          <w:szCs w:val="28"/>
          <w:lang w:val="kk-KZ"/>
        </w:rPr>
        <w:t>контентті</w:t>
      </w:r>
      <w:r w:rsidRPr="003B2149">
        <w:rPr>
          <w:sz w:val="28"/>
          <w:szCs w:val="28"/>
          <w:lang w:val="kk-KZ"/>
        </w:rPr>
        <w:t>ң ерекшелігіне байланысты теле</w:t>
      </w:r>
      <w:r w:rsidR="00BB3A3D">
        <w:rPr>
          <w:sz w:val="28"/>
          <w:szCs w:val="28"/>
          <w:lang w:val="kk-KZ"/>
        </w:rPr>
        <w:t xml:space="preserve">визия </w:t>
      </w:r>
      <w:r w:rsidRPr="003B2149">
        <w:rPr>
          <w:sz w:val="28"/>
          <w:szCs w:val="28"/>
          <w:lang w:val="kk-KZ"/>
        </w:rPr>
        <w:t>өндірісі үшін теріс салдары болды.</w:t>
      </w:r>
      <w:r w:rsidRPr="003B2149">
        <w:rPr>
          <w:lang w:val="kk-KZ"/>
        </w:rPr>
        <w:t xml:space="preserve"> </w:t>
      </w:r>
    </w:p>
    <w:p w14:paraId="7F49966A" w14:textId="6A0F5B3C" w:rsidR="003B2149" w:rsidRPr="003B2149" w:rsidRDefault="003B2149" w:rsidP="00A50F4C">
      <w:pPr>
        <w:ind w:firstLine="426"/>
        <w:jc w:val="both"/>
        <w:rPr>
          <w:sz w:val="28"/>
          <w:lang w:val="kk-KZ"/>
        </w:rPr>
      </w:pPr>
      <w:r w:rsidRPr="003B2149">
        <w:rPr>
          <w:sz w:val="28"/>
          <w:lang w:val="kk-KZ"/>
        </w:rPr>
        <w:t xml:space="preserve">Арнаның шетелдік аудиторияға басымдықпен бағытталуына және </w:t>
      </w:r>
      <w:r w:rsidR="00BB3A3D">
        <w:rPr>
          <w:sz w:val="28"/>
          <w:lang w:val="kk-KZ"/>
        </w:rPr>
        <w:t>контент</w:t>
      </w:r>
      <w:r w:rsidRPr="003B2149">
        <w:rPr>
          <w:sz w:val="28"/>
          <w:lang w:val="kk-KZ"/>
        </w:rPr>
        <w:t xml:space="preserve"> ұсыныс</w:t>
      </w:r>
      <w:r w:rsidR="00BB3A3D">
        <w:rPr>
          <w:sz w:val="28"/>
          <w:lang w:val="kk-KZ"/>
        </w:rPr>
        <w:t>ынд</w:t>
      </w:r>
      <w:r w:rsidRPr="003B2149">
        <w:rPr>
          <w:sz w:val="28"/>
          <w:lang w:val="kk-KZ"/>
        </w:rPr>
        <w:t>а акценттердің тиісті орналастырылуына қарамастан, даму стратегиясымен айқындалған арнаның нысаналы аудиториясы телеарнаға және отандық телекөрермендердің арасында жоғары қызығушылық танытады.</w:t>
      </w:r>
    </w:p>
    <w:p w14:paraId="70E48EA4" w14:textId="77777777" w:rsidR="00E4404C" w:rsidRPr="006A7C3F" w:rsidRDefault="00E4404C" w:rsidP="00A50F4C">
      <w:pPr>
        <w:pStyle w:val="1"/>
        <w:ind w:left="0" w:firstLine="426"/>
        <w:rPr>
          <w:b w:val="0"/>
          <w:lang w:val="kk-KZ"/>
        </w:rPr>
      </w:pPr>
      <w:bookmarkStart w:id="14" w:name="_bookmark8"/>
      <w:bookmarkEnd w:id="14"/>
    </w:p>
    <w:p w14:paraId="0B4116E7" w14:textId="36062190" w:rsidR="00625485" w:rsidRPr="003B2149" w:rsidRDefault="002100FE" w:rsidP="00A50F4C">
      <w:pPr>
        <w:pStyle w:val="1"/>
        <w:ind w:left="0" w:firstLine="426"/>
        <w:rPr>
          <w:b w:val="0"/>
          <w:i/>
          <w:u w:val="single"/>
          <w:lang w:val="kk-KZ"/>
        </w:rPr>
      </w:pPr>
      <w:r w:rsidRPr="006A7C3F">
        <w:rPr>
          <w:b w:val="0"/>
          <w:i/>
          <w:u w:val="single"/>
          <w:lang w:val="kk-KZ"/>
        </w:rPr>
        <w:t xml:space="preserve">5.4. </w:t>
      </w:r>
      <w:r w:rsidR="003B2149">
        <w:rPr>
          <w:b w:val="0"/>
          <w:i/>
          <w:u w:val="single"/>
          <w:lang w:val="kk-KZ"/>
        </w:rPr>
        <w:t xml:space="preserve"> </w:t>
      </w:r>
      <w:r w:rsidR="006B3CF7" w:rsidRPr="006A7C3F">
        <w:rPr>
          <w:b w:val="0"/>
          <w:i/>
          <w:u w:val="single"/>
          <w:lang w:val="kk-KZ"/>
        </w:rPr>
        <w:t>«E</w:t>
      </w:r>
      <w:r w:rsidR="00B66EFD" w:rsidRPr="006A7C3F">
        <w:rPr>
          <w:b w:val="0"/>
          <w:i/>
          <w:u w:val="single"/>
          <w:lang w:val="kk-KZ"/>
        </w:rPr>
        <w:t>l</w:t>
      </w:r>
      <w:r w:rsidR="006B3CF7" w:rsidRPr="006A7C3F">
        <w:rPr>
          <w:b w:val="0"/>
          <w:i/>
          <w:spacing w:val="-5"/>
          <w:u w:val="single"/>
          <w:lang w:val="kk-KZ"/>
        </w:rPr>
        <w:t xml:space="preserve"> </w:t>
      </w:r>
      <w:r w:rsidR="00B66EFD" w:rsidRPr="006A7C3F">
        <w:rPr>
          <w:b w:val="0"/>
          <w:i/>
          <w:u w:val="single"/>
          <w:lang w:val="kk-KZ"/>
        </w:rPr>
        <w:t>arna</w:t>
      </w:r>
      <w:r w:rsidR="006B3CF7" w:rsidRPr="006A7C3F">
        <w:rPr>
          <w:b w:val="0"/>
          <w:i/>
          <w:u w:val="single"/>
          <w:lang w:val="kk-KZ"/>
        </w:rPr>
        <w:t>»</w:t>
      </w:r>
      <w:r w:rsidR="003B2149">
        <w:rPr>
          <w:b w:val="0"/>
          <w:i/>
          <w:u w:val="single"/>
          <w:lang w:val="kk-KZ"/>
        </w:rPr>
        <w:t xml:space="preserve"> телеарнасы</w:t>
      </w:r>
    </w:p>
    <w:p w14:paraId="53660820" w14:textId="03060842" w:rsidR="003B2149" w:rsidRPr="003B2149" w:rsidRDefault="003B2149" w:rsidP="003B2149">
      <w:pPr>
        <w:pStyle w:val="af0"/>
        <w:ind w:firstLine="426"/>
        <w:jc w:val="both"/>
        <w:rPr>
          <w:sz w:val="28"/>
          <w:szCs w:val="28"/>
          <w:lang w:val="kk-KZ"/>
        </w:rPr>
      </w:pPr>
      <w:r w:rsidRPr="003B2149">
        <w:rPr>
          <w:sz w:val="28"/>
          <w:szCs w:val="28"/>
          <w:lang w:val="kk-KZ"/>
        </w:rPr>
        <w:t>2020 жылы El arna арнасы эфирге 8742 сағат теле</w:t>
      </w:r>
      <w:r w:rsidR="00BB3A3D">
        <w:rPr>
          <w:sz w:val="28"/>
          <w:szCs w:val="28"/>
          <w:lang w:val="kk-KZ"/>
        </w:rPr>
        <w:t>визиялық трансляцияларды</w:t>
      </w:r>
      <w:r w:rsidRPr="003B2149">
        <w:rPr>
          <w:sz w:val="28"/>
          <w:szCs w:val="28"/>
          <w:lang w:val="kk-KZ"/>
        </w:rPr>
        <w:t xml:space="preserve"> шығарды, бұл өз көрермендеріне тәулігіне</w:t>
      </w:r>
      <w:r w:rsidR="00BB3A3D">
        <w:rPr>
          <w:sz w:val="28"/>
          <w:szCs w:val="28"/>
          <w:lang w:val="kk-KZ"/>
        </w:rPr>
        <w:t xml:space="preserve"> 24 сағат ең жақсы отандық киноконтентке</w:t>
      </w:r>
      <w:r w:rsidRPr="003B2149">
        <w:rPr>
          <w:sz w:val="28"/>
          <w:szCs w:val="28"/>
          <w:lang w:val="kk-KZ"/>
        </w:rPr>
        <w:t xml:space="preserve"> қол жеткізуге мүмкіндік берді. Арна сигналы ел аумағында ұлттық телерадио хабарларын тарату желісінің цифрлық (90,77%) және спутниктік (100%) телевизиялық хабар тарату желісінде, сондай-ақ арна ресми веб-сайтта классикалық желілік хабар таратуда ұсынылған интернет желісінде қолжетімді болды.</w:t>
      </w:r>
    </w:p>
    <w:p w14:paraId="1E64F4A3" w14:textId="1E52023D" w:rsidR="003B2149" w:rsidRPr="003B2149" w:rsidRDefault="003B2149" w:rsidP="003B2149">
      <w:pPr>
        <w:pStyle w:val="af0"/>
        <w:ind w:firstLine="426"/>
        <w:jc w:val="both"/>
        <w:rPr>
          <w:sz w:val="28"/>
          <w:szCs w:val="28"/>
          <w:lang w:val="kk-KZ"/>
        </w:rPr>
      </w:pPr>
      <w:r w:rsidRPr="003B2149">
        <w:rPr>
          <w:sz w:val="28"/>
          <w:szCs w:val="28"/>
          <w:lang w:val="kk-KZ"/>
        </w:rPr>
        <w:t>Өткен жылы El arna отандық кинематографтардың таланттарын көрсететін басты және де факто жалғыз алаң болып қала берді</w:t>
      </w:r>
      <w:r w:rsidR="00BB3A3D">
        <w:rPr>
          <w:sz w:val="28"/>
          <w:szCs w:val="28"/>
          <w:lang w:val="kk-KZ"/>
        </w:rPr>
        <w:t>.</w:t>
      </w:r>
      <w:r w:rsidRPr="003B2149">
        <w:rPr>
          <w:sz w:val="28"/>
          <w:szCs w:val="28"/>
          <w:lang w:val="kk-KZ"/>
        </w:rPr>
        <w:t xml:space="preserve"> </w:t>
      </w:r>
      <w:r w:rsidR="00BB3A3D">
        <w:rPr>
          <w:sz w:val="28"/>
          <w:szCs w:val="28"/>
          <w:lang w:val="kk-KZ"/>
        </w:rPr>
        <w:t>Ол ө</w:t>
      </w:r>
      <w:r w:rsidRPr="003B2149">
        <w:rPr>
          <w:sz w:val="28"/>
          <w:szCs w:val="28"/>
          <w:lang w:val="kk-KZ"/>
        </w:rPr>
        <w:t xml:space="preserve">ткен жылы да, бүгін де заманауи отандық </w:t>
      </w:r>
      <w:r w:rsidR="00BB3A3D">
        <w:rPr>
          <w:sz w:val="28"/>
          <w:szCs w:val="28"/>
          <w:lang w:val="kk-KZ"/>
        </w:rPr>
        <w:t>«</w:t>
      </w:r>
      <w:r w:rsidRPr="003B2149">
        <w:rPr>
          <w:sz w:val="28"/>
          <w:szCs w:val="28"/>
          <w:lang w:val="kk-KZ"/>
        </w:rPr>
        <w:t>толық метр</w:t>
      </w:r>
      <w:r w:rsidR="00BB3A3D">
        <w:rPr>
          <w:sz w:val="28"/>
          <w:szCs w:val="28"/>
          <w:lang w:val="kk-KZ"/>
        </w:rPr>
        <w:t xml:space="preserve">» </w:t>
      </w:r>
      <w:r w:rsidRPr="003B2149">
        <w:rPr>
          <w:sz w:val="28"/>
          <w:szCs w:val="28"/>
          <w:lang w:val="kk-KZ"/>
        </w:rPr>
        <w:t>өнерін қалыптастырған қазақстандық режиссерлердің танымалдылығының артуына ы</w:t>
      </w:r>
      <w:r w:rsidR="00BB3A3D">
        <w:rPr>
          <w:sz w:val="28"/>
          <w:szCs w:val="28"/>
          <w:lang w:val="kk-KZ"/>
        </w:rPr>
        <w:t>қпал етті. Сонымен қатар, арна «тауашалық өнім»</w:t>
      </w:r>
      <w:r w:rsidRPr="003B2149">
        <w:rPr>
          <w:sz w:val="28"/>
          <w:szCs w:val="28"/>
          <w:lang w:val="kk-KZ"/>
        </w:rPr>
        <w:t xml:space="preserve"> болып</w:t>
      </w:r>
      <w:r w:rsidR="00BB3A3D">
        <w:rPr>
          <w:sz w:val="28"/>
          <w:szCs w:val="28"/>
          <w:lang w:val="kk-KZ"/>
        </w:rPr>
        <w:t xml:space="preserve"> қалатынына қарамастан, оның контенті</w:t>
      </w:r>
      <w:r w:rsidRPr="003B2149">
        <w:rPr>
          <w:sz w:val="28"/>
          <w:szCs w:val="28"/>
          <w:lang w:val="kk-KZ"/>
        </w:rPr>
        <w:t xml:space="preserve"> дәстүрлі түрде жалпы жанрлық бағыттағы кино</w:t>
      </w:r>
      <w:r w:rsidR="00BB3A3D">
        <w:rPr>
          <w:sz w:val="28"/>
          <w:szCs w:val="28"/>
          <w:lang w:val="kk-KZ"/>
        </w:rPr>
        <w:t>арнал</w:t>
      </w:r>
      <w:r w:rsidRPr="003B2149">
        <w:rPr>
          <w:sz w:val="28"/>
          <w:szCs w:val="28"/>
          <w:lang w:val="kk-KZ"/>
        </w:rPr>
        <w:t xml:space="preserve">арда ұсынылған кең аудиторияның қажеттіліктері мен мүдделерін ескере отырып таңдалды. El arna таратылымдары арасында 2020 жылы </w:t>
      </w:r>
      <w:r w:rsidR="00BB3A3D">
        <w:rPr>
          <w:sz w:val="28"/>
          <w:szCs w:val="28"/>
          <w:lang w:val="kk-KZ"/>
        </w:rPr>
        <w:t>қазақ киносының классикасы мен «Қазақфильм»</w:t>
      </w:r>
      <w:r w:rsidRPr="003B2149">
        <w:rPr>
          <w:sz w:val="28"/>
          <w:szCs w:val="28"/>
          <w:lang w:val="kk-KZ"/>
        </w:rPr>
        <w:t xml:space="preserve"> алтын топтамасы, қазіргі заманғы режиссерлердің көркем фильмдері, оның ішінде дебюттік жұмыста</w:t>
      </w:r>
      <w:r w:rsidR="00BB3A3D">
        <w:rPr>
          <w:sz w:val="28"/>
          <w:szCs w:val="28"/>
          <w:lang w:val="kk-KZ"/>
        </w:rPr>
        <w:t>р мен авторлық кино әлеміндегі «Жүрегіңді тыңда»</w:t>
      </w:r>
      <w:r w:rsidRPr="003B2149">
        <w:rPr>
          <w:sz w:val="28"/>
          <w:szCs w:val="28"/>
          <w:lang w:val="kk-KZ"/>
        </w:rPr>
        <w:t xml:space="preserve"> сияқты қысқа метражды картиналар, мемлекеттік ақпараттық саясаттың негізгі идеологемаларына енген деректі фильмдер мен телесериалдар болды. </w:t>
      </w:r>
      <w:r w:rsidR="005066F2">
        <w:rPr>
          <w:sz w:val="28"/>
          <w:szCs w:val="28"/>
          <w:lang w:val="kk-KZ"/>
        </w:rPr>
        <w:t>Бұл ретте, «</w:t>
      </w:r>
      <w:r w:rsidRPr="003B2149">
        <w:rPr>
          <w:sz w:val="28"/>
          <w:szCs w:val="28"/>
          <w:lang w:val="kk-KZ"/>
        </w:rPr>
        <w:t>Жүрегіңді тыңда</w:t>
      </w:r>
      <w:r w:rsidR="005066F2">
        <w:rPr>
          <w:sz w:val="28"/>
          <w:szCs w:val="28"/>
          <w:lang w:val="kk-KZ"/>
        </w:rPr>
        <w:t>»</w:t>
      </w:r>
      <w:r w:rsidRPr="003B2149">
        <w:rPr>
          <w:sz w:val="28"/>
          <w:szCs w:val="28"/>
          <w:lang w:val="kk-KZ"/>
        </w:rPr>
        <w:t xml:space="preserve"> картинасының жұмысына Қазақ ұлттық өнер университетінің студенттері</w:t>
      </w:r>
      <w:r w:rsidR="005066F2">
        <w:rPr>
          <w:sz w:val="28"/>
          <w:szCs w:val="28"/>
          <w:lang w:val="kk-KZ"/>
        </w:rPr>
        <w:t xml:space="preserve"> тартылды</w:t>
      </w:r>
      <w:r w:rsidRPr="003B2149">
        <w:rPr>
          <w:sz w:val="28"/>
          <w:szCs w:val="28"/>
          <w:lang w:val="kk-KZ"/>
        </w:rPr>
        <w:t>, ал ҚМЭБИ,</w:t>
      </w:r>
      <w:r w:rsidR="005066F2">
        <w:rPr>
          <w:sz w:val="28"/>
          <w:szCs w:val="28"/>
          <w:lang w:val="kk-KZ"/>
        </w:rPr>
        <w:t xml:space="preserve"> Әл Фараби атындағы</w:t>
      </w:r>
      <w:r w:rsidRPr="003B2149">
        <w:rPr>
          <w:sz w:val="28"/>
          <w:szCs w:val="28"/>
          <w:lang w:val="kk-KZ"/>
        </w:rPr>
        <w:t xml:space="preserve"> ҚазҰУ </w:t>
      </w:r>
      <w:r w:rsidR="005066F2">
        <w:rPr>
          <w:sz w:val="28"/>
          <w:szCs w:val="28"/>
          <w:lang w:val="kk-KZ"/>
        </w:rPr>
        <w:t xml:space="preserve">және </w:t>
      </w:r>
      <w:r w:rsidRPr="003B2149">
        <w:rPr>
          <w:sz w:val="28"/>
          <w:szCs w:val="28"/>
          <w:lang w:val="kk-KZ"/>
        </w:rPr>
        <w:t xml:space="preserve">Л. Гумилев </w:t>
      </w:r>
      <w:r w:rsidR="005066F2">
        <w:rPr>
          <w:sz w:val="28"/>
          <w:szCs w:val="28"/>
          <w:lang w:val="kk-KZ"/>
        </w:rPr>
        <w:t xml:space="preserve">атындағы ЕҰУ студенттері үшін </w:t>
      </w:r>
      <w:r w:rsidRPr="003B2149">
        <w:rPr>
          <w:sz w:val="28"/>
          <w:szCs w:val="28"/>
          <w:lang w:val="kk-KZ"/>
        </w:rPr>
        <w:t>наурыз-сәуір айларында Агенттіктің р</w:t>
      </w:r>
      <w:r w:rsidR="005066F2">
        <w:rPr>
          <w:sz w:val="28"/>
          <w:szCs w:val="28"/>
          <w:lang w:val="kk-KZ"/>
        </w:rPr>
        <w:t>ежиссерлері мен қызметкерлері</w:t>
      </w:r>
      <w:r w:rsidRPr="003B2149">
        <w:rPr>
          <w:sz w:val="28"/>
          <w:szCs w:val="28"/>
          <w:lang w:val="kk-KZ"/>
        </w:rPr>
        <w:t xml:space="preserve"> шеберлік сабақтарын өткізді. 2020 жылы барлығы 291 көркем фильм, 97 деректі, 97 анимациялық және 7 телехикаялар желісі эфирге шықты.</w:t>
      </w:r>
    </w:p>
    <w:p w14:paraId="5BC9D9A2" w14:textId="415062A5" w:rsidR="003B2149" w:rsidRPr="003B2149" w:rsidRDefault="003B2149" w:rsidP="003B2149">
      <w:pPr>
        <w:pStyle w:val="af0"/>
        <w:ind w:firstLine="426"/>
        <w:jc w:val="both"/>
        <w:rPr>
          <w:sz w:val="28"/>
          <w:szCs w:val="28"/>
          <w:lang w:val="kk-KZ"/>
        </w:rPr>
      </w:pPr>
      <w:r w:rsidRPr="003B2149">
        <w:rPr>
          <w:sz w:val="28"/>
          <w:szCs w:val="28"/>
          <w:lang w:val="kk-KZ"/>
        </w:rPr>
        <w:t xml:space="preserve">Сонымен қатар, 2020 жылы арна эфирінде Әділхан Ержановтың </w:t>
      </w:r>
      <w:r w:rsidR="005066F2">
        <w:rPr>
          <w:sz w:val="28"/>
          <w:szCs w:val="28"/>
          <w:lang w:val="kk-KZ"/>
        </w:rPr>
        <w:t xml:space="preserve">«Ночной бог» </w:t>
      </w:r>
      <w:r w:rsidRPr="003B2149">
        <w:rPr>
          <w:sz w:val="28"/>
          <w:szCs w:val="28"/>
          <w:lang w:val="kk-KZ"/>
        </w:rPr>
        <w:t xml:space="preserve">картинасының телевизиялық премьерасы өтті. </w:t>
      </w:r>
      <w:r w:rsidR="005066F2">
        <w:rPr>
          <w:sz w:val="28"/>
          <w:szCs w:val="28"/>
          <w:lang w:val="kk-KZ"/>
        </w:rPr>
        <w:t>Дарынд</w:t>
      </w:r>
      <w:r w:rsidRPr="003B2149">
        <w:rPr>
          <w:sz w:val="28"/>
          <w:szCs w:val="28"/>
          <w:lang w:val="kk-KZ"/>
        </w:rPr>
        <w:t xml:space="preserve">ы кинематограф 67-ші және 71-ші Канн кинофестиваліне, Роттердамдағы 45-ші Халықаралық кинофестивальге және 77-ші Венеция кинофестиваліне қатысты. 2019 жылы Әділхан Ержанов </w:t>
      </w:r>
      <w:r w:rsidR="005066F2">
        <w:rPr>
          <w:sz w:val="28"/>
          <w:szCs w:val="28"/>
          <w:lang w:val="kk-KZ"/>
        </w:rPr>
        <w:t>«</w:t>
      </w:r>
      <w:r w:rsidRPr="003B2149">
        <w:rPr>
          <w:sz w:val="28"/>
          <w:szCs w:val="28"/>
          <w:lang w:val="kk-KZ"/>
        </w:rPr>
        <w:t>Үздік режиссер</w:t>
      </w:r>
      <w:r w:rsidR="005066F2">
        <w:rPr>
          <w:sz w:val="28"/>
          <w:szCs w:val="28"/>
          <w:lang w:val="kk-KZ"/>
        </w:rPr>
        <w:t>»</w:t>
      </w:r>
      <w:r w:rsidRPr="003B2149">
        <w:rPr>
          <w:sz w:val="28"/>
          <w:szCs w:val="28"/>
          <w:lang w:val="kk-KZ"/>
        </w:rPr>
        <w:t xml:space="preserve"> санатында </w:t>
      </w:r>
      <w:r w:rsidR="005066F2">
        <w:rPr>
          <w:sz w:val="28"/>
          <w:szCs w:val="28"/>
          <w:lang w:val="kk-KZ"/>
        </w:rPr>
        <w:t>«</w:t>
      </w:r>
      <w:r w:rsidRPr="003B2149">
        <w:rPr>
          <w:sz w:val="28"/>
          <w:szCs w:val="28"/>
          <w:lang w:val="kk-KZ"/>
        </w:rPr>
        <w:t>Asia Pacific Screen Awards-2019</w:t>
      </w:r>
      <w:r w:rsidR="005066F2">
        <w:rPr>
          <w:sz w:val="28"/>
          <w:szCs w:val="28"/>
          <w:lang w:val="kk-KZ"/>
        </w:rPr>
        <w:t xml:space="preserve">» </w:t>
      </w:r>
      <w:r w:rsidRPr="003B2149">
        <w:rPr>
          <w:sz w:val="28"/>
          <w:szCs w:val="28"/>
          <w:lang w:val="kk-KZ"/>
        </w:rPr>
        <w:t xml:space="preserve">сыйлығының лауреаты атанды. Кино өнері </w:t>
      </w:r>
      <w:r w:rsidR="005066F2" w:rsidRPr="006A7ABC">
        <w:rPr>
          <w:sz w:val="28"/>
          <w:szCs w:val="28"/>
        </w:rPr>
        <w:t xml:space="preserve">«Свет. Камера. Мотор» </w:t>
      </w:r>
      <w:r w:rsidR="005066F2">
        <w:rPr>
          <w:sz w:val="28"/>
          <w:szCs w:val="28"/>
          <w:lang w:val="kk-KZ"/>
        </w:rPr>
        <w:t>және</w:t>
      </w:r>
      <w:r w:rsidR="005066F2">
        <w:rPr>
          <w:sz w:val="28"/>
          <w:szCs w:val="28"/>
        </w:rPr>
        <w:t xml:space="preserve"> «Олай емес»</w:t>
      </w:r>
      <w:r w:rsidR="005066F2" w:rsidRPr="006A7ABC">
        <w:rPr>
          <w:sz w:val="28"/>
          <w:szCs w:val="28"/>
        </w:rPr>
        <w:t xml:space="preserve"> </w:t>
      </w:r>
      <w:r w:rsidRPr="003B2149">
        <w:rPr>
          <w:sz w:val="28"/>
          <w:szCs w:val="28"/>
          <w:lang w:val="kk-KZ"/>
        </w:rPr>
        <w:t>сияқты арнайы циклдік жобалар арқылы да танымал. Сонымен қатар, 2020 жылы объективті себептер бойынша отандық кинофестивальдер желісі бойынша жылжыту мүмкіндіктері шектеулі болды.</w:t>
      </w:r>
    </w:p>
    <w:p w14:paraId="324F65CE" w14:textId="37B11AFC" w:rsidR="003B2149" w:rsidRPr="003B2149" w:rsidRDefault="005066F2" w:rsidP="003B2149">
      <w:pPr>
        <w:pStyle w:val="af0"/>
        <w:ind w:firstLine="426"/>
        <w:jc w:val="both"/>
        <w:rPr>
          <w:sz w:val="28"/>
          <w:szCs w:val="28"/>
          <w:lang w:val="kk-KZ"/>
        </w:rPr>
      </w:pPr>
      <w:r>
        <w:rPr>
          <w:sz w:val="28"/>
          <w:szCs w:val="28"/>
          <w:lang w:val="kk-KZ"/>
        </w:rPr>
        <w:t>Осыған қоса</w:t>
      </w:r>
      <w:r w:rsidR="003B2149" w:rsidRPr="003B2149">
        <w:rPr>
          <w:sz w:val="28"/>
          <w:szCs w:val="28"/>
          <w:lang w:val="kk-KZ"/>
        </w:rPr>
        <w:t xml:space="preserve">, аяқталған жыл телеарна үшін контенттік ұсынысты дамытудағы жаңа кезеңмен атап өтілді. COVID-19 пандемиясы, төтенше жағдай және карантиндік шектеулер ел мен қоғам өмірінің барлық жақтарын айтарлықтай өзгертті. Жаңа, стандартты емес жағдайларда арна білім беру процесінің тұрақтылығын және қашықтықтан оқытудың тиімді түрін қамтамасыз ететін негізгі алаңдардың біріне айналды. Бір жыл ішінде El arna эфирінде орыс тілінде теледидар сабақтары өтті, олардың жалпы саны 2020 жылдың аяғында 4500-ге жетті. Киноканалға тән емес контенттің органикалық интеграциясын арнаның хабар тарату </w:t>
      </w:r>
      <w:r>
        <w:rPr>
          <w:sz w:val="28"/>
          <w:szCs w:val="28"/>
          <w:lang w:val="kk-KZ"/>
        </w:rPr>
        <w:t>кестесі</w:t>
      </w:r>
      <w:r w:rsidR="003B2149" w:rsidRPr="003B2149">
        <w:rPr>
          <w:sz w:val="28"/>
          <w:szCs w:val="28"/>
          <w:lang w:val="kk-KZ"/>
        </w:rPr>
        <w:t>н үйлесімді толықтырған 15 тақырыптық жоба қамтамасыз етті.</w:t>
      </w:r>
    </w:p>
    <w:p w14:paraId="5C1D9153" w14:textId="632670BD" w:rsidR="003B2149" w:rsidRPr="003B2149" w:rsidRDefault="003B2149" w:rsidP="003B2149">
      <w:pPr>
        <w:pStyle w:val="af0"/>
        <w:ind w:firstLine="426"/>
        <w:jc w:val="both"/>
        <w:rPr>
          <w:sz w:val="28"/>
          <w:szCs w:val="24"/>
          <w:lang w:val="kk-KZ"/>
        </w:rPr>
      </w:pPr>
      <w:r w:rsidRPr="003B2149">
        <w:rPr>
          <w:sz w:val="28"/>
          <w:szCs w:val="24"/>
          <w:lang w:val="kk-KZ"/>
        </w:rPr>
        <w:t xml:space="preserve">Жаһандық пандемия көптеген салалар үшін сынақ болды, алайда оның салдарынан ең көп зардап шеккендердің бірі өнер </w:t>
      </w:r>
      <w:r w:rsidR="005066F2">
        <w:rPr>
          <w:sz w:val="28"/>
          <w:szCs w:val="24"/>
          <w:lang w:val="kk-KZ"/>
        </w:rPr>
        <w:t xml:space="preserve">саласы </w:t>
      </w:r>
      <w:r w:rsidRPr="003B2149">
        <w:rPr>
          <w:sz w:val="28"/>
          <w:szCs w:val="24"/>
          <w:lang w:val="kk-KZ"/>
        </w:rPr>
        <w:t xml:space="preserve">болды. Театрлардың, көрмелердің және экспозициялардың бос залдары шығармашылық әлемді қиын жағдайға душар етті, ал карантиндік шектеулер халықты жоғары өнерге қол тигізу мүмкіндігінен айырды. Бұл жағдайда телеарнаға тән ұзақ мерзімді </w:t>
      </w:r>
      <w:r w:rsidR="00B722E4" w:rsidRPr="003B2149">
        <w:rPr>
          <w:sz w:val="28"/>
          <w:szCs w:val="24"/>
          <w:lang w:val="kk-KZ"/>
        </w:rPr>
        <w:t xml:space="preserve">болжау мен жоспарлау </w:t>
      </w:r>
      <w:r w:rsidR="00B722E4">
        <w:rPr>
          <w:sz w:val="28"/>
          <w:szCs w:val="24"/>
          <w:lang w:val="kk-KZ"/>
        </w:rPr>
        <w:t xml:space="preserve">жақсы көрінді. </w:t>
      </w:r>
      <w:r w:rsidRPr="003B2149">
        <w:rPr>
          <w:sz w:val="28"/>
          <w:szCs w:val="24"/>
          <w:lang w:val="kk-KZ"/>
        </w:rPr>
        <w:t>2019-2020 жылдардың басында қабылданған елдің жетекші театр труппаларының театрлық қойылымдарын теледидар экранына көшіру туралы шешім, бастапқыда елдің мәдени мұрасын болашақ ұрпақ үшін сақтауға арналған, 2020 жыл</w:t>
      </w:r>
      <w:r w:rsidR="00B722E4">
        <w:rPr>
          <w:sz w:val="28"/>
          <w:szCs w:val="24"/>
          <w:lang w:val="kk-KZ"/>
        </w:rPr>
        <w:t>да көрегендік болып шықты</w:t>
      </w:r>
      <w:r w:rsidRPr="003B2149">
        <w:rPr>
          <w:sz w:val="28"/>
          <w:szCs w:val="24"/>
          <w:lang w:val="kk-KZ"/>
        </w:rPr>
        <w:t>. El arna ар</w:t>
      </w:r>
      <w:r w:rsidR="00B722E4">
        <w:rPr>
          <w:sz w:val="28"/>
          <w:szCs w:val="24"/>
          <w:lang w:val="kk-KZ"/>
        </w:rPr>
        <w:t>насы Қазақстанда бірінші болып «</w:t>
      </w:r>
      <w:r w:rsidRPr="003B2149">
        <w:rPr>
          <w:sz w:val="28"/>
          <w:szCs w:val="24"/>
          <w:lang w:val="kk-KZ"/>
        </w:rPr>
        <w:t>тірі</w:t>
      </w:r>
      <w:r w:rsidR="00B722E4">
        <w:rPr>
          <w:sz w:val="28"/>
          <w:szCs w:val="24"/>
          <w:lang w:val="kk-KZ"/>
        </w:rPr>
        <w:t>»</w:t>
      </w:r>
      <w:r w:rsidRPr="003B2149">
        <w:rPr>
          <w:sz w:val="28"/>
          <w:szCs w:val="24"/>
          <w:lang w:val="kk-KZ"/>
        </w:rPr>
        <w:t xml:space="preserve"> қойылымдарға бару мүмкіндігінен айырылған театрқұмарлар үшін әуенің </w:t>
      </w:r>
      <w:r w:rsidR="00B722E4">
        <w:rPr>
          <w:sz w:val="28"/>
          <w:szCs w:val="24"/>
          <w:lang w:val="kk-KZ"/>
        </w:rPr>
        <w:t>«жұтымына»</w:t>
      </w:r>
      <w:r w:rsidRPr="003B2149">
        <w:rPr>
          <w:sz w:val="28"/>
          <w:szCs w:val="24"/>
          <w:lang w:val="kk-KZ"/>
        </w:rPr>
        <w:t xml:space="preserve"> айналған спектакльдердің телевизиялық нұсқаларын жасап, эфирде көрсетті.</w:t>
      </w:r>
    </w:p>
    <w:p w14:paraId="057A7D32" w14:textId="27A3A1CD" w:rsidR="003B2149" w:rsidRPr="003B2149" w:rsidRDefault="003B2149" w:rsidP="003B2149">
      <w:pPr>
        <w:pStyle w:val="af0"/>
        <w:ind w:firstLine="426"/>
        <w:jc w:val="both"/>
        <w:rPr>
          <w:sz w:val="28"/>
          <w:szCs w:val="24"/>
          <w:lang w:val="kk-KZ"/>
        </w:rPr>
      </w:pPr>
      <w:r w:rsidRPr="003B2149">
        <w:rPr>
          <w:sz w:val="28"/>
          <w:szCs w:val="24"/>
          <w:lang w:val="kk-KZ"/>
        </w:rPr>
        <w:t xml:space="preserve">Мәдениет саласындағы бастамалар арна тарапынан Абай Құнанбаевтың 175 жылдығын мерекелеу аясында да қолдау тапты. Қазақтың ұлы ақынының </w:t>
      </w:r>
      <w:r w:rsidR="00B722E4">
        <w:rPr>
          <w:sz w:val="28"/>
          <w:szCs w:val="24"/>
          <w:lang w:val="kk-KZ"/>
        </w:rPr>
        <w:t>мерейтойына орай арна эфирінде «</w:t>
      </w:r>
      <w:r w:rsidRPr="003B2149">
        <w:rPr>
          <w:sz w:val="28"/>
          <w:szCs w:val="24"/>
          <w:lang w:val="kk-KZ"/>
        </w:rPr>
        <w:t>Кинопоэзия</w:t>
      </w:r>
      <w:r w:rsidR="00B722E4">
        <w:rPr>
          <w:sz w:val="28"/>
          <w:szCs w:val="24"/>
          <w:lang w:val="kk-KZ"/>
        </w:rPr>
        <w:t>»</w:t>
      </w:r>
      <w:r w:rsidRPr="003B2149">
        <w:rPr>
          <w:sz w:val="28"/>
          <w:szCs w:val="24"/>
          <w:lang w:val="kk-KZ"/>
        </w:rPr>
        <w:t xml:space="preserve"> жобасы іске қосылды, оның аясында Абайдың шығармаларын кино мен театрдың еңбек сіңірген қайраткерлері, сондай-ақ Агенттіктің қызметкерлері әлемнің түкпір-түкпірінен оқыды. Сонымен қатар, Әл-Фарабидің 1150 жылдығы әлеуметтік желілердегі арна аккаунттарында, соның ішінде танымдық сипаттағы роликтерді орналастыру арқылы белсенді жарияланып, насихатталды.</w:t>
      </w:r>
    </w:p>
    <w:p w14:paraId="749A212D" w14:textId="1D10A8AA" w:rsidR="003B2149" w:rsidRPr="003B2149" w:rsidRDefault="003B2149" w:rsidP="00A50F4C">
      <w:pPr>
        <w:spacing w:before="48"/>
        <w:ind w:firstLine="426"/>
        <w:jc w:val="both"/>
        <w:rPr>
          <w:sz w:val="28"/>
          <w:lang w:val="kk-KZ"/>
        </w:rPr>
      </w:pPr>
      <w:r w:rsidRPr="003B2149">
        <w:rPr>
          <w:sz w:val="28"/>
          <w:lang w:val="kk-KZ"/>
        </w:rPr>
        <w:t>Арна миссиясының теңгерімін және мемлекеттік ақпараттық саясаттың өзгермелі қажеттіліктерін сақтай отырып, 2020 жылы арна экрандық өнер арқылы тәрбие мен білім б</w:t>
      </w:r>
      <w:r w:rsidR="00B722E4">
        <w:rPr>
          <w:sz w:val="28"/>
          <w:lang w:val="kk-KZ"/>
        </w:rPr>
        <w:t>еру процесін қамтамасыз ететін «</w:t>
      </w:r>
      <w:r w:rsidRPr="003B2149">
        <w:rPr>
          <w:sz w:val="28"/>
          <w:lang w:val="kk-KZ"/>
        </w:rPr>
        <w:t>кинопедагогика</w:t>
      </w:r>
      <w:r w:rsidR="00B722E4">
        <w:rPr>
          <w:sz w:val="28"/>
          <w:lang w:val="kk-KZ"/>
        </w:rPr>
        <w:t>»</w:t>
      </w:r>
      <w:r w:rsidRPr="003B2149">
        <w:rPr>
          <w:sz w:val="28"/>
          <w:lang w:val="kk-KZ"/>
        </w:rPr>
        <w:t xml:space="preserve"> жанрындағы тауашалық алаңға қарай трансформацияға бет бұрғанын атап өту маңызды. El arna арнасы киноны білім берудің қосымша құралы және жастардың мәдени, әлеуметтік және ғылыми пәндерді тануының әмбебап тәсілі ретінде пайдаланады. Бұл тұрғыда тек тәрбиелік мәні ғана емес, сонымен қатар тарихи білімді қалпына келтіруге және жастардың менталитетін қалыптастыруға ықпал ететін деректі фильм ерекше рөл атқарады. Осылайша, қайта құру фильмдері, танымал ғылыми және мәдени деректі фильмдер, географиялық-этнографиялық фильмдер және өмірбаяндық </w:t>
      </w:r>
      <w:r w:rsidR="00B722E4">
        <w:rPr>
          <w:sz w:val="28"/>
          <w:lang w:val="kk-KZ"/>
        </w:rPr>
        <w:t>ф</w:t>
      </w:r>
      <w:r w:rsidRPr="003B2149">
        <w:rPr>
          <w:sz w:val="28"/>
          <w:lang w:val="kk-KZ"/>
        </w:rPr>
        <w:t xml:space="preserve">ильмдер арнаға танымдық </w:t>
      </w:r>
      <w:r w:rsidR="00B722E4">
        <w:rPr>
          <w:sz w:val="28"/>
          <w:lang w:val="kk-KZ"/>
        </w:rPr>
        <w:t>контент</w:t>
      </w:r>
      <w:r w:rsidRPr="003B2149">
        <w:rPr>
          <w:sz w:val="28"/>
          <w:lang w:val="kk-KZ"/>
        </w:rPr>
        <w:t xml:space="preserve"> рөлін күшейтуге мүмкіндік береді.</w:t>
      </w:r>
    </w:p>
    <w:p w14:paraId="0B6C4327" w14:textId="2AE386B0" w:rsidR="000A7D3C" w:rsidRPr="003B2149" w:rsidRDefault="000A7D3C">
      <w:pPr>
        <w:rPr>
          <w:b/>
          <w:bCs/>
          <w:color w:val="365F91"/>
          <w:sz w:val="28"/>
          <w:szCs w:val="28"/>
          <w:lang w:val="kk-KZ"/>
        </w:rPr>
      </w:pPr>
      <w:bookmarkStart w:id="15" w:name="_Работа_в_сети"/>
      <w:bookmarkEnd w:id="15"/>
    </w:p>
    <w:p w14:paraId="6DE859A2" w14:textId="77777777" w:rsidR="00347D39" w:rsidRPr="00347D39" w:rsidRDefault="00347D39" w:rsidP="00347D39">
      <w:pPr>
        <w:rPr>
          <w:i/>
          <w:sz w:val="28"/>
          <w:szCs w:val="28"/>
          <w:u w:val="single"/>
          <w:lang w:val="kk-KZ"/>
        </w:rPr>
      </w:pPr>
      <w:r w:rsidRPr="00347D39">
        <w:rPr>
          <w:i/>
          <w:sz w:val="28"/>
          <w:szCs w:val="28"/>
          <w:u w:val="single"/>
          <w:lang w:val="kk-KZ"/>
        </w:rPr>
        <w:t>5.5. Интернет желісіндегі жұмыс.</w:t>
      </w:r>
    </w:p>
    <w:p w14:paraId="05C37D0A" w14:textId="77777777" w:rsidR="00347D39" w:rsidRDefault="00347D39" w:rsidP="00347D39">
      <w:pPr>
        <w:ind w:firstLine="720"/>
        <w:jc w:val="both"/>
        <w:rPr>
          <w:sz w:val="28"/>
          <w:szCs w:val="28"/>
          <w:lang w:val="kk-KZ"/>
        </w:rPr>
      </w:pPr>
      <w:r w:rsidRPr="00347D39">
        <w:rPr>
          <w:sz w:val="28"/>
          <w:szCs w:val="28"/>
          <w:lang w:val="kk-KZ"/>
        </w:rPr>
        <w:t xml:space="preserve">2020 жылы Агенттіктің интернет желісіндегі кешенді жұмысы мамандандырылған құрылымдық бөлімше – </w:t>
      </w:r>
      <w:r>
        <w:rPr>
          <w:sz w:val="28"/>
          <w:szCs w:val="28"/>
          <w:lang w:val="kk-KZ"/>
        </w:rPr>
        <w:t>И</w:t>
      </w:r>
      <w:r w:rsidRPr="00347D39">
        <w:rPr>
          <w:sz w:val="28"/>
          <w:szCs w:val="28"/>
          <w:lang w:val="kk-KZ"/>
        </w:rPr>
        <w:t>нтернет жобалар дирекциясы базасында жалғасты</w:t>
      </w:r>
      <w:r>
        <w:rPr>
          <w:sz w:val="28"/>
          <w:szCs w:val="28"/>
          <w:lang w:val="kk-KZ"/>
        </w:rPr>
        <w:t>. Сонымен қатар</w:t>
      </w:r>
      <w:r w:rsidRPr="002020C8">
        <w:rPr>
          <w:sz w:val="28"/>
          <w:szCs w:val="28"/>
          <w:lang w:val="kk-KZ"/>
        </w:rPr>
        <w:t>, медиа-тұтыну көлемі мен құрылымына ықпал еткен жоғарыда аталған факторларды ескере отырып, дирекция өз жұмысын негізгі үш бағыт бойынша шоғырландырды</w:t>
      </w:r>
      <w:r>
        <w:rPr>
          <w:sz w:val="28"/>
          <w:szCs w:val="28"/>
          <w:lang w:val="kk-KZ"/>
        </w:rPr>
        <w:t>.</w:t>
      </w:r>
    </w:p>
    <w:p w14:paraId="37A08C60" w14:textId="77777777" w:rsidR="00347D39" w:rsidRDefault="00347D39" w:rsidP="00347D39">
      <w:pPr>
        <w:ind w:firstLine="720"/>
        <w:jc w:val="both"/>
        <w:rPr>
          <w:sz w:val="28"/>
          <w:szCs w:val="28"/>
          <w:lang w:val="kk-KZ"/>
        </w:rPr>
      </w:pPr>
      <w:r w:rsidRPr="002A1C94">
        <w:rPr>
          <w:sz w:val="28"/>
          <w:szCs w:val="28"/>
          <w:lang w:val="kk-KZ"/>
        </w:rPr>
        <w:t>Жұмыстың бірінші бағыты аясында Агенттік телеарналарының веб-сайттарын дамыту, олардың ақпараттылығын, бейімделуін, ыңғайлылығын және өзекті кеңістіктік-графикалық ресімделуін арттыру бойынша шаралар кешені іске асырылды</w:t>
      </w:r>
      <w:r>
        <w:rPr>
          <w:sz w:val="28"/>
          <w:szCs w:val="28"/>
          <w:lang w:val="kk-KZ"/>
        </w:rPr>
        <w:t>.</w:t>
      </w:r>
      <w:r w:rsidRPr="00E64FE1">
        <w:rPr>
          <w:lang w:val="kk-KZ"/>
        </w:rPr>
        <w:t xml:space="preserve"> </w:t>
      </w:r>
      <w:r w:rsidRPr="0015799C">
        <w:rPr>
          <w:sz w:val="28"/>
          <w:szCs w:val="28"/>
          <w:lang w:val="kk-KZ"/>
        </w:rPr>
        <w:t>Дирекция Агенттік телеарналарының веб-</w:t>
      </w:r>
      <w:r>
        <w:rPr>
          <w:sz w:val="28"/>
          <w:szCs w:val="28"/>
          <w:lang w:val="kk-KZ"/>
        </w:rPr>
        <w:t>парақшаларының</w:t>
      </w:r>
      <w:r w:rsidRPr="0015799C">
        <w:rPr>
          <w:sz w:val="28"/>
          <w:szCs w:val="28"/>
          <w:lang w:val="kk-KZ"/>
        </w:rPr>
        <w:t xml:space="preserve"> ішкі кодтарын оңтайландыруды жүргізді </w:t>
      </w:r>
      <w:r w:rsidRPr="00E64FE1">
        <w:rPr>
          <w:sz w:val="28"/>
          <w:szCs w:val="28"/>
          <w:lang w:val="kk-KZ"/>
        </w:rPr>
        <w:t>(</w:t>
      </w:r>
      <w:hyperlink r:id="rId9" w:history="1">
        <w:r w:rsidRPr="00E64FE1">
          <w:rPr>
            <w:rStyle w:val="af2"/>
            <w:sz w:val="28"/>
            <w:szCs w:val="28"/>
            <w:lang w:val="kk-KZ"/>
          </w:rPr>
          <w:t>www.khabar.kz</w:t>
        </w:r>
      </w:hyperlink>
      <w:r w:rsidRPr="00E64FE1">
        <w:rPr>
          <w:sz w:val="28"/>
          <w:szCs w:val="28"/>
          <w:lang w:val="kk-KZ"/>
        </w:rPr>
        <w:t xml:space="preserve"> </w:t>
      </w:r>
      <w:hyperlink r:id="rId10" w:history="1">
        <w:r w:rsidRPr="00E64FE1">
          <w:rPr>
            <w:rStyle w:val="af2"/>
            <w:sz w:val="28"/>
            <w:szCs w:val="28"/>
            <w:lang w:val="kk-KZ"/>
          </w:rPr>
          <w:t>www.24.kz</w:t>
        </w:r>
      </w:hyperlink>
      <w:r w:rsidRPr="00E64FE1">
        <w:rPr>
          <w:sz w:val="28"/>
          <w:szCs w:val="28"/>
          <w:lang w:val="kk-KZ"/>
        </w:rPr>
        <w:t xml:space="preserve"> </w:t>
      </w:r>
      <w:hyperlink r:id="rId11" w:history="1">
        <w:r w:rsidRPr="00E64FE1">
          <w:rPr>
            <w:rStyle w:val="af2"/>
            <w:sz w:val="28"/>
            <w:szCs w:val="28"/>
            <w:lang w:val="kk-KZ"/>
          </w:rPr>
          <w:t>www.qazaqtv.com</w:t>
        </w:r>
      </w:hyperlink>
      <w:r w:rsidRPr="00E64FE1">
        <w:rPr>
          <w:sz w:val="28"/>
          <w:szCs w:val="28"/>
          <w:lang w:val="kk-KZ"/>
        </w:rPr>
        <w:t xml:space="preserve"> </w:t>
      </w:r>
      <w:hyperlink r:id="rId12" w:history="1">
        <w:r w:rsidRPr="00E64FE1">
          <w:rPr>
            <w:rStyle w:val="af2"/>
            <w:sz w:val="28"/>
            <w:szCs w:val="28"/>
            <w:lang w:val="kk-KZ"/>
          </w:rPr>
          <w:t>www.elarna.kz</w:t>
        </w:r>
      </w:hyperlink>
      <w:r w:rsidRPr="00E64FE1">
        <w:rPr>
          <w:rStyle w:val="af2"/>
          <w:sz w:val="28"/>
          <w:szCs w:val="28"/>
          <w:lang w:val="kk-KZ"/>
        </w:rPr>
        <w:t>)</w:t>
      </w:r>
      <w:r w:rsidRPr="0015799C">
        <w:rPr>
          <w:sz w:val="28"/>
          <w:szCs w:val="28"/>
          <w:lang w:val="kk-KZ"/>
        </w:rPr>
        <w:t xml:space="preserve">, мұрағат пен іздеу жұмысы ретке келтірілді, </w:t>
      </w:r>
      <w:r w:rsidRPr="00DB5334">
        <w:rPr>
          <w:sz w:val="28"/>
          <w:szCs w:val="28"/>
          <w:lang w:val="kk-KZ"/>
        </w:rPr>
        <w:t>тегтер</w:t>
      </w:r>
      <w:r w:rsidRPr="0015799C">
        <w:rPr>
          <w:sz w:val="28"/>
          <w:szCs w:val="28"/>
          <w:lang w:val="kk-KZ"/>
        </w:rPr>
        <w:t xml:space="preserve"> өзектендірілді және бағдарламалық бағыт пен хабар тарату тұжырымдамасына сүйене отырып стилизация қамтамасыз етілді</w:t>
      </w:r>
      <w:r>
        <w:rPr>
          <w:sz w:val="28"/>
          <w:szCs w:val="28"/>
          <w:lang w:val="kk-KZ"/>
        </w:rPr>
        <w:t xml:space="preserve">. </w:t>
      </w:r>
      <w:r w:rsidRPr="00FD1012">
        <w:rPr>
          <w:sz w:val="28"/>
          <w:szCs w:val="28"/>
          <w:lang w:val="kk-KZ"/>
        </w:rPr>
        <w:t>Вебсайттардың бөлімдерін қалыптастыру және контенттік толтыру тәсілдерінің біркелкілігі қамтамасыз етілді</w:t>
      </w:r>
      <w:r>
        <w:rPr>
          <w:sz w:val="28"/>
          <w:szCs w:val="28"/>
          <w:lang w:val="kk-KZ"/>
        </w:rPr>
        <w:t>.</w:t>
      </w:r>
      <w:r w:rsidRPr="00E64FE1">
        <w:rPr>
          <w:lang w:val="kk-KZ"/>
        </w:rPr>
        <w:t xml:space="preserve"> </w:t>
      </w:r>
      <w:r w:rsidRPr="00FD1012">
        <w:rPr>
          <w:sz w:val="28"/>
          <w:szCs w:val="28"/>
          <w:lang w:val="kk-KZ"/>
        </w:rPr>
        <w:t>Сонымен бірге, Kazakh TV арнасы сайтының толық редизайны жасалды, онда негізгі акцент эфирлік логотиптің визуалды компонентіне және жаңартылған дизайнына жасалды, ал сайттың жаңа домені оның халықаралық мәртебесін көрсете бастады</w:t>
      </w:r>
      <w:r>
        <w:rPr>
          <w:sz w:val="28"/>
          <w:szCs w:val="28"/>
          <w:lang w:val="kk-KZ"/>
        </w:rPr>
        <w:t>.</w:t>
      </w:r>
    </w:p>
    <w:p w14:paraId="25360B01" w14:textId="2C8F93A3" w:rsidR="00347D39" w:rsidRDefault="00347D39" w:rsidP="00347D39">
      <w:pPr>
        <w:ind w:firstLine="720"/>
        <w:jc w:val="both"/>
        <w:rPr>
          <w:sz w:val="28"/>
          <w:szCs w:val="28"/>
          <w:lang w:val="kk-KZ"/>
        </w:rPr>
      </w:pPr>
      <w:r w:rsidRPr="00FD1012">
        <w:rPr>
          <w:sz w:val="28"/>
          <w:szCs w:val="28"/>
          <w:lang w:val="kk-KZ"/>
        </w:rPr>
        <w:t>2020 жылы Агенттік сайттарының түпкі тұтынушылардың вебсайттардың негізгі объектілерін басқару ерекшеліктері мен қолайлылығын ескере отырып</w:t>
      </w:r>
      <w:r w:rsidRPr="00DB5334">
        <w:rPr>
          <w:sz w:val="28"/>
          <w:szCs w:val="28"/>
          <w:lang w:val="kk-KZ"/>
        </w:rPr>
        <w:t xml:space="preserve">, консьюмер </w:t>
      </w:r>
      <w:r w:rsidRPr="00FD1012">
        <w:rPr>
          <w:sz w:val="28"/>
          <w:szCs w:val="28"/>
          <w:lang w:val="kk-KZ"/>
        </w:rPr>
        <w:t>құрылғыларының әртүрлі типтеріндегі мазмұнын дұрыс көрсетуге бейімділігі қамтамасыз етілді, Хабар 24 арнасы қосымшасы үшін плеердің және тікелей эфир ағынының жұмысы жолға қойылды, қосымша кодының осалдығы жойылды және оның қауіпсіздігі арттырылды</w:t>
      </w:r>
      <w:r>
        <w:rPr>
          <w:sz w:val="28"/>
          <w:szCs w:val="28"/>
          <w:lang w:val="kk-KZ"/>
        </w:rPr>
        <w:t>.</w:t>
      </w:r>
    </w:p>
    <w:p w14:paraId="2550EDD2" w14:textId="2804E0AB" w:rsidR="00347D39" w:rsidRPr="00E64FE1" w:rsidRDefault="00347D39" w:rsidP="00347D39">
      <w:pPr>
        <w:ind w:firstLine="720"/>
        <w:jc w:val="both"/>
        <w:rPr>
          <w:lang w:val="kk-KZ"/>
        </w:rPr>
      </w:pPr>
      <w:r w:rsidRPr="00FD1012">
        <w:rPr>
          <w:sz w:val="28"/>
          <w:szCs w:val="28"/>
          <w:lang w:val="kk-KZ"/>
        </w:rPr>
        <w:t xml:space="preserve">Барлық веб-сайттарда қажетті тақырыптық </w:t>
      </w:r>
      <w:r w:rsidR="00DB5334">
        <w:rPr>
          <w:sz w:val="28"/>
          <w:szCs w:val="28"/>
          <w:lang w:val="kk-KZ"/>
        </w:rPr>
        <w:t>қосымша парақтар</w:t>
      </w:r>
      <w:r w:rsidRPr="00FD1012">
        <w:rPr>
          <w:color w:val="FF0000"/>
          <w:sz w:val="28"/>
          <w:szCs w:val="28"/>
          <w:lang w:val="kk-KZ"/>
        </w:rPr>
        <w:t xml:space="preserve"> </w:t>
      </w:r>
      <w:r w:rsidRPr="00FD1012">
        <w:rPr>
          <w:sz w:val="28"/>
          <w:szCs w:val="28"/>
          <w:lang w:val="kk-KZ"/>
        </w:rPr>
        <w:t xml:space="preserve">дайындалған, </w:t>
      </w:r>
      <w:r>
        <w:rPr>
          <w:sz w:val="28"/>
          <w:szCs w:val="28"/>
          <w:lang w:val="kk-KZ"/>
        </w:rPr>
        <w:t>ресімдеу с</w:t>
      </w:r>
      <w:r w:rsidRPr="00FD1012">
        <w:rPr>
          <w:sz w:val="28"/>
          <w:szCs w:val="28"/>
          <w:lang w:val="kk-KZ"/>
        </w:rPr>
        <w:t xml:space="preserve">тильдендірілген, телеарналар мен әлеуетті аудиторияның хабар тарату тілдерін ескере отырып, веб-сайттардың басқару элементтерін, нысандары мен мазмұнын дұрыс, тікелей локализациялау қамтамасыз етілген, веб-сайттар ретроспективті ақпаратпен және телеарналар туралы жалпы сипаттағы ақпаратпен толтырылған, оларды онлайн режимінде желілік форматта тарату қамтамасыз етілген, VOD </w:t>
      </w:r>
      <w:r>
        <w:rPr>
          <w:sz w:val="28"/>
          <w:szCs w:val="28"/>
          <w:lang w:val="kk-KZ"/>
        </w:rPr>
        <w:t>контентті</w:t>
      </w:r>
      <w:r w:rsidRPr="00FD1012">
        <w:rPr>
          <w:sz w:val="28"/>
          <w:szCs w:val="28"/>
          <w:lang w:val="kk-KZ"/>
        </w:rPr>
        <w:t xml:space="preserve"> кросс-платформалық деңгейде орналастыру ұйымдастырылған, бұл пайдаланушылар трафигінің өзара генерациясын қамтамасыз етеді.</w:t>
      </w:r>
      <w:r w:rsidRPr="00E64FE1">
        <w:rPr>
          <w:lang w:val="kk-KZ"/>
        </w:rPr>
        <w:t xml:space="preserve"> </w:t>
      </w:r>
    </w:p>
    <w:p w14:paraId="2CC05D91" w14:textId="77777777" w:rsidR="00347D39" w:rsidRPr="00E64FE1" w:rsidRDefault="00347D39" w:rsidP="00347D39">
      <w:pPr>
        <w:ind w:firstLine="720"/>
        <w:jc w:val="both"/>
        <w:rPr>
          <w:lang w:val="kk-KZ"/>
        </w:rPr>
      </w:pPr>
      <w:r w:rsidRPr="00572A53">
        <w:rPr>
          <w:sz w:val="28"/>
          <w:szCs w:val="28"/>
          <w:lang w:val="kk-KZ"/>
        </w:rPr>
        <w:t>Бұдан басқа, 2020 жылы трафик алмасу сервистерімен және әріптестік платформалармен жұмыс жалғастырылды, бұл ресурстарға сыртқы сілтемелік масса көлемін ұлғайтуға мүмкіндік берді</w:t>
      </w:r>
      <w:r>
        <w:rPr>
          <w:sz w:val="28"/>
          <w:szCs w:val="28"/>
          <w:lang w:val="kk-KZ"/>
        </w:rPr>
        <w:t>.</w:t>
      </w:r>
      <w:r w:rsidRPr="00E64FE1">
        <w:rPr>
          <w:lang w:val="kk-KZ"/>
        </w:rPr>
        <w:t xml:space="preserve"> </w:t>
      </w:r>
      <w:r w:rsidRPr="0071782D">
        <w:rPr>
          <w:sz w:val="28"/>
          <w:szCs w:val="28"/>
          <w:lang w:val="kk-KZ"/>
        </w:rPr>
        <w:t xml:space="preserve">Бұл шара </w:t>
      </w:r>
      <w:r>
        <w:rPr>
          <w:sz w:val="28"/>
          <w:szCs w:val="28"/>
          <w:lang w:val="kk-KZ"/>
        </w:rPr>
        <w:t>А</w:t>
      </w:r>
      <w:r w:rsidRPr="0071782D">
        <w:rPr>
          <w:sz w:val="28"/>
          <w:szCs w:val="28"/>
          <w:lang w:val="kk-KZ"/>
        </w:rPr>
        <w:t xml:space="preserve">генттіктің </w:t>
      </w:r>
      <w:r w:rsidRPr="00E64FE1">
        <w:rPr>
          <w:color w:val="000000"/>
          <w:sz w:val="28"/>
          <w:szCs w:val="28"/>
          <w:lang w:val="kk-KZ"/>
        </w:rPr>
        <w:t>іздеу жүйесіндегі ресурстарының рейтингін жақсартуға мүмкіндік береді, сонымен қатар сайттардың жалпы имиджіне оң әсер етеді</w:t>
      </w:r>
      <w:r>
        <w:rPr>
          <w:color w:val="000000"/>
          <w:sz w:val="28"/>
          <w:szCs w:val="28"/>
          <w:lang w:val="kk-KZ"/>
        </w:rPr>
        <w:t>.</w:t>
      </w:r>
      <w:r w:rsidRPr="00E64FE1">
        <w:rPr>
          <w:lang w:val="kk-KZ"/>
        </w:rPr>
        <w:t xml:space="preserve"> </w:t>
      </w:r>
    </w:p>
    <w:p w14:paraId="6AD25A11" w14:textId="77777777" w:rsidR="00347D39" w:rsidRDefault="00347D39" w:rsidP="00347D39">
      <w:pPr>
        <w:ind w:firstLine="720"/>
        <w:jc w:val="both"/>
        <w:rPr>
          <w:color w:val="000000"/>
          <w:sz w:val="28"/>
          <w:szCs w:val="28"/>
          <w:lang w:val="kk-KZ"/>
        </w:rPr>
      </w:pPr>
      <w:r w:rsidRPr="00C76513">
        <w:rPr>
          <w:color w:val="000000"/>
          <w:sz w:val="28"/>
          <w:szCs w:val="28"/>
          <w:lang w:val="kk-KZ"/>
        </w:rPr>
        <w:t xml:space="preserve">Іске асырылған шаралар кешені </w:t>
      </w:r>
      <w:hyperlink r:id="rId13" w:history="1">
        <w:r w:rsidRPr="00BE0F48">
          <w:rPr>
            <w:rStyle w:val="af2"/>
            <w:sz w:val="28"/>
            <w:szCs w:val="28"/>
            <w:lang w:val="kk-KZ"/>
          </w:rPr>
          <w:t>www.24.kz</w:t>
        </w:r>
      </w:hyperlink>
      <w:r>
        <w:rPr>
          <w:rStyle w:val="af2"/>
          <w:sz w:val="28"/>
          <w:szCs w:val="28"/>
          <w:lang w:val="kk-KZ"/>
        </w:rPr>
        <w:t xml:space="preserve"> </w:t>
      </w:r>
      <w:r>
        <w:rPr>
          <w:color w:val="000000"/>
          <w:sz w:val="28"/>
          <w:szCs w:val="28"/>
          <w:lang w:val="kk-KZ"/>
        </w:rPr>
        <w:t>в</w:t>
      </w:r>
      <w:r w:rsidRPr="00C76513">
        <w:rPr>
          <w:color w:val="000000"/>
          <w:sz w:val="28"/>
          <w:szCs w:val="28"/>
          <w:lang w:val="kk-KZ"/>
        </w:rPr>
        <w:t>ебсайтты рейтингте</w:t>
      </w:r>
      <w:r>
        <w:rPr>
          <w:color w:val="000000"/>
          <w:sz w:val="28"/>
          <w:szCs w:val="28"/>
          <w:lang w:val="kk-KZ"/>
        </w:rPr>
        <w:t xml:space="preserve"> «</w:t>
      </w:r>
      <w:r w:rsidRPr="00C76513">
        <w:rPr>
          <w:color w:val="000000"/>
          <w:sz w:val="28"/>
          <w:szCs w:val="28"/>
          <w:lang w:val="kk-KZ"/>
        </w:rPr>
        <w:t>БАҚ</w:t>
      </w:r>
      <w:r>
        <w:rPr>
          <w:color w:val="000000"/>
          <w:sz w:val="28"/>
          <w:szCs w:val="28"/>
          <w:lang w:val="kk-KZ"/>
        </w:rPr>
        <w:t>»</w:t>
      </w:r>
      <w:r w:rsidRPr="00C76513">
        <w:rPr>
          <w:color w:val="000000"/>
          <w:sz w:val="28"/>
          <w:szCs w:val="28"/>
          <w:lang w:val="kk-KZ"/>
        </w:rPr>
        <w:t xml:space="preserve"> санатында Zero.kz деректер</w:t>
      </w:r>
      <w:r>
        <w:rPr>
          <w:color w:val="000000"/>
          <w:sz w:val="28"/>
          <w:szCs w:val="28"/>
          <w:lang w:val="kk-KZ"/>
        </w:rPr>
        <w:t>і</w:t>
      </w:r>
      <w:r w:rsidRPr="00C76513">
        <w:rPr>
          <w:color w:val="000000"/>
          <w:sz w:val="28"/>
          <w:szCs w:val="28"/>
          <w:lang w:val="kk-KZ"/>
        </w:rPr>
        <w:t xml:space="preserve"> бойынша 7 орын қамтамасыз ете отырып, Агенттіктің вебсайттарын 16.1 млн. бірегей пайдаланушы</w:t>
      </w:r>
      <w:r>
        <w:rPr>
          <w:color w:val="000000"/>
          <w:sz w:val="28"/>
          <w:szCs w:val="28"/>
          <w:lang w:val="kk-KZ"/>
        </w:rPr>
        <w:t>н</w:t>
      </w:r>
      <w:r w:rsidRPr="00C76513">
        <w:rPr>
          <w:color w:val="000000"/>
          <w:sz w:val="28"/>
          <w:szCs w:val="28"/>
          <w:lang w:val="kk-KZ"/>
        </w:rPr>
        <w:t>ың ағынын қамтамасыз етуге мүмкіндік берді</w:t>
      </w:r>
      <w:r>
        <w:rPr>
          <w:color w:val="000000"/>
          <w:sz w:val="28"/>
          <w:szCs w:val="28"/>
          <w:lang w:val="kk-KZ"/>
        </w:rPr>
        <w:t>. Сонымен қатар</w:t>
      </w:r>
      <w:r w:rsidRPr="00823896">
        <w:rPr>
          <w:color w:val="000000"/>
          <w:sz w:val="28"/>
          <w:szCs w:val="28"/>
          <w:lang w:val="kk-KZ"/>
        </w:rPr>
        <w:t>, COVID-19 жаһандық пандемиясы аясында елде төтенше жағдай режимін енгізу және карантиндік шектеулер нәтижесінде контентке деген сұраныс еселеп өскен Хабар 24 арнасы Агенттіктің контентін Интернет желісінде тұтынудың және веб-сайттарға кірудің жалпы үлесіне қағидатты үлес қосты</w:t>
      </w:r>
      <w:r>
        <w:rPr>
          <w:color w:val="000000"/>
          <w:sz w:val="28"/>
          <w:szCs w:val="28"/>
          <w:lang w:val="kk-KZ"/>
        </w:rPr>
        <w:t>.</w:t>
      </w:r>
      <w:r w:rsidRPr="00E64FE1">
        <w:rPr>
          <w:lang w:val="kk-KZ"/>
        </w:rPr>
        <w:t xml:space="preserve"> </w:t>
      </w:r>
      <w:r w:rsidRPr="00382E3F">
        <w:rPr>
          <w:color w:val="000000"/>
          <w:sz w:val="28"/>
          <w:szCs w:val="28"/>
          <w:lang w:val="kk-KZ"/>
        </w:rPr>
        <w:t>Арна көрсеткіштеріне iOS және Android жүйелерінде жұмыс істейтін мобильді құрылғыларға арналған жеке мобильді қосымша айтарлықтай қолдау көрсетті</w:t>
      </w:r>
      <w:r>
        <w:rPr>
          <w:color w:val="000000"/>
          <w:sz w:val="28"/>
          <w:szCs w:val="28"/>
          <w:lang w:val="kk-KZ"/>
        </w:rPr>
        <w:t xml:space="preserve">. </w:t>
      </w:r>
      <w:r w:rsidRPr="00382E3F">
        <w:rPr>
          <w:color w:val="000000"/>
          <w:sz w:val="28"/>
          <w:szCs w:val="28"/>
          <w:lang w:val="kk-KZ"/>
        </w:rPr>
        <w:t>Бұл second screen шешімі қосымша аудитория құру және оның платформалық көші-қонын қамтамасыз ету арқылы телеарна контентін тұтынудың қолжетімділігі мен жайлылығын арттырды</w:t>
      </w:r>
      <w:r>
        <w:rPr>
          <w:color w:val="000000"/>
          <w:sz w:val="28"/>
          <w:szCs w:val="28"/>
          <w:lang w:val="kk-KZ"/>
        </w:rPr>
        <w:t>.</w:t>
      </w:r>
      <w:r w:rsidRPr="00E64FE1">
        <w:rPr>
          <w:lang w:val="kk-KZ"/>
        </w:rPr>
        <w:t xml:space="preserve"> </w:t>
      </w:r>
      <w:r w:rsidRPr="00382E3F">
        <w:rPr>
          <w:color w:val="000000"/>
          <w:sz w:val="28"/>
          <w:szCs w:val="28"/>
          <w:lang w:val="kk-KZ"/>
        </w:rPr>
        <w:t>Тұтынушылар трафигінің арналарын әртараптандыруға және Агенттіктің мобильді контент жасау кезінде Агенттік материалдарына белсенді сілтеме жасайтын танымал жаңалықтар контентінің агрегатор платформаларына қарсы бәсекелестік ұстанымдарын күшейтуге бағытталған бұл шешім кейінгі жылдары Хабар 24-тің жаңалық аудиториясымен эфирден тыс өзара іс-қимылының басым нысаны болуы тиіс</w:t>
      </w:r>
      <w:r>
        <w:rPr>
          <w:color w:val="000000"/>
          <w:sz w:val="28"/>
          <w:szCs w:val="28"/>
          <w:lang w:val="kk-KZ"/>
        </w:rPr>
        <w:t>.</w:t>
      </w:r>
    </w:p>
    <w:p w14:paraId="22D62893" w14:textId="77777777" w:rsidR="00347D39" w:rsidRDefault="00347D39" w:rsidP="00347D39">
      <w:pPr>
        <w:ind w:firstLine="720"/>
        <w:jc w:val="both"/>
        <w:rPr>
          <w:sz w:val="28"/>
          <w:szCs w:val="28"/>
          <w:lang w:val="kk-KZ"/>
        </w:rPr>
      </w:pPr>
      <w:r w:rsidRPr="00696FA4">
        <w:rPr>
          <w:sz w:val="28"/>
          <w:szCs w:val="28"/>
          <w:lang w:val="kk-KZ"/>
        </w:rPr>
        <w:t xml:space="preserve">Интернет жобалар дирекциясының жүйелі жұмысының екінші кластері Агенттік телеарналарының контентіне баламалы </w:t>
      </w:r>
      <w:r w:rsidRPr="00E64FE1">
        <w:rPr>
          <w:color w:val="000000"/>
          <w:sz w:val="28"/>
          <w:szCs w:val="28"/>
          <w:lang w:val="kk-KZ"/>
        </w:rPr>
        <w:t>телекөрсетілім</w:t>
      </w:r>
      <w:r w:rsidRPr="00696FA4">
        <w:rPr>
          <w:color w:val="000000"/>
          <w:sz w:val="28"/>
          <w:szCs w:val="28"/>
          <w:lang w:val="kk-KZ"/>
        </w:rPr>
        <w:t>ді</w:t>
      </w:r>
      <w:r w:rsidRPr="00696FA4">
        <w:rPr>
          <w:sz w:val="28"/>
          <w:szCs w:val="28"/>
          <w:lang w:val="kk-KZ"/>
        </w:rPr>
        <w:t xml:space="preserve"> және әртараптандырылған қолжетімділікті дамыту болып қалды</w:t>
      </w:r>
      <w:r>
        <w:rPr>
          <w:sz w:val="28"/>
          <w:szCs w:val="28"/>
          <w:lang w:val="kk-KZ"/>
        </w:rPr>
        <w:t xml:space="preserve">. </w:t>
      </w:r>
      <w:r w:rsidRPr="000D4CB0">
        <w:rPr>
          <w:sz w:val="28"/>
          <w:szCs w:val="28"/>
          <w:lang w:val="kk-KZ"/>
        </w:rPr>
        <w:t>Осы бағыттағы негізгі белсенділік алаңы YouTube видеохостингі болды, онымен өзара тиімді ынтымақтастық 2017 жылдан бастап орнатылды</w:t>
      </w:r>
      <w:r>
        <w:rPr>
          <w:sz w:val="28"/>
          <w:szCs w:val="28"/>
          <w:lang w:val="kk-KZ"/>
        </w:rPr>
        <w:t>.</w:t>
      </w:r>
    </w:p>
    <w:p w14:paraId="0CDF668C" w14:textId="77777777" w:rsidR="00347D39" w:rsidRDefault="00347D39" w:rsidP="00347D39">
      <w:pPr>
        <w:ind w:firstLine="720"/>
        <w:jc w:val="both"/>
        <w:rPr>
          <w:sz w:val="28"/>
          <w:szCs w:val="28"/>
          <w:lang w:val="kk-KZ"/>
        </w:rPr>
      </w:pPr>
      <w:r w:rsidRPr="009A51F5">
        <w:rPr>
          <w:sz w:val="28"/>
          <w:szCs w:val="28"/>
          <w:lang w:val="kk-KZ"/>
        </w:rPr>
        <w:t>Осы алаңда 6 аккаунтта (</w:t>
      </w:r>
      <w:r>
        <w:rPr>
          <w:sz w:val="28"/>
          <w:szCs w:val="28"/>
          <w:lang w:val="kk-KZ"/>
        </w:rPr>
        <w:t>«</w:t>
      </w:r>
      <w:r w:rsidRPr="009A51F5">
        <w:rPr>
          <w:sz w:val="28"/>
          <w:szCs w:val="28"/>
          <w:lang w:val="kk-KZ"/>
        </w:rPr>
        <w:t>Хабар SHOW</w:t>
      </w:r>
      <w:r>
        <w:rPr>
          <w:sz w:val="28"/>
          <w:szCs w:val="28"/>
          <w:lang w:val="kk-KZ"/>
        </w:rPr>
        <w:t>»</w:t>
      </w:r>
      <w:r w:rsidRPr="009A51F5">
        <w:rPr>
          <w:sz w:val="28"/>
          <w:szCs w:val="28"/>
          <w:lang w:val="kk-KZ"/>
        </w:rPr>
        <w:t xml:space="preserve">, </w:t>
      </w:r>
      <w:r>
        <w:rPr>
          <w:sz w:val="28"/>
          <w:szCs w:val="28"/>
          <w:lang w:val="kk-KZ"/>
        </w:rPr>
        <w:t>«</w:t>
      </w:r>
      <w:r w:rsidRPr="009A51F5">
        <w:rPr>
          <w:sz w:val="28"/>
          <w:szCs w:val="28"/>
          <w:lang w:val="kk-KZ"/>
        </w:rPr>
        <w:t>Хабар TANYM</w:t>
      </w:r>
      <w:r>
        <w:rPr>
          <w:sz w:val="28"/>
          <w:szCs w:val="28"/>
          <w:lang w:val="kk-KZ"/>
        </w:rPr>
        <w:t>»</w:t>
      </w:r>
      <w:r w:rsidRPr="009A51F5">
        <w:rPr>
          <w:sz w:val="28"/>
          <w:szCs w:val="28"/>
          <w:lang w:val="kk-KZ"/>
        </w:rPr>
        <w:t xml:space="preserve">, </w:t>
      </w:r>
      <w:r>
        <w:rPr>
          <w:sz w:val="28"/>
          <w:szCs w:val="28"/>
          <w:lang w:val="kk-KZ"/>
        </w:rPr>
        <w:t>«</w:t>
      </w:r>
      <w:r w:rsidRPr="009A51F5">
        <w:rPr>
          <w:sz w:val="28"/>
          <w:szCs w:val="28"/>
          <w:lang w:val="kk-KZ"/>
        </w:rPr>
        <w:t>Хабар NEWS</w:t>
      </w:r>
      <w:r>
        <w:rPr>
          <w:sz w:val="28"/>
          <w:szCs w:val="28"/>
          <w:lang w:val="kk-KZ"/>
        </w:rPr>
        <w:t>»</w:t>
      </w:r>
      <w:r w:rsidRPr="009A51F5">
        <w:rPr>
          <w:sz w:val="28"/>
          <w:szCs w:val="28"/>
          <w:lang w:val="kk-KZ"/>
        </w:rPr>
        <w:t xml:space="preserve">, </w:t>
      </w:r>
      <w:r>
        <w:rPr>
          <w:sz w:val="28"/>
          <w:szCs w:val="28"/>
          <w:lang w:val="kk-KZ"/>
        </w:rPr>
        <w:t>«</w:t>
      </w:r>
      <w:r w:rsidRPr="009A51F5">
        <w:rPr>
          <w:sz w:val="28"/>
          <w:szCs w:val="28"/>
          <w:lang w:val="kk-KZ"/>
        </w:rPr>
        <w:t>Kazakh TV</w:t>
      </w:r>
      <w:r>
        <w:rPr>
          <w:sz w:val="28"/>
          <w:szCs w:val="28"/>
          <w:lang w:val="kk-KZ"/>
        </w:rPr>
        <w:t>»</w:t>
      </w:r>
      <w:r w:rsidRPr="009A51F5">
        <w:rPr>
          <w:sz w:val="28"/>
          <w:szCs w:val="28"/>
          <w:lang w:val="kk-KZ"/>
        </w:rPr>
        <w:t xml:space="preserve">, </w:t>
      </w:r>
      <w:r>
        <w:rPr>
          <w:sz w:val="28"/>
          <w:szCs w:val="28"/>
          <w:lang w:val="kk-KZ"/>
        </w:rPr>
        <w:t>«</w:t>
      </w:r>
      <w:r w:rsidRPr="009A51F5">
        <w:rPr>
          <w:sz w:val="28"/>
          <w:szCs w:val="28"/>
          <w:lang w:val="kk-KZ"/>
        </w:rPr>
        <w:t>EL ARNA</w:t>
      </w:r>
      <w:r>
        <w:rPr>
          <w:sz w:val="28"/>
          <w:szCs w:val="28"/>
          <w:lang w:val="kk-KZ"/>
        </w:rPr>
        <w:t>»</w:t>
      </w:r>
      <w:r w:rsidRPr="009A51F5">
        <w:rPr>
          <w:sz w:val="28"/>
          <w:szCs w:val="28"/>
          <w:lang w:val="kk-KZ"/>
        </w:rPr>
        <w:t xml:space="preserve">, </w:t>
      </w:r>
      <w:r>
        <w:rPr>
          <w:sz w:val="28"/>
          <w:szCs w:val="28"/>
          <w:lang w:val="kk-KZ"/>
        </w:rPr>
        <w:t>«</w:t>
      </w:r>
      <w:r w:rsidRPr="009A51F5">
        <w:rPr>
          <w:sz w:val="28"/>
          <w:szCs w:val="28"/>
          <w:lang w:val="kk-KZ"/>
        </w:rPr>
        <w:t>Хабар 24</w:t>
      </w:r>
      <w:r>
        <w:rPr>
          <w:sz w:val="28"/>
          <w:szCs w:val="28"/>
          <w:lang w:val="kk-KZ"/>
        </w:rPr>
        <w:t>»</w:t>
      </w:r>
      <w:r w:rsidRPr="009A51F5">
        <w:rPr>
          <w:sz w:val="28"/>
          <w:szCs w:val="28"/>
          <w:lang w:val="kk-KZ"/>
        </w:rPr>
        <w:t xml:space="preserve"> телеарнасы) орналастырылған </w:t>
      </w:r>
      <w:r>
        <w:rPr>
          <w:sz w:val="28"/>
          <w:szCs w:val="28"/>
          <w:lang w:val="kk-KZ"/>
        </w:rPr>
        <w:t>А</w:t>
      </w:r>
      <w:r w:rsidRPr="009A51F5">
        <w:rPr>
          <w:sz w:val="28"/>
          <w:szCs w:val="28"/>
          <w:lang w:val="kk-KZ"/>
        </w:rPr>
        <w:t>генттік телеарналарының контентін қараудың жиынтық көлемі 595 млн. (+52%) жетті, ал жазыл</w:t>
      </w:r>
      <w:r>
        <w:rPr>
          <w:sz w:val="28"/>
          <w:szCs w:val="28"/>
          <w:lang w:val="kk-KZ"/>
        </w:rPr>
        <w:t>мандар</w:t>
      </w:r>
      <w:r w:rsidRPr="009A51F5">
        <w:rPr>
          <w:sz w:val="28"/>
          <w:szCs w:val="28"/>
          <w:lang w:val="kk-KZ"/>
        </w:rPr>
        <w:t xml:space="preserve"> саны платформаны пайдаланушылардың 3,9 млн. (+95%) жетті, бұл </w:t>
      </w:r>
      <w:r>
        <w:rPr>
          <w:sz w:val="28"/>
          <w:szCs w:val="28"/>
          <w:lang w:val="kk-KZ"/>
        </w:rPr>
        <w:t>А</w:t>
      </w:r>
      <w:r w:rsidRPr="009A51F5">
        <w:rPr>
          <w:sz w:val="28"/>
          <w:szCs w:val="28"/>
          <w:lang w:val="kk-KZ"/>
        </w:rPr>
        <w:t xml:space="preserve">генттікке қолда барларға қосымша </w:t>
      </w:r>
      <w:r>
        <w:rPr>
          <w:sz w:val="28"/>
          <w:szCs w:val="28"/>
          <w:lang w:val="kk-KZ"/>
        </w:rPr>
        <w:t>«</w:t>
      </w:r>
      <w:r w:rsidRPr="009A51F5">
        <w:rPr>
          <w:sz w:val="28"/>
          <w:szCs w:val="28"/>
          <w:lang w:val="kk-KZ"/>
        </w:rPr>
        <w:t>Хабар TANYM</w:t>
      </w:r>
      <w:r>
        <w:rPr>
          <w:sz w:val="28"/>
          <w:szCs w:val="28"/>
          <w:lang w:val="kk-KZ"/>
        </w:rPr>
        <w:t>»</w:t>
      </w:r>
      <w:r w:rsidRPr="009A51F5">
        <w:rPr>
          <w:sz w:val="28"/>
          <w:szCs w:val="28"/>
          <w:lang w:val="kk-KZ"/>
        </w:rPr>
        <w:t xml:space="preserve"> және </w:t>
      </w:r>
      <w:r>
        <w:rPr>
          <w:sz w:val="28"/>
          <w:szCs w:val="28"/>
          <w:lang w:val="kk-KZ"/>
        </w:rPr>
        <w:t>«</w:t>
      </w:r>
      <w:r w:rsidRPr="009A51F5">
        <w:rPr>
          <w:sz w:val="28"/>
          <w:szCs w:val="28"/>
          <w:lang w:val="kk-KZ"/>
        </w:rPr>
        <w:t>Kazakh TV</w:t>
      </w:r>
      <w:r>
        <w:rPr>
          <w:sz w:val="28"/>
          <w:szCs w:val="28"/>
          <w:lang w:val="kk-KZ"/>
        </w:rPr>
        <w:t>»</w:t>
      </w:r>
      <w:r w:rsidRPr="009A51F5">
        <w:rPr>
          <w:sz w:val="28"/>
          <w:szCs w:val="28"/>
          <w:lang w:val="kk-KZ"/>
        </w:rPr>
        <w:t xml:space="preserve"> аккаунттары үшін </w:t>
      </w:r>
      <w:r>
        <w:rPr>
          <w:sz w:val="28"/>
          <w:szCs w:val="28"/>
          <w:lang w:val="kk-KZ"/>
        </w:rPr>
        <w:t>«</w:t>
      </w:r>
      <w:r w:rsidRPr="009A51F5">
        <w:rPr>
          <w:sz w:val="28"/>
          <w:szCs w:val="28"/>
          <w:lang w:val="kk-KZ"/>
        </w:rPr>
        <w:t>Күміс батырмаларды</w:t>
      </w:r>
      <w:r>
        <w:rPr>
          <w:sz w:val="28"/>
          <w:szCs w:val="28"/>
          <w:lang w:val="kk-KZ"/>
        </w:rPr>
        <w:t>»</w:t>
      </w:r>
      <w:r w:rsidRPr="009A51F5">
        <w:rPr>
          <w:sz w:val="28"/>
          <w:szCs w:val="28"/>
          <w:lang w:val="kk-KZ"/>
        </w:rPr>
        <w:t xml:space="preserve"> алуға мүмкіндік берді</w:t>
      </w:r>
      <w:r>
        <w:rPr>
          <w:sz w:val="28"/>
          <w:szCs w:val="28"/>
          <w:lang w:val="kk-KZ"/>
        </w:rPr>
        <w:t xml:space="preserve">, </w:t>
      </w:r>
      <w:r w:rsidRPr="009A51F5">
        <w:rPr>
          <w:sz w:val="28"/>
          <w:szCs w:val="28"/>
          <w:lang w:val="kk-KZ"/>
        </w:rPr>
        <w:t>жазыл</w:t>
      </w:r>
      <w:r>
        <w:rPr>
          <w:sz w:val="28"/>
          <w:szCs w:val="28"/>
          <w:lang w:val="kk-KZ"/>
        </w:rPr>
        <w:t>ымдар</w:t>
      </w:r>
      <w:r w:rsidRPr="009A51F5">
        <w:rPr>
          <w:sz w:val="28"/>
          <w:szCs w:val="28"/>
          <w:lang w:val="kk-KZ"/>
        </w:rPr>
        <w:t xml:space="preserve"> саны 100 мың пайдаланушыдан асты</w:t>
      </w:r>
      <w:r>
        <w:rPr>
          <w:sz w:val="28"/>
          <w:szCs w:val="28"/>
          <w:lang w:val="kk-KZ"/>
        </w:rPr>
        <w:t>.</w:t>
      </w:r>
    </w:p>
    <w:p w14:paraId="716DC5D9" w14:textId="77777777" w:rsidR="00347D39" w:rsidRPr="0071782D" w:rsidRDefault="00347D39" w:rsidP="00347D39">
      <w:pPr>
        <w:ind w:firstLine="720"/>
        <w:jc w:val="both"/>
        <w:rPr>
          <w:sz w:val="28"/>
          <w:szCs w:val="28"/>
          <w:lang w:val="kk-KZ"/>
        </w:rPr>
      </w:pPr>
      <w:r w:rsidRPr="002A2A4A">
        <w:rPr>
          <w:sz w:val="28"/>
          <w:szCs w:val="28"/>
          <w:lang w:val="kk-KZ"/>
        </w:rPr>
        <w:t>Отандық телевизиялық өнімнің сапасы мен қажеттілігі, жеткілікті техникалық құралдар мен шығармашылық әлеуеттің болуы, сондай-ақ телеаудиторияның адалдығы тек телебағдарламаны бақылау жүйелерімен және тәуелсіз сандық әлеуметтік зерттеулермен ғана емес, сондай-ақ Агенттіктің интернет-аудиториясының контентті телебағдарламалаудың расталған көлемімен де расталады</w:t>
      </w:r>
      <w:r>
        <w:rPr>
          <w:sz w:val="28"/>
          <w:szCs w:val="28"/>
          <w:lang w:val="kk-KZ"/>
        </w:rPr>
        <w:t>.</w:t>
      </w:r>
      <w:r w:rsidRPr="00E64FE1">
        <w:rPr>
          <w:lang w:val="kk-KZ"/>
        </w:rPr>
        <w:t xml:space="preserve"> </w:t>
      </w:r>
      <w:r w:rsidRPr="002A2A4A">
        <w:rPr>
          <w:sz w:val="28"/>
          <w:szCs w:val="28"/>
          <w:lang w:val="kk-KZ"/>
        </w:rPr>
        <w:t xml:space="preserve">Осылайша, 2020 жылы Агенттіктің жылдың III тоқсанында </w:t>
      </w:r>
      <w:r>
        <w:rPr>
          <w:sz w:val="28"/>
          <w:szCs w:val="28"/>
          <w:lang w:val="kk-KZ"/>
        </w:rPr>
        <w:t>«</w:t>
      </w:r>
      <w:r w:rsidRPr="002A2A4A">
        <w:rPr>
          <w:sz w:val="28"/>
          <w:szCs w:val="28"/>
          <w:lang w:val="kk-KZ"/>
        </w:rPr>
        <w:t>YouTube</w:t>
      </w:r>
      <w:r>
        <w:rPr>
          <w:sz w:val="28"/>
          <w:szCs w:val="28"/>
          <w:lang w:val="kk-KZ"/>
        </w:rPr>
        <w:t>»</w:t>
      </w:r>
      <w:r w:rsidRPr="002A2A4A">
        <w:rPr>
          <w:sz w:val="28"/>
          <w:szCs w:val="28"/>
          <w:lang w:val="kk-KZ"/>
        </w:rPr>
        <w:t xml:space="preserve"> платформасында жарияланған 5 телесериалының ғана жалпы көрсетілім көлемі 35 млн. жуық көрулерді құрады, бұл монетизация практикасын ескере отырып, қосымша коммерциялық табыстың қалыптасуына ықпал етті</w:t>
      </w:r>
      <w:r>
        <w:rPr>
          <w:sz w:val="28"/>
          <w:szCs w:val="28"/>
          <w:lang w:val="kk-KZ"/>
        </w:rPr>
        <w:t>.</w:t>
      </w:r>
    </w:p>
    <w:tbl>
      <w:tblPr>
        <w:tblW w:w="6912" w:type="dxa"/>
        <w:tblInd w:w="1529" w:type="dxa"/>
        <w:tblLook w:val="04A0" w:firstRow="1" w:lastRow="0" w:firstColumn="1" w:lastColumn="0" w:noHBand="0" w:noVBand="1"/>
      </w:tblPr>
      <w:tblGrid>
        <w:gridCol w:w="817"/>
        <w:gridCol w:w="3686"/>
        <w:gridCol w:w="2409"/>
      </w:tblGrid>
      <w:tr w:rsidR="00347D39" w:rsidRPr="006A7ABC" w14:paraId="5F82ECA9" w14:textId="77777777" w:rsidTr="00347D39">
        <w:trPr>
          <w:trHeight w:val="362"/>
        </w:trPr>
        <w:tc>
          <w:tcPr>
            <w:tcW w:w="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4C107E" w14:textId="77777777" w:rsidR="00347D39" w:rsidRPr="006A7ABC" w:rsidRDefault="00347D39" w:rsidP="00347D39">
            <w:pPr>
              <w:tabs>
                <w:tab w:val="left" w:pos="1134"/>
              </w:tabs>
              <w:ind w:right="34"/>
              <w:jc w:val="center"/>
              <w:rPr>
                <w:b/>
                <w:color w:val="000000"/>
                <w:sz w:val="28"/>
                <w:szCs w:val="28"/>
              </w:rPr>
            </w:pPr>
            <w:r w:rsidRPr="006A7ABC">
              <w:rPr>
                <w:b/>
                <w:color w:val="000000"/>
                <w:sz w:val="28"/>
                <w:szCs w:val="28"/>
              </w:rPr>
              <w:t>№</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0217296" w14:textId="77777777" w:rsidR="00347D39" w:rsidRPr="006A7ABC" w:rsidRDefault="00347D39" w:rsidP="00347D39">
            <w:pPr>
              <w:tabs>
                <w:tab w:val="left" w:pos="1134"/>
              </w:tabs>
              <w:jc w:val="center"/>
              <w:rPr>
                <w:b/>
                <w:color w:val="000000"/>
                <w:sz w:val="28"/>
                <w:szCs w:val="28"/>
              </w:rPr>
            </w:pPr>
            <w:r w:rsidRPr="006A7ABC">
              <w:rPr>
                <w:b/>
                <w:color w:val="000000"/>
                <w:sz w:val="28"/>
                <w:szCs w:val="28"/>
              </w:rPr>
              <w:t>Сериал</w:t>
            </w:r>
          </w:p>
        </w:tc>
        <w:tc>
          <w:tcPr>
            <w:tcW w:w="2409"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E35C2E7" w14:textId="77777777" w:rsidR="00347D39" w:rsidRPr="002A2A4A" w:rsidRDefault="00347D39" w:rsidP="00347D39">
            <w:pPr>
              <w:tabs>
                <w:tab w:val="left" w:pos="1134"/>
              </w:tabs>
              <w:jc w:val="center"/>
              <w:rPr>
                <w:b/>
                <w:color w:val="000000"/>
                <w:sz w:val="28"/>
                <w:szCs w:val="28"/>
                <w:lang w:val="kk-KZ"/>
              </w:rPr>
            </w:pPr>
            <w:r>
              <w:rPr>
                <w:b/>
                <w:color w:val="000000"/>
                <w:sz w:val="28"/>
                <w:szCs w:val="28"/>
                <w:lang w:val="kk-KZ"/>
              </w:rPr>
              <w:t>Қарап шығулар</w:t>
            </w:r>
          </w:p>
        </w:tc>
      </w:tr>
      <w:tr w:rsidR="00347D39" w:rsidRPr="006A7ABC" w14:paraId="500786FD" w14:textId="77777777" w:rsidTr="00347D39">
        <w:trPr>
          <w:trHeight w:val="362"/>
        </w:trPr>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3CBDF9F1" w14:textId="77777777" w:rsidR="00347D39" w:rsidRPr="006A7ABC" w:rsidRDefault="00347D39" w:rsidP="00347D39">
            <w:pPr>
              <w:tabs>
                <w:tab w:val="left" w:pos="1134"/>
              </w:tabs>
              <w:ind w:right="34"/>
              <w:jc w:val="center"/>
              <w:rPr>
                <w:b/>
                <w:color w:val="000000"/>
                <w:sz w:val="28"/>
                <w:szCs w:val="28"/>
              </w:rPr>
            </w:pPr>
            <w:r w:rsidRPr="006A7ABC">
              <w:rPr>
                <w:b/>
                <w:color w:val="000000"/>
                <w:sz w:val="28"/>
                <w:szCs w:val="28"/>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2A77A1" w14:textId="77777777" w:rsidR="00347D39" w:rsidRPr="006A7ABC" w:rsidRDefault="00347D39" w:rsidP="00347D39">
            <w:pPr>
              <w:tabs>
                <w:tab w:val="left" w:pos="1134"/>
              </w:tabs>
              <w:jc w:val="center"/>
              <w:rPr>
                <w:color w:val="000000"/>
                <w:sz w:val="28"/>
                <w:szCs w:val="28"/>
              </w:rPr>
            </w:pPr>
            <w:r w:rsidRPr="006A7ABC">
              <w:rPr>
                <w:color w:val="000000"/>
                <w:sz w:val="28"/>
                <w:szCs w:val="28"/>
              </w:rPr>
              <w:t>«Келінжан 2»</w:t>
            </w:r>
          </w:p>
        </w:tc>
        <w:tc>
          <w:tcPr>
            <w:tcW w:w="2409" w:type="dxa"/>
            <w:tcBorders>
              <w:top w:val="single" w:sz="4" w:space="0" w:color="auto"/>
              <w:left w:val="nil"/>
              <w:bottom w:val="single" w:sz="4" w:space="0" w:color="auto"/>
              <w:right w:val="single" w:sz="4" w:space="0" w:color="auto"/>
            </w:tcBorders>
            <w:shd w:val="clear" w:color="auto" w:fill="FFFFFF"/>
            <w:vAlign w:val="bottom"/>
            <w:hideMark/>
          </w:tcPr>
          <w:p w14:paraId="7B3C3699" w14:textId="77777777" w:rsidR="00347D39" w:rsidRPr="006A7ABC" w:rsidRDefault="00347D39" w:rsidP="00347D39">
            <w:pPr>
              <w:tabs>
                <w:tab w:val="left" w:pos="1134"/>
              </w:tabs>
              <w:jc w:val="center"/>
              <w:rPr>
                <w:color w:val="000000"/>
                <w:sz w:val="28"/>
                <w:szCs w:val="28"/>
              </w:rPr>
            </w:pPr>
            <w:r w:rsidRPr="006A7ABC">
              <w:rPr>
                <w:color w:val="000000"/>
                <w:sz w:val="28"/>
                <w:szCs w:val="28"/>
              </w:rPr>
              <w:t>19 124 925</w:t>
            </w:r>
          </w:p>
        </w:tc>
      </w:tr>
      <w:tr w:rsidR="00347D39" w:rsidRPr="006A7ABC" w14:paraId="1071C563" w14:textId="77777777" w:rsidTr="00347D39">
        <w:trPr>
          <w:trHeight w:val="305"/>
        </w:trPr>
        <w:tc>
          <w:tcPr>
            <w:tcW w:w="817" w:type="dxa"/>
            <w:tcBorders>
              <w:top w:val="nil"/>
              <w:left w:val="single" w:sz="4" w:space="0" w:color="auto"/>
              <w:bottom w:val="single" w:sz="4" w:space="0" w:color="auto"/>
              <w:right w:val="single" w:sz="4" w:space="0" w:color="auto"/>
            </w:tcBorders>
            <w:shd w:val="clear" w:color="auto" w:fill="FFFFFF"/>
            <w:hideMark/>
          </w:tcPr>
          <w:p w14:paraId="4BD2780B" w14:textId="77777777" w:rsidR="00347D39" w:rsidRPr="006A7ABC" w:rsidRDefault="00347D39" w:rsidP="00347D39">
            <w:pPr>
              <w:tabs>
                <w:tab w:val="left" w:pos="1134"/>
              </w:tabs>
              <w:ind w:right="34"/>
              <w:jc w:val="center"/>
              <w:rPr>
                <w:b/>
                <w:color w:val="000000"/>
                <w:sz w:val="28"/>
                <w:szCs w:val="28"/>
              </w:rPr>
            </w:pPr>
            <w:r w:rsidRPr="006A7ABC">
              <w:rPr>
                <w:b/>
                <w:color w:val="000000"/>
                <w:sz w:val="28"/>
                <w:szCs w:val="28"/>
              </w:rPr>
              <w:t>2</w:t>
            </w:r>
          </w:p>
        </w:tc>
        <w:tc>
          <w:tcPr>
            <w:tcW w:w="3686" w:type="dxa"/>
            <w:tcBorders>
              <w:top w:val="nil"/>
              <w:left w:val="single" w:sz="4" w:space="0" w:color="auto"/>
              <w:bottom w:val="single" w:sz="4" w:space="0" w:color="auto"/>
              <w:right w:val="single" w:sz="4" w:space="0" w:color="auto"/>
            </w:tcBorders>
            <w:shd w:val="clear" w:color="auto" w:fill="FFFFFF"/>
            <w:vAlign w:val="bottom"/>
            <w:hideMark/>
          </w:tcPr>
          <w:p w14:paraId="6454198E" w14:textId="77777777" w:rsidR="00347D39" w:rsidRPr="006A7ABC" w:rsidRDefault="00347D39" w:rsidP="00347D39">
            <w:pPr>
              <w:tabs>
                <w:tab w:val="left" w:pos="1134"/>
              </w:tabs>
              <w:jc w:val="center"/>
              <w:rPr>
                <w:color w:val="000000"/>
                <w:sz w:val="28"/>
                <w:szCs w:val="28"/>
              </w:rPr>
            </w:pPr>
            <w:r w:rsidRPr="006A7ABC">
              <w:rPr>
                <w:color w:val="000000"/>
                <w:sz w:val="28"/>
                <w:szCs w:val="28"/>
              </w:rPr>
              <w:t>«Көкжал 2»</w:t>
            </w:r>
          </w:p>
        </w:tc>
        <w:tc>
          <w:tcPr>
            <w:tcW w:w="2409" w:type="dxa"/>
            <w:tcBorders>
              <w:top w:val="nil"/>
              <w:left w:val="nil"/>
              <w:bottom w:val="single" w:sz="4" w:space="0" w:color="auto"/>
              <w:right w:val="single" w:sz="4" w:space="0" w:color="auto"/>
            </w:tcBorders>
            <w:shd w:val="clear" w:color="auto" w:fill="FFFFFF"/>
            <w:vAlign w:val="bottom"/>
            <w:hideMark/>
          </w:tcPr>
          <w:p w14:paraId="09655B71" w14:textId="77777777" w:rsidR="00347D39" w:rsidRPr="006A7ABC" w:rsidRDefault="00347D39" w:rsidP="00347D39">
            <w:pPr>
              <w:tabs>
                <w:tab w:val="left" w:pos="1134"/>
              </w:tabs>
              <w:jc w:val="center"/>
              <w:rPr>
                <w:color w:val="000000"/>
                <w:sz w:val="28"/>
                <w:szCs w:val="28"/>
              </w:rPr>
            </w:pPr>
            <w:r w:rsidRPr="006A7ABC">
              <w:rPr>
                <w:color w:val="000000"/>
                <w:sz w:val="28"/>
                <w:szCs w:val="28"/>
              </w:rPr>
              <w:t>6 195 787</w:t>
            </w:r>
          </w:p>
        </w:tc>
      </w:tr>
      <w:tr w:rsidR="00347D39" w:rsidRPr="006A7ABC" w14:paraId="44783F83" w14:textId="77777777" w:rsidTr="00347D39">
        <w:trPr>
          <w:trHeight w:val="282"/>
        </w:trPr>
        <w:tc>
          <w:tcPr>
            <w:tcW w:w="817" w:type="dxa"/>
            <w:tcBorders>
              <w:top w:val="nil"/>
              <w:left w:val="single" w:sz="4" w:space="0" w:color="auto"/>
              <w:bottom w:val="single" w:sz="4" w:space="0" w:color="auto"/>
              <w:right w:val="single" w:sz="4" w:space="0" w:color="auto"/>
            </w:tcBorders>
            <w:shd w:val="clear" w:color="auto" w:fill="FFFFFF"/>
            <w:hideMark/>
          </w:tcPr>
          <w:p w14:paraId="77AE1771" w14:textId="77777777" w:rsidR="00347D39" w:rsidRPr="006A7ABC" w:rsidRDefault="00347D39" w:rsidP="00347D39">
            <w:pPr>
              <w:tabs>
                <w:tab w:val="left" w:pos="1134"/>
              </w:tabs>
              <w:ind w:right="34"/>
              <w:jc w:val="center"/>
              <w:rPr>
                <w:b/>
                <w:color w:val="000000"/>
                <w:sz w:val="28"/>
                <w:szCs w:val="28"/>
              </w:rPr>
            </w:pPr>
            <w:r w:rsidRPr="006A7ABC">
              <w:rPr>
                <w:b/>
                <w:color w:val="000000"/>
                <w:sz w:val="28"/>
                <w:szCs w:val="28"/>
              </w:rPr>
              <w:t>3</w:t>
            </w:r>
          </w:p>
        </w:tc>
        <w:tc>
          <w:tcPr>
            <w:tcW w:w="3686" w:type="dxa"/>
            <w:tcBorders>
              <w:top w:val="nil"/>
              <w:left w:val="single" w:sz="4" w:space="0" w:color="auto"/>
              <w:bottom w:val="single" w:sz="4" w:space="0" w:color="auto"/>
              <w:right w:val="single" w:sz="4" w:space="0" w:color="auto"/>
            </w:tcBorders>
            <w:shd w:val="clear" w:color="auto" w:fill="FFFFFF"/>
            <w:vAlign w:val="bottom"/>
            <w:hideMark/>
          </w:tcPr>
          <w:p w14:paraId="6CC637E5" w14:textId="77777777" w:rsidR="00347D39" w:rsidRPr="006A7ABC" w:rsidRDefault="00347D39" w:rsidP="00347D39">
            <w:pPr>
              <w:tabs>
                <w:tab w:val="left" w:pos="1134"/>
              </w:tabs>
              <w:jc w:val="center"/>
              <w:rPr>
                <w:color w:val="000000"/>
                <w:sz w:val="28"/>
                <w:szCs w:val="28"/>
              </w:rPr>
            </w:pPr>
            <w:r w:rsidRPr="006A7ABC">
              <w:rPr>
                <w:color w:val="000000"/>
                <w:sz w:val="28"/>
                <w:szCs w:val="28"/>
              </w:rPr>
              <w:t>«Противостояние»</w:t>
            </w:r>
          </w:p>
        </w:tc>
        <w:tc>
          <w:tcPr>
            <w:tcW w:w="2409" w:type="dxa"/>
            <w:tcBorders>
              <w:top w:val="nil"/>
              <w:left w:val="nil"/>
              <w:bottom w:val="single" w:sz="4" w:space="0" w:color="auto"/>
              <w:right w:val="single" w:sz="4" w:space="0" w:color="auto"/>
            </w:tcBorders>
            <w:shd w:val="clear" w:color="auto" w:fill="FFFFFF"/>
            <w:vAlign w:val="bottom"/>
            <w:hideMark/>
          </w:tcPr>
          <w:p w14:paraId="0B5B3120" w14:textId="77777777" w:rsidR="00347D39" w:rsidRPr="006A7ABC" w:rsidRDefault="00347D39" w:rsidP="00347D39">
            <w:pPr>
              <w:tabs>
                <w:tab w:val="left" w:pos="1134"/>
              </w:tabs>
              <w:jc w:val="center"/>
              <w:rPr>
                <w:color w:val="000000"/>
                <w:sz w:val="28"/>
                <w:szCs w:val="28"/>
              </w:rPr>
            </w:pPr>
            <w:r w:rsidRPr="006A7ABC">
              <w:rPr>
                <w:color w:val="000000"/>
                <w:sz w:val="28"/>
                <w:szCs w:val="28"/>
              </w:rPr>
              <w:t>3 491 671</w:t>
            </w:r>
          </w:p>
        </w:tc>
      </w:tr>
      <w:tr w:rsidR="00347D39" w:rsidRPr="006A7ABC" w14:paraId="13DB8FF0" w14:textId="77777777" w:rsidTr="00347D39">
        <w:trPr>
          <w:trHeight w:val="237"/>
        </w:trPr>
        <w:tc>
          <w:tcPr>
            <w:tcW w:w="817" w:type="dxa"/>
            <w:tcBorders>
              <w:top w:val="nil"/>
              <w:left w:val="single" w:sz="4" w:space="0" w:color="auto"/>
              <w:bottom w:val="single" w:sz="4" w:space="0" w:color="auto"/>
              <w:right w:val="single" w:sz="4" w:space="0" w:color="auto"/>
            </w:tcBorders>
            <w:shd w:val="clear" w:color="auto" w:fill="FFFFFF"/>
            <w:hideMark/>
          </w:tcPr>
          <w:p w14:paraId="542968D8" w14:textId="77777777" w:rsidR="00347D39" w:rsidRPr="006A7ABC" w:rsidRDefault="00347D39" w:rsidP="00347D39">
            <w:pPr>
              <w:tabs>
                <w:tab w:val="left" w:pos="1134"/>
              </w:tabs>
              <w:ind w:right="34"/>
              <w:jc w:val="center"/>
              <w:rPr>
                <w:b/>
                <w:color w:val="000000"/>
                <w:sz w:val="28"/>
                <w:szCs w:val="28"/>
              </w:rPr>
            </w:pPr>
            <w:r w:rsidRPr="006A7ABC">
              <w:rPr>
                <w:b/>
                <w:color w:val="000000"/>
                <w:sz w:val="28"/>
                <w:szCs w:val="28"/>
              </w:rPr>
              <w:t>4</w:t>
            </w:r>
          </w:p>
        </w:tc>
        <w:tc>
          <w:tcPr>
            <w:tcW w:w="3686" w:type="dxa"/>
            <w:tcBorders>
              <w:top w:val="nil"/>
              <w:left w:val="single" w:sz="4" w:space="0" w:color="auto"/>
              <w:bottom w:val="single" w:sz="4" w:space="0" w:color="auto"/>
              <w:right w:val="single" w:sz="4" w:space="0" w:color="auto"/>
            </w:tcBorders>
            <w:shd w:val="clear" w:color="auto" w:fill="FFFFFF"/>
            <w:noWrap/>
            <w:vAlign w:val="bottom"/>
            <w:hideMark/>
          </w:tcPr>
          <w:p w14:paraId="53A801A8" w14:textId="77777777" w:rsidR="00347D39" w:rsidRPr="006A7ABC" w:rsidRDefault="00347D39" w:rsidP="00347D39">
            <w:pPr>
              <w:tabs>
                <w:tab w:val="left" w:pos="1134"/>
              </w:tabs>
              <w:jc w:val="center"/>
              <w:rPr>
                <w:color w:val="000000"/>
                <w:sz w:val="28"/>
                <w:szCs w:val="28"/>
              </w:rPr>
            </w:pPr>
            <w:r w:rsidRPr="006A7ABC">
              <w:rPr>
                <w:color w:val="000000"/>
                <w:sz w:val="28"/>
                <w:szCs w:val="28"/>
              </w:rPr>
              <w:t>«Пәленшеевтер 3»</w:t>
            </w:r>
          </w:p>
        </w:tc>
        <w:tc>
          <w:tcPr>
            <w:tcW w:w="2409" w:type="dxa"/>
            <w:tcBorders>
              <w:top w:val="nil"/>
              <w:left w:val="nil"/>
              <w:bottom w:val="single" w:sz="4" w:space="0" w:color="auto"/>
              <w:right w:val="single" w:sz="4" w:space="0" w:color="auto"/>
            </w:tcBorders>
            <w:shd w:val="clear" w:color="auto" w:fill="FFFFFF"/>
            <w:noWrap/>
            <w:vAlign w:val="bottom"/>
            <w:hideMark/>
          </w:tcPr>
          <w:p w14:paraId="6F54660A" w14:textId="77777777" w:rsidR="00347D39" w:rsidRPr="006A7ABC" w:rsidRDefault="00347D39" w:rsidP="00347D39">
            <w:pPr>
              <w:tabs>
                <w:tab w:val="left" w:pos="1134"/>
              </w:tabs>
              <w:jc w:val="center"/>
              <w:rPr>
                <w:color w:val="000000"/>
                <w:sz w:val="28"/>
                <w:szCs w:val="28"/>
              </w:rPr>
            </w:pPr>
            <w:r w:rsidRPr="006A7ABC">
              <w:rPr>
                <w:color w:val="000000"/>
                <w:sz w:val="28"/>
                <w:szCs w:val="28"/>
              </w:rPr>
              <w:t>3 419 941</w:t>
            </w:r>
          </w:p>
        </w:tc>
      </w:tr>
      <w:tr w:rsidR="00347D39" w:rsidRPr="006A7ABC" w14:paraId="1F4812F2" w14:textId="77777777" w:rsidTr="00347D39">
        <w:trPr>
          <w:trHeight w:val="282"/>
        </w:trPr>
        <w:tc>
          <w:tcPr>
            <w:tcW w:w="817" w:type="dxa"/>
            <w:tcBorders>
              <w:top w:val="nil"/>
              <w:left w:val="single" w:sz="4" w:space="0" w:color="auto"/>
              <w:bottom w:val="single" w:sz="4" w:space="0" w:color="auto"/>
              <w:right w:val="single" w:sz="4" w:space="0" w:color="auto"/>
            </w:tcBorders>
            <w:shd w:val="clear" w:color="auto" w:fill="FFFFFF"/>
            <w:hideMark/>
          </w:tcPr>
          <w:p w14:paraId="692D98DE" w14:textId="77777777" w:rsidR="00347D39" w:rsidRPr="006A7ABC" w:rsidRDefault="00347D39" w:rsidP="00347D39">
            <w:pPr>
              <w:tabs>
                <w:tab w:val="left" w:pos="1134"/>
              </w:tabs>
              <w:ind w:right="34"/>
              <w:jc w:val="center"/>
              <w:rPr>
                <w:b/>
                <w:color w:val="000000"/>
                <w:sz w:val="28"/>
                <w:szCs w:val="28"/>
              </w:rPr>
            </w:pPr>
            <w:r w:rsidRPr="006A7ABC">
              <w:rPr>
                <w:b/>
                <w:color w:val="000000"/>
                <w:sz w:val="28"/>
                <w:szCs w:val="28"/>
              </w:rPr>
              <w:t>5</w:t>
            </w:r>
          </w:p>
        </w:tc>
        <w:tc>
          <w:tcPr>
            <w:tcW w:w="3686" w:type="dxa"/>
            <w:tcBorders>
              <w:top w:val="nil"/>
              <w:left w:val="single" w:sz="4" w:space="0" w:color="auto"/>
              <w:bottom w:val="single" w:sz="4" w:space="0" w:color="auto"/>
              <w:right w:val="single" w:sz="4" w:space="0" w:color="auto"/>
            </w:tcBorders>
            <w:shd w:val="clear" w:color="auto" w:fill="FFFFFF"/>
            <w:vAlign w:val="bottom"/>
            <w:hideMark/>
          </w:tcPr>
          <w:p w14:paraId="154E5CB6" w14:textId="77777777" w:rsidR="00347D39" w:rsidRPr="006A7ABC" w:rsidRDefault="00347D39" w:rsidP="00347D39">
            <w:pPr>
              <w:tabs>
                <w:tab w:val="left" w:pos="1134"/>
              </w:tabs>
              <w:jc w:val="center"/>
              <w:rPr>
                <w:color w:val="000000"/>
                <w:sz w:val="28"/>
                <w:szCs w:val="28"/>
              </w:rPr>
            </w:pPr>
            <w:r w:rsidRPr="006A7ABC">
              <w:rPr>
                <w:color w:val="000000"/>
                <w:sz w:val="28"/>
                <w:szCs w:val="28"/>
              </w:rPr>
              <w:t>«Кусаиновы»</w:t>
            </w:r>
          </w:p>
        </w:tc>
        <w:tc>
          <w:tcPr>
            <w:tcW w:w="2409" w:type="dxa"/>
            <w:tcBorders>
              <w:top w:val="nil"/>
              <w:left w:val="nil"/>
              <w:bottom w:val="single" w:sz="4" w:space="0" w:color="auto"/>
              <w:right w:val="single" w:sz="4" w:space="0" w:color="auto"/>
            </w:tcBorders>
            <w:shd w:val="clear" w:color="auto" w:fill="FFFFFF"/>
            <w:vAlign w:val="bottom"/>
            <w:hideMark/>
          </w:tcPr>
          <w:p w14:paraId="7A476058" w14:textId="77777777" w:rsidR="00347D39" w:rsidRPr="006A7ABC" w:rsidRDefault="00347D39" w:rsidP="00347D39">
            <w:pPr>
              <w:tabs>
                <w:tab w:val="left" w:pos="1134"/>
              </w:tabs>
              <w:jc w:val="center"/>
              <w:rPr>
                <w:color w:val="000000"/>
                <w:sz w:val="28"/>
                <w:szCs w:val="28"/>
              </w:rPr>
            </w:pPr>
            <w:r w:rsidRPr="006A7ABC">
              <w:rPr>
                <w:color w:val="000000"/>
                <w:sz w:val="28"/>
                <w:szCs w:val="28"/>
              </w:rPr>
              <w:t>2 608 804</w:t>
            </w:r>
          </w:p>
        </w:tc>
      </w:tr>
    </w:tbl>
    <w:p w14:paraId="2B0B94DF" w14:textId="77777777" w:rsidR="00347D39" w:rsidRDefault="00347D39" w:rsidP="00347D39">
      <w:pPr>
        <w:ind w:firstLine="720"/>
        <w:jc w:val="both"/>
        <w:rPr>
          <w:sz w:val="28"/>
          <w:szCs w:val="28"/>
          <w:lang w:val="kk-KZ"/>
        </w:rPr>
      </w:pPr>
      <w:r w:rsidRPr="00CC3CC8">
        <w:rPr>
          <w:sz w:val="28"/>
          <w:szCs w:val="28"/>
          <w:lang w:val="kk-KZ"/>
        </w:rPr>
        <w:t xml:space="preserve">Видеохостинг алаңында </w:t>
      </w:r>
      <w:r>
        <w:rPr>
          <w:sz w:val="28"/>
          <w:szCs w:val="28"/>
          <w:lang w:val="kk-KZ"/>
        </w:rPr>
        <w:t>А</w:t>
      </w:r>
      <w:r w:rsidRPr="00CC3CC8">
        <w:rPr>
          <w:sz w:val="28"/>
          <w:szCs w:val="28"/>
          <w:lang w:val="kk-KZ"/>
        </w:rPr>
        <w:t>генттіктің контентін көру көлемінің жыл сайын өсуі, сондай-ақ медиа-тұтынудың осы түрінен коммерциялық кірістердің өсуі байқалады</w:t>
      </w:r>
      <w:r>
        <w:rPr>
          <w:sz w:val="28"/>
          <w:szCs w:val="28"/>
          <w:lang w:val="kk-KZ"/>
        </w:rPr>
        <w:t xml:space="preserve">. </w:t>
      </w:r>
      <w:r w:rsidRPr="00CC3CC8">
        <w:rPr>
          <w:sz w:val="28"/>
          <w:szCs w:val="28"/>
          <w:lang w:val="kk-KZ"/>
        </w:rPr>
        <w:t>2020 жылы Агенттіктің YouTube-тағы контентіне жарнамалық материалдарды орналастыру 35 млн. теңгеге жуық пайда әкеліп, бірнеше есе өсімді көрсетті</w:t>
      </w:r>
      <w:r>
        <w:rPr>
          <w:sz w:val="28"/>
          <w:szCs w:val="28"/>
          <w:lang w:val="kk-KZ"/>
        </w:rPr>
        <w:t>.</w:t>
      </w:r>
    </w:p>
    <w:p w14:paraId="765B095F" w14:textId="77777777" w:rsidR="00347D39" w:rsidRPr="00E64FE1" w:rsidRDefault="00347D39" w:rsidP="00347D39">
      <w:pPr>
        <w:ind w:firstLine="720"/>
        <w:jc w:val="both"/>
        <w:rPr>
          <w:lang w:val="kk-KZ"/>
        </w:rPr>
      </w:pPr>
      <w:r w:rsidRPr="00440B3E">
        <w:rPr>
          <w:sz w:val="28"/>
          <w:szCs w:val="28"/>
          <w:lang w:val="kk-KZ"/>
        </w:rPr>
        <w:t>Бұдан басқа, Агенттіктің телевизиялық хабар таратуға деген көзқарасын және телерадиокомпаниялардың ақпараттық кеңістіктегі жаңа рөлін трансформациялауды жалғастыру шеңберінде 2020 жылы Агенттіктің эфирлік емес контентті өндіру мен таратуға бағдарланған меншікті Digital брендін дамыту бойынша жұмыс жалғастырылды</w:t>
      </w:r>
      <w:r>
        <w:rPr>
          <w:sz w:val="28"/>
          <w:szCs w:val="28"/>
          <w:lang w:val="kk-KZ"/>
        </w:rPr>
        <w:t xml:space="preserve">. </w:t>
      </w:r>
      <w:r w:rsidRPr="00440B3E">
        <w:rPr>
          <w:sz w:val="28"/>
          <w:szCs w:val="28"/>
          <w:lang w:val="kk-KZ"/>
        </w:rPr>
        <w:t xml:space="preserve">2020 жылы </w:t>
      </w:r>
      <w:r>
        <w:rPr>
          <w:sz w:val="28"/>
          <w:szCs w:val="28"/>
          <w:lang w:val="kk-KZ"/>
        </w:rPr>
        <w:t>«</w:t>
      </w:r>
      <w:r w:rsidRPr="00440B3E">
        <w:rPr>
          <w:sz w:val="28"/>
          <w:szCs w:val="28"/>
          <w:lang w:val="kk-KZ"/>
        </w:rPr>
        <w:t>Khabar digital production</w:t>
      </w:r>
      <w:r>
        <w:rPr>
          <w:sz w:val="28"/>
          <w:szCs w:val="28"/>
          <w:lang w:val="kk-KZ"/>
        </w:rPr>
        <w:t>»</w:t>
      </w:r>
      <w:r w:rsidRPr="00440B3E">
        <w:rPr>
          <w:sz w:val="28"/>
          <w:szCs w:val="28"/>
          <w:lang w:val="kk-KZ"/>
        </w:rPr>
        <w:t xml:space="preserve"> жаңа дамып келе жатқан брендімен </w:t>
      </w:r>
      <w:r>
        <w:rPr>
          <w:sz w:val="28"/>
          <w:szCs w:val="28"/>
          <w:lang w:val="kk-KZ"/>
        </w:rPr>
        <w:t>«</w:t>
      </w:r>
      <w:r w:rsidRPr="00E64FE1">
        <w:rPr>
          <w:sz w:val="28"/>
          <w:szCs w:val="28"/>
          <w:lang w:val="kk-KZ"/>
        </w:rPr>
        <w:t>Поколение Альфа</w:t>
      </w:r>
      <w:r>
        <w:rPr>
          <w:sz w:val="28"/>
          <w:szCs w:val="28"/>
          <w:lang w:val="kk-KZ"/>
        </w:rPr>
        <w:t>»</w:t>
      </w:r>
      <w:r w:rsidRPr="00440B3E">
        <w:rPr>
          <w:sz w:val="28"/>
          <w:szCs w:val="28"/>
          <w:lang w:val="kk-KZ"/>
        </w:rPr>
        <w:t xml:space="preserve">, </w:t>
      </w:r>
      <w:r>
        <w:rPr>
          <w:sz w:val="28"/>
          <w:szCs w:val="28"/>
          <w:lang w:val="kk-KZ"/>
        </w:rPr>
        <w:t>«</w:t>
      </w:r>
      <w:r w:rsidRPr="00440B3E">
        <w:rPr>
          <w:sz w:val="28"/>
          <w:szCs w:val="28"/>
          <w:lang w:val="kk-KZ"/>
        </w:rPr>
        <w:t>Подкаст</w:t>
      </w:r>
      <w:r>
        <w:rPr>
          <w:sz w:val="28"/>
          <w:szCs w:val="28"/>
          <w:lang w:val="kk-KZ"/>
        </w:rPr>
        <w:t xml:space="preserve"> «</w:t>
      </w:r>
      <w:r w:rsidRPr="00440B3E">
        <w:rPr>
          <w:sz w:val="28"/>
          <w:szCs w:val="28"/>
          <w:lang w:val="kk-KZ"/>
        </w:rPr>
        <w:t>АЕ АЕ</w:t>
      </w:r>
      <w:r>
        <w:rPr>
          <w:sz w:val="28"/>
          <w:szCs w:val="28"/>
          <w:lang w:val="kk-KZ"/>
        </w:rPr>
        <w:t>»,</w:t>
      </w:r>
      <w:r w:rsidRPr="00440B3E">
        <w:rPr>
          <w:sz w:val="28"/>
          <w:szCs w:val="28"/>
          <w:lang w:val="kk-KZ"/>
        </w:rPr>
        <w:t xml:space="preserve"> </w:t>
      </w:r>
      <w:r>
        <w:rPr>
          <w:sz w:val="28"/>
          <w:szCs w:val="28"/>
          <w:lang w:val="kk-KZ"/>
        </w:rPr>
        <w:t>«</w:t>
      </w:r>
      <w:r w:rsidRPr="00440B3E">
        <w:rPr>
          <w:sz w:val="28"/>
          <w:szCs w:val="28"/>
          <w:lang w:val="kk-KZ"/>
        </w:rPr>
        <w:t>MBZ бұл</w:t>
      </w:r>
      <w:r>
        <w:rPr>
          <w:sz w:val="28"/>
          <w:szCs w:val="28"/>
          <w:lang w:val="kk-KZ"/>
        </w:rPr>
        <w:t>ны</w:t>
      </w:r>
      <w:r w:rsidRPr="00440B3E">
        <w:rPr>
          <w:sz w:val="28"/>
          <w:szCs w:val="28"/>
          <w:lang w:val="kk-KZ"/>
        </w:rPr>
        <w:t xml:space="preserve"> білген</w:t>
      </w:r>
      <w:r>
        <w:rPr>
          <w:sz w:val="28"/>
          <w:szCs w:val="28"/>
          <w:lang w:val="kk-KZ"/>
        </w:rPr>
        <w:t xml:space="preserve"> </w:t>
      </w:r>
      <w:r w:rsidRPr="00440B3E">
        <w:rPr>
          <w:sz w:val="28"/>
          <w:szCs w:val="28"/>
          <w:lang w:val="kk-KZ"/>
        </w:rPr>
        <w:t>жөн</w:t>
      </w:r>
      <w:r>
        <w:rPr>
          <w:sz w:val="28"/>
          <w:szCs w:val="28"/>
          <w:lang w:val="kk-KZ"/>
        </w:rPr>
        <w:t>»</w:t>
      </w:r>
      <w:r w:rsidRPr="00440B3E">
        <w:rPr>
          <w:sz w:val="28"/>
          <w:szCs w:val="28"/>
          <w:lang w:val="kk-KZ"/>
        </w:rPr>
        <w:t xml:space="preserve">, </w:t>
      </w:r>
      <w:r>
        <w:rPr>
          <w:sz w:val="28"/>
          <w:szCs w:val="28"/>
          <w:lang w:val="kk-KZ"/>
        </w:rPr>
        <w:t>«</w:t>
      </w:r>
      <w:r w:rsidRPr="00440B3E">
        <w:rPr>
          <w:sz w:val="28"/>
          <w:szCs w:val="28"/>
          <w:lang w:val="kk-KZ"/>
        </w:rPr>
        <w:t>Мама я в школу</w:t>
      </w:r>
      <w:r>
        <w:rPr>
          <w:sz w:val="28"/>
          <w:szCs w:val="28"/>
          <w:lang w:val="kk-KZ"/>
        </w:rPr>
        <w:t>»</w:t>
      </w:r>
      <w:r w:rsidRPr="00440B3E">
        <w:rPr>
          <w:sz w:val="28"/>
          <w:szCs w:val="28"/>
          <w:lang w:val="kk-KZ"/>
        </w:rPr>
        <w:t>,</w:t>
      </w:r>
      <w:r>
        <w:rPr>
          <w:sz w:val="28"/>
          <w:szCs w:val="28"/>
          <w:lang w:val="kk-KZ"/>
        </w:rPr>
        <w:t xml:space="preserve"> «</w:t>
      </w:r>
      <w:r w:rsidRPr="00440B3E">
        <w:rPr>
          <w:sz w:val="28"/>
          <w:szCs w:val="28"/>
          <w:lang w:val="kk-KZ"/>
        </w:rPr>
        <w:t>Мама</w:t>
      </w:r>
      <w:r>
        <w:rPr>
          <w:sz w:val="28"/>
          <w:szCs w:val="28"/>
          <w:lang w:val="kk-KZ"/>
        </w:rPr>
        <w:t>Лю</w:t>
      </w:r>
      <w:r w:rsidRPr="00440B3E">
        <w:rPr>
          <w:sz w:val="28"/>
          <w:szCs w:val="28"/>
          <w:lang w:val="kk-KZ"/>
        </w:rPr>
        <w:t>ба</w:t>
      </w:r>
      <w:r>
        <w:rPr>
          <w:sz w:val="28"/>
          <w:szCs w:val="28"/>
          <w:lang w:val="kk-KZ"/>
        </w:rPr>
        <w:t>Д</w:t>
      </w:r>
      <w:r w:rsidRPr="00440B3E">
        <w:rPr>
          <w:sz w:val="28"/>
          <w:szCs w:val="28"/>
          <w:lang w:val="kk-KZ"/>
        </w:rPr>
        <w:t>авай</w:t>
      </w:r>
      <w:r>
        <w:rPr>
          <w:sz w:val="28"/>
          <w:szCs w:val="28"/>
          <w:lang w:val="kk-KZ"/>
        </w:rPr>
        <w:t>»</w:t>
      </w:r>
      <w:r w:rsidRPr="00440B3E">
        <w:rPr>
          <w:sz w:val="28"/>
          <w:szCs w:val="28"/>
          <w:lang w:val="kk-KZ"/>
        </w:rPr>
        <w:t xml:space="preserve"> сияқты эфирлік </w:t>
      </w:r>
      <w:r>
        <w:rPr>
          <w:sz w:val="28"/>
          <w:szCs w:val="28"/>
          <w:lang w:val="kk-KZ"/>
        </w:rPr>
        <w:t xml:space="preserve">емес </w:t>
      </w:r>
      <w:r w:rsidRPr="00440B3E">
        <w:rPr>
          <w:sz w:val="28"/>
          <w:szCs w:val="28"/>
          <w:lang w:val="kk-KZ"/>
        </w:rPr>
        <w:t>әлеуметтік роликтер мен инфографика жасалмады</w:t>
      </w:r>
      <w:r>
        <w:rPr>
          <w:sz w:val="28"/>
          <w:szCs w:val="28"/>
          <w:lang w:val="kk-KZ"/>
        </w:rPr>
        <w:t>.</w:t>
      </w:r>
      <w:r w:rsidRPr="00E64FE1">
        <w:rPr>
          <w:lang w:val="kk-KZ"/>
        </w:rPr>
        <w:t xml:space="preserve"> </w:t>
      </w:r>
      <w:r w:rsidRPr="00E64FE1">
        <w:rPr>
          <w:sz w:val="28"/>
          <w:szCs w:val="28"/>
          <w:lang w:val="kk-KZ"/>
        </w:rPr>
        <w:t>«Цифр</w:t>
      </w:r>
      <w:r>
        <w:rPr>
          <w:sz w:val="28"/>
          <w:szCs w:val="28"/>
          <w:lang w:val="kk-KZ"/>
        </w:rPr>
        <w:t>лық</w:t>
      </w:r>
      <w:r w:rsidRPr="00E64FE1">
        <w:rPr>
          <w:sz w:val="28"/>
          <w:szCs w:val="28"/>
          <w:lang w:val="kk-KZ"/>
        </w:rPr>
        <w:t xml:space="preserve">» </w:t>
      </w:r>
      <w:r w:rsidRPr="00D35E91">
        <w:rPr>
          <w:sz w:val="28"/>
          <w:szCs w:val="28"/>
          <w:lang w:val="kk-KZ"/>
        </w:rPr>
        <w:t>бренд интернет-аудиториядағы блиц-сауалнамалардың және Digital ортадағы қоғамдық пікірді зерттеудің флагманы болды</w:t>
      </w:r>
      <w:r>
        <w:rPr>
          <w:sz w:val="28"/>
          <w:szCs w:val="28"/>
          <w:lang w:val="kk-KZ"/>
        </w:rPr>
        <w:t>.</w:t>
      </w:r>
      <w:r w:rsidRPr="00E64FE1">
        <w:rPr>
          <w:lang w:val="kk-KZ"/>
        </w:rPr>
        <w:t xml:space="preserve"> </w:t>
      </w:r>
      <w:r w:rsidRPr="00D35E91">
        <w:rPr>
          <w:sz w:val="28"/>
          <w:szCs w:val="28"/>
          <w:lang w:val="kk-KZ"/>
        </w:rPr>
        <w:t>Осындай сауалнамалар шеңберінде респонденттердің орташа қамтылуы тәулігіне 10 мыңға жетеді</w:t>
      </w:r>
      <w:r>
        <w:rPr>
          <w:sz w:val="28"/>
          <w:szCs w:val="28"/>
          <w:lang w:val="kk-KZ"/>
        </w:rPr>
        <w:t>.</w:t>
      </w:r>
      <w:r w:rsidRPr="00E64FE1">
        <w:rPr>
          <w:lang w:val="kk-KZ"/>
        </w:rPr>
        <w:t xml:space="preserve"> </w:t>
      </w:r>
    </w:p>
    <w:p w14:paraId="1D8383F7" w14:textId="77777777" w:rsidR="00347D39" w:rsidRDefault="00347D39" w:rsidP="00347D39">
      <w:pPr>
        <w:ind w:firstLine="720"/>
        <w:jc w:val="both"/>
        <w:rPr>
          <w:sz w:val="28"/>
          <w:szCs w:val="28"/>
          <w:lang w:val="kk-KZ"/>
        </w:rPr>
      </w:pPr>
      <w:r w:rsidRPr="000023C3">
        <w:rPr>
          <w:sz w:val="28"/>
          <w:szCs w:val="28"/>
          <w:lang w:val="kk-KZ"/>
        </w:rPr>
        <w:t xml:space="preserve">Сонымен қатар, YouTube жетекші және актерлермен сұхбат орналастыру алаңына айналды, бұл ретте кросс-платформалық әсерге </w:t>
      </w:r>
      <w:r>
        <w:rPr>
          <w:sz w:val="28"/>
          <w:szCs w:val="28"/>
          <w:lang w:val="kk-KZ"/>
        </w:rPr>
        <w:t>А</w:t>
      </w:r>
      <w:r w:rsidRPr="000023C3">
        <w:rPr>
          <w:sz w:val="28"/>
          <w:szCs w:val="28"/>
          <w:lang w:val="kk-KZ"/>
        </w:rPr>
        <w:t xml:space="preserve">генттік арналарының веб-сайттарында тиісті жобалардың сипаттамасы мен фотоматериалдары бар тақырыптық </w:t>
      </w:r>
      <w:r>
        <w:rPr>
          <w:sz w:val="28"/>
          <w:szCs w:val="28"/>
          <w:lang w:val="kk-KZ"/>
        </w:rPr>
        <w:t>парақшалар</w:t>
      </w:r>
      <w:r w:rsidRPr="000023C3">
        <w:rPr>
          <w:sz w:val="28"/>
          <w:szCs w:val="28"/>
          <w:lang w:val="kk-KZ"/>
        </w:rPr>
        <w:t xml:space="preserve"> құру есебінен қол жеткізілді</w:t>
      </w:r>
      <w:r>
        <w:rPr>
          <w:sz w:val="28"/>
          <w:szCs w:val="28"/>
          <w:lang w:val="kk-KZ"/>
        </w:rPr>
        <w:t>.</w:t>
      </w:r>
    </w:p>
    <w:p w14:paraId="596A5759" w14:textId="77777777" w:rsidR="00347D39" w:rsidRDefault="00347D39" w:rsidP="00347D39">
      <w:pPr>
        <w:ind w:firstLine="720"/>
        <w:jc w:val="both"/>
        <w:rPr>
          <w:sz w:val="28"/>
          <w:szCs w:val="28"/>
          <w:lang w:val="kk-KZ"/>
        </w:rPr>
      </w:pPr>
      <w:r w:rsidRPr="000023C3">
        <w:rPr>
          <w:sz w:val="28"/>
          <w:szCs w:val="28"/>
          <w:lang w:val="kk-KZ"/>
        </w:rPr>
        <w:t xml:space="preserve">Сонымен </w:t>
      </w:r>
      <w:r>
        <w:rPr>
          <w:sz w:val="28"/>
          <w:szCs w:val="28"/>
          <w:lang w:val="kk-KZ"/>
        </w:rPr>
        <w:t>бірге</w:t>
      </w:r>
      <w:r w:rsidRPr="000023C3">
        <w:rPr>
          <w:sz w:val="28"/>
          <w:szCs w:val="28"/>
          <w:lang w:val="kk-KZ"/>
        </w:rPr>
        <w:t xml:space="preserve">, </w:t>
      </w:r>
      <w:r>
        <w:rPr>
          <w:sz w:val="28"/>
          <w:szCs w:val="28"/>
          <w:lang w:val="kk-KZ"/>
        </w:rPr>
        <w:t>А</w:t>
      </w:r>
      <w:r w:rsidRPr="000023C3">
        <w:rPr>
          <w:sz w:val="28"/>
          <w:szCs w:val="28"/>
          <w:lang w:val="kk-KZ"/>
        </w:rPr>
        <w:t>генттікті Интернет желісінде ілгерілету серіктес порталдар мен платформаларды пайдалана отырып іске асырылды</w:t>
      </w:r>
      <w:r>
        <w:rPr>
          <w:sz w:val="28"/>
          <w:szCs w:val="28"/>
          <w:lang w:val="kk-KZ"/>
        </w:rPr>
        <w:t xml:space="preserve">. </w:t>
      </w:r>
      <w:r w:rsidRPr="000023C3">
        <w:rPr>
          <w:sz w:val="28"/>
          <w:szCs w:val="28"/>
          <w:lang w:val="kk-KZ"/>
        </w:rPr>
        <w:t xml:space="preserve">Осылайша, </w:t>
      </w:r>
      <w:r>
        <w:rPr>
          <w:sz w:val="28"/>
          <w:szCs w:val="28"/>
          <w:lang w:val="kk-KZ"/>
        </w:rPr>
        <w:t>И</w:t>
      </w:r>
      <w:r w:rsidRPr="000023C3">
        <w:rPr>
          <w:sz w:val="28"/>
          <w:szCs w:val="28"/>
          <w:lang w:val="kk-KZ"/>
        </w:rPr>
        <w:t xml:space="preserve">нтернет жобалар дирекциясы </w:t>
      </w:r>
      <w:r>
        <w:rPr>
          <w:sz w:val="28"/>
          <w:szCs w:val="28"/>
          <w:lang w:val="kk-KZ"/>
        </w:rPr>
        <w:t>С</w:t>
      </w:r>
      <w:r w:rsidRPr="000023C3">
        <w:rPr>
          <w:sz w:val="28"/>
          <w:szCs w:val="28"/>
          <w:lang w:val="kk-KZ"/>
        </w:rPr>
        <w:t xml:space="preserve">ату және қоғаммен байланыс департаментімен бірлесіп, 2020 жылы Tengrinews, Zakon.kz, Nur.kz, Inform.kz, Kazpravda.kz, Baq.kz және Baigenews.kz жаңалықтар порталдарында тизерлер мен виджеттерді орналастырды, бұл </w:t>
      </w:r>
      <w:r>
        <w:rPr>
          <w:sz w:val="28"/>
          <w:szCs w:val="28"/>
          <w:lang w:val="kk-KZ"/>
        </w:rPr>
        <w:t>А</w:t>
      </w:r>
      <w:r w:rsidRPr="000023C3">
        <w:rPr>
          <w:sz w:val="28"/>
          <w:szCs w:val="28"/>
          <w:lang w:val="kk-KZ"/>
        </w:rPr>
        <w:t>генттік телеарналарының сайттарына кіретін трафиктің өсуіне ықпал етті</w:t>
      </w:r>
      <w:r>
        <w:rPr>
          <w:sz w:val="28"/>
          <w:szCs w:val="28"/>
          <w:lang w:val="kk-KZ"/>
        </w:rPr>
        <w:t xml:space="preserve">. </w:t>
      </w:r>
      <w:r w:rsidRPr="003A08CD">
        <w:rPr>
          <w:sz w:val="28"/>
          <w:szCs w:val="28"/>
          <w:lang w:val="kk-KZ"/>
        </w:rPr>
        <w:t xml:space="preserve">Орналастырылған </w:t>
      </w:r>
      <w:r>
        <w:rPr>
          <w:sz w:val="28"/>
          <w:szCs w:val="28"/>
          <w:lang w:val="kk-KZ"/>
        </w:rPr>
        <w:t>м</w:t>
      </w:r>
      <w:r w:rsidRPr="003A08CD">
        <w:rPr>
          <w:sz w:val="28"/>
          <w:szCs w:val="28"/>
          <w:lang w:val="kk-KZ"/>
        </w:rPr>
        <w:t>атериалдардың жалпы саны 30 бірліктен асты</w:t>
      </w:r>
      <w:r>
        <w:rPr>
          <w:sz w:val="28"/>
          <w:szCs w:val="28"/>
          <w:lang w:val="kk-KZ"/>
        </w:rPr>
        <w:t>.</w:t>
      </w:r>
    </w:p>
    <w:p w14:paraId="5FA5C925" w14:textId="77777777" w:rsidR="00347D39" w:rsidRPr="00E64FE1" w:rsidRDefault="00347D39" w:rsidP="00347D39">
      <w:pPr>
        <w:ind w:firstLine="720"/>
        <w:jc w:val="both"/>
        <w:rPr>
          <w:sz w:val="28"/>
          <w:lang w:val="kk-KZ"/>
        </w:rPr>
      </w:pPr>
      <w:r w:rsidRPr="00323474">
        <w:rPr>
          <w:sz w:val="28"/>
          <w:szCs w:val="28"/>
          <w:lang w:val="kk-KZ"/>
        </w:rPr>
        <w:t>Агенттіктің интернет-белсенділігінің үшінші кластері әлеуметтік медиа болды, олардың танымалдылығының және ақпараттық ортаға әсер ету деңгейінің өсуі бүгінгі күні әлеуметтік желілерге ақпараттық платформалардың классикалық және неоклассикалық бұқаралық ақпарат құралдарымен қалай бәсекелесуге мүмкіндік береді</w:t>
      </w:r>
      <w:r>
        <w:rPr>
          <w:sz w:val="28"/>
          <w:szCs w:val="28"/>
          <w:lang w:val="kk-KZ"/>
        </w:rPr>
        <w:t xml:space="preserve">. </w:t>
      </w:r>
      <w:r w:rsidRPr="00323474">
        <w:rPr>
          <w:sz w:val="28"/>
          <w:szCs w:val="28"/>
          <w:lang w:val="kk-KZ"/>
        </w:rPr>
        <w:t>Контенттің түріне, телеарнаның тақырыптық бағытына және оның мақсатты аудиториясына байланысты коммуникацияның негізгі платформасын таңдау басымдықтары түзетілді, алайда аудиториямен өзара іс-қимылдың барлық қолжетімді тетіктері қолдау тапты</w:t>
      </w:r>
      <w:r>
        <w:rPr>
          <w:sz w:val="28"/>
          <w:szCs w:val="28"/>
          <w:lang w:val="kk-KZ"/>
        </w:rPr>
        <w:t xml:space="preserve"> </w:t>
      </w:r>
      <w:r w:rsidRPr="00E64FE1">
        <w:rPr>
          <w:sz w:val="28"/>
          <w:lang w:val="kk-KZ"/>
        </w:rPr>
        <w:t>(Facebook, VK, Instagram, Twitter, мессенджер</w:t>
      </w:r>
      <w:r>
        <w:rPr>
          <w:sz w:val="28"/>
          <w:lang w:val="kk-KZ"/>
        </w:rPr>
        <w:t xml:space="preserve">лер және </w:t>
      </w:r>
      <w:r w:rsidRPr="00E64FE1">
        <w:rPr>
          <w:sz w:val="28"/>
          <w:lang w:val="kk-KZ"/>
        </w:rPr>
        <w:t>т.</w:t>
      </w:r>
      <w:r>
        <w:rPr>
          <w:sz w:val="28"/>
          <w:lang w:val="kk-KZ"/>
        </w:rPr>
        <w:t>б</w:t>
      </w:r>
      <w:r w:rsidRPr="00E64FE1">
        <w:rPr>
          <w:sz w:val="28"/>
          <w:lang w:val="kk-KZ"/>
        </w:rPr>
        <w:t>.).</w:t>
      </w:r>
    </w:p>
    <w:p w14:paraId="76228C25" w14:textId="77777777" w:rsidR="00347D39" w:rsidRPr="00BE63B6" w:rsidRDefault="00347D39" w:rsidP="00347D39">
      <w:pPr>
        <w:ind w:left="1440"/>
        <w:jc w:val="both"/>
        <w:rPr>
          <w:i/>
          <w:sz w:val="20"/>
        </w:rPr>
      </w:pPr>
      <w:r>
        <w:rPr>
          <w:i/>
          <w:sz w:val="20"/>
          <w:lang w:val="kk-KZ"/>
        </w:rPr>
        <w:t>Кесте.</w:t>
      </w:r>
      <w:r w:rsidRPr="0039048D">
        <w:rPr>
          <w:i/>
          <w:sz w:val="20"/>
        </w:rPr>
        <w:t xml:space="preserve"> </w:t>
      </w:r>
      <w:r w:rsidRPr="003854A1">
        <w:rPr>
          <w:i/>
          <w:sz w:val="20"/>
        </w:rPr>
        <w:t xml:space="preserve">Стратегияны 2020 жылы іске асыру нәтижелері </w:t>
      </w: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6"/>
        <w:gridCol w:w="1559"/>
        <w:gridCol w:w="1843"/>
      </w:tblGrid>
      <w:tr w:rsidR="00347D39" w:rsidRPr="006A7ABC" w14:paraId="6E08F45D" w14:textId="77777777" w:rsidTr="00347D39">
        <w:trPr>
          <w:trHeight w:val="321"/>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676360" w14:textId="77777777" w:rsidR="00347D39" w:rsidRPr="006A7ABC" w:rsidRDefault="00347D39" w:rsidP="00347D39">
            <w:pPr>
              <w:adjustRightInd w:val="0"/>
              <w:jc w:val="center"/>
              <w:rPr>
                <w:color w:val="000000"/>
                <w:sz w:val="20"/>
                <w:szCs w:val="20"/>
              </w:rPr>
            </w:pPr>
            <w:r w:rsidRPr="006A7ABC">
              <w:rPr>
                <w:b/>
                <w:bCs/>
                <w:color w:val="000000"/>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5C1E22" w14:textId="77777777" w:rsidR="00347D39" w:rsidRPr="006A7ABC" w:rsidRDefault="00347D39" w:rsidP="00347D39">
            <w:pPr>
              <w:adjustRightInd w:val="0"/>
              <w:jc w:val="center"/>
              <w:rPr>
                <w:color w:val="000000"/>
                <w:sz w:val="20"/>
                <w:szCs w:val="20"/>
              </w:rPr>
            </w:pPr>
            <w:r>
              <w:rPr>
                <w:b/>
                <w:bCs/>
                <w:color w:val="000000"/>
                <w:sz w:val="20"/>
                <w:szCs w:val="20"/>
                <w:lang w:val="kk-KZ"/>
              </w:rPr>
              <w:t>Көрсеткіш</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3FCEA66" w14:textId="77777777" w:rsidR="00347D39" w:rsidRDefault="00347D39" w:rsidP="00347D39">
            <w:pPr>
              <w:adjustRightInd w:val="0"/>
              <w:jc w:val="center"/>
              <w:rPr>
                <w:b/>
                <w:bCs/>
                <w:color w:val="000000"/>
                <w:sz w:val="20"/>
                <w:szCs w:val="20"/>
              </w:rPr>
            </w:pPr>
            <w:r w:rsidRPr="006A7ABC">
              <w:rPr>
                <w:b/>
                <w:bCs/>
                <w:color w:val="000000"/>
                <w:sz w:val="20"/>
                <w:szCs w:val="20"/>
              </w:rPr>
              <w:t>2020</w:t>
            </w:r>
          </w:p>
          <w:p w14:paraId="28B9220C" w14:textId="77777777" w:rsidR="00347D39" w:rsidRPr="00BE63B6" w:rsidRDefault="00347D39" w:rsidP="00347D39">
            <w:pPr>
              <w:adjustRightInd w:val="0"/>
              <w:jc w:val="center"/>
              <w:rPr>
                <w:color w:val="000000"/>
                <w:sz w:val="20"/>
                <w:szCs w:val="20"/>
              </w:rPr>
            </w:pPr>
            <w:r>
              <w:rPr>
                <w:b/>
                <w:bCs/>
                <w:color w:val="000000"/>
                <w:sz w:val="20"/>
                <w:szCs w:val="20"/>
              </w:rPr>
              <w:t>(</w:t>
            </w:r>
            <w:r>
              <w:rPr>
                <w:b/>
                <w:bCs/>
                <w:color w:val="000000"/>
                <w:sz w:val="20"/>
                <w:szCs w:val="20"/>
                <w:lang w:val="kk-KZ"/>
              </w:rPr>
              <w:t>жоспар</w:t>
            </w:r>
            <w:r>
              <w:rPr>
                <w:b/>
                <w:bCs/>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15BFBC7" w14:textId="77777777" w:rsidR="00347D39" w:rsidRDefault="00347D39" w:rsidP="00347D39">
            <w:pPr>
              <w:adjustRightInd w:val="0"/>
              <w:jc w:val="center"/>
              <w:rPr>
                <w:b/>
                <w:bCs/>
                <w:color w:val="000000"/>
                <w:sz w:val="20"/>
                <w:szCs w:val="20"/>
              </w:rPr>
            </w:pPr>
            <w:r>
              <w:rPr>
                <w:b/>
                <w:bCs/>
                <w:color w:val="000000"/>
                <w:sz w:val="20"/>
                <w:szCs w:val="20"/>
              </w:rPr>
              <w:t>2020</w:t>
            </w:r>
          </w:p>
          <w:p w14:paraId="20D6DDD5" w14:textId="77777777" w:rsidR="00347D39" w:rsidRPr="006A7ABC" w:rsidRDefault="00347D39" w:rsidP="00347D39">
            <w:pPr>
              <w:adjustRightInd w:val="0"/>
              <w:jc w:val="center"/>
              <w:rPr>
                <w:color w:val="000000"/>
                <w:sz w:val="20"/>
                <w:szCs w:val="20"/>
              </w:rPr>
            </w:pPr>
            <w:r>
              <w:rPr>
                <w:b/>
                <w:bCs/>
                <w:color w:val="000000"/>
                <w:sz w:val="20"/>
                <w:szCs w:val="20"/>
              </w:rPr>
              <w:t>(факт)</w:t>
            </w:r>
          </w:p>
        </w:tc>
      </w:tr>
      <w:tr w:rsidR="00347D39" w:rsidRPr="006A7ABC" w14:paraId="35BB6FF2" w14:textId="77777777" w:rsidTr="00347D39">
        <w:trPr>
          <w:trHeight w:val="551"/>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89398A2" w14:textId="77777777" w:rsidR="00347D39" w:rsidRPr="006A7ABC" w:rsidRDefault="00347D39" w:rsidP="00347D39">
            <w:pPr>
              <w:adjustRightInd w:val="0"/>
              <w:jc w:val="center"/>
              <w:rPr>
                <w:b/>
                <w:color w:val="000000"/>
                <w:sz w:val="20"/>
                <w:szCs w:val="20"/>
              </w:rPr>
            </w:pPr>
            <w:r w:rsidRPr="006A7ABC">
              <w:rPr>
                <w:b/>
                <w:color w:val="000000"/>
                <w:sz w:val="20"/>
                <w:szCs w:val="20"/>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535AA5" w14:textId="77777777" w:rsidR="00347D39" w:rsidRPr="006A7ABC" w:rsidRDefault="00347D39" w:rsidP="00347D39">
            <w:pPr>
              <w:adjustRightInd w:val="0"/>
              <w:jc w:val="center"/>
              <w:rPr>
                <w:color w:val="000000"/>
                <w:sz w:val="20"/>
                <w:szCs w:val="20"/>
              </w:rPr>
            </w:pPr>
            <w:r w:rsidRPr="003854A1">
              <w:rPr>
                <w:color w:val="000000"/>
                <w:sz w:val="20"/>
                <w:szCs w:val="20"/>
              </w:rPr>
              <w:t>Аудитория үлесі бойынша отандық телеарналар арасында Топ-10-</w:t>
            </w:r>
            <w:r>
              <w:rPr>
                <w:color w:val="000000"/>
                <w:sz w:val="20"/>
                <w:szCs w:val="20"/>
                <w:lang w:val="kk-KZ"/>
              </w:rPr>
              <w:t>д</w:t>
            </w:r>
            <w:r w:rsidRPr="003854A1">
              <w:rPr>
                <w:color w:val="000000"/>
                <w:sz w:val="20"/>
                <w:szCs w:val="20"/>
              </w:rPr>
              <w:t xml:space="preserve">а </w:t>
            </w:r>
            <w:r>
              <w:rPr>
                <w:color w:val="000000"/>
                <w:sz w:val="20"/>
                <w:szCs w:val="20"/>
                <w:lang w:val="kk-KZ"/>
              </w:rPr>
              <w:t>«</w:t>
            </w:r>
            <w:r w:rsidRPr="003854A1">
              <w:rPr>
                <w:color w:val="000000"/>
                <w:sz w:val="20"/>
                <w:szCs w:val="20"/>
              </w:rPr>
              <w:t>Хабар</w:t>
            </w:r>
            <w:r>
              <w:rPr>
                <w:color w:val="000000"/>
                <w:sz w:val="20"/>
                <w:szCs w:val="20"/>
                <w:lang w:val="kk-KZ"/>
              </w:rPr>
              <w:t>»</w:t>
            </w:r>
            <w:r w:rsidRPr="003854A1">
              <w:rPr>
                <w:color w:val="000000"/>
                <w:sz w:val="20"/>
                <w:szCs w:val="20"/>
              </w:rPr>
              <w:t xml:space="preserve"> арнасының қатысуы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90C9B" w14:textId="77777777" w:rsidR="00347D39" w:rsidRPr="006A7ABC" w:rsidRDefault="00347D39" w:rsidP="00347D39">
            <w:pPr>
              <w:adjustRightInd w:val="0"/>
              <w:jc w:val="center"/>
              <w:rPr>
                <w:color w:val="000000"/>
                <w:sz w:val="20"/>
                <w:szCs w:val="20"/>
              </w:rPr>
            </w:pPr>
            <w:r w:rsidRPr="003854A1">
              <w:rPr>
                <w:color w:val="000000"/>
                <w:sz w:val="20"/>
                <w:szCs w:val="20"/>
              </w:rPr>
              <w:t>ТОП-</w:t>
            </w:r>
            <w:r>
              <w:rPr>
                <w:color w:val="000000"/>
                <w:sz w:val="20"/>
                <w:szCs w:val="20"/>
                <w:lang w:val="kk-KZ"/>
              </w:rPr>
              <w:t>5</w:t>
            </w:r>
            <w:r w:rsidRPr="003854A1">
              <w:rPr>
                <w:color w:val="000000"/>
                <w:sz w:val="20"/>
                <w:szCs w:val="20"/>
              </w:rPr>
              <w:t xml:space="preserve"> телеарнадағы орын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F59E01" w14:textId="77777777" w:rsidR="00347D39" w:rsidRPr="006A7ABC" w:rsidRDefault="00347D39" w:rsidP="00347D39">
            <w:pPr>
              <w:adjustRightInd w:val="0"/>
              <w:jc w:val="center"/>
              <w:rPr>
                <w:color w:val="000000"/>
                <w:sz w:val="20"/>
                <w:szCs w:val="20"/>
              </w:rPr>
            </w:pPr>
            <w:r>
              <w:rPr>
                <w:color w:val="000000"/>
                <w:sz w:val="20"/>
                <w:szCs w:val="20"/>
              </w:rPr>
              <w:t xml:space="preserve">4 </w:t>
            </w:r>
            <w:r>
              <w:rPr>
                <w:color w:val="000000"/>
                <w:sz w:val="20"/>
                <w:szCs w:val="20"/>
                <w:lang w:val="kk-KZ"/>
              </w:rPr>
              <w:t>орын</w:t>
            </w:r>
          </w:p>
        </w:tc>
      </w:tr>
      <w:tr w:rsidR="00347D39" w:rsidRPr="006A7ABC" w14:paraId="187426E0" w14:textId="77777777" w:rsidTr="00347D39">
        <w:trPr>
          <w:trHeight w:val="780"/>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2C259BF" w14:textId="77777777" w:rsidR="00347D39" w:rsidRPr="006A7ABC" w:rsidRDefault="00347D39" w:rsidP="00347D39">
            <w:pPr>
              <w:adjustRightInd w:val="0"/>
              <w:jc w:val="center"/>
              <w:rPr>
                <w:b/>
                <w:color w:val="000000"/>
                <w:sz w:val="20"/>
                <w:szCs w:val="20"/>
              </w:rPr>
            </w:pPr>
            <w:r w:rsidRPr="006A7ABC">
              <w:rPr>
                <w:b/>
                <w:color w:val="000000"/>
                <w:sz w:val="20"/>
                <w:szCs w:val="20"/>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F9F57D" w14:textId="77777777" w:rsidR="00347D39" w:rsidRPr="006A7ABC" w:rsidRDefault="00347D39" w:rsidP="00347D39">
            <w:pPr>
              <w:adjustRightInd w:val="0"/>
              <w:jc w:val="center"/>
              <w:rPr>
                <w:color w:val="000000"/>
                <w:sz w:val="20"/>
                <w:szCs w:val="20"/>
              </w:rPr>
            </w:pPr>
            <w:r w:rsidRPr="003854A1">
              <w:rPr>
                <w:color w:val="000000"/>
                <w:sz w:val="20"/>
                <w:szCs w:val="20"/>
              </w:rPr>
              <w:t xml:space="preserve">Компанияның жалпы кірістерінен коммерциялық кірістердің (негізгі және негізгі емес қызметтен) үлесі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B950D" w14:textId="77777777" w:rsidR="00347D39" w:rsidRPr="006A7ABC" w:rsidRDefault="00347D39" w:rsidP="00347D39">
            <w:pPr>
              <w:adjustRightInd w:val="0"/>
              <w:jc w:val="center"/>
              <w:rPr>
                <w:color w:val="000000"/>
                <w:sz w:val="20"/>
                <w:szCs w:val="20"/>
              </w:rPr>
            </w:pPr>
            <w:r w:rsidRPr="006A7ABC">
              <w:rPr>
                <w:color w:val="000000"/>
                <w:sz w:val="20"/>
                <w:szCs w:val="20"/>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A1E8FF" w14:textId="77777777" w:rsidR="00347D39" w:rsidRPr="006A7ABC" w:rsidRDefault="00347D39" w:rsidP="00347D39">
            <w:pPr>
              <w:adjustRightInd w:val="0"/>
              <w:jc w:val="center"/>
              <w:rPr>
                <w:color w:val="000000"/>
                <w:sz w:val="20"/>
                <w:szCs w:val="20"/>
              </w:rPr>
            </w:pPr>
            <w:r>
              <w:rPr>
                <w:color w:val="000000"/>
                <w:sz w:val="20"/>
                <w:szCs w:val="20"/>
              </w:rPr>
              <w:t>13,9%</w:t>
            </w:r>
          </w:p>
        </w:tc>
      </w:tr>
      <w:tr w:rsidR="00347D39" w:rsidRPr="006A7ABC" w14:paraId="71AE2C30" w14:textId="77777777" w:rsidTr="00347D39">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B04279C" w14:textId="77777777" w:rsidR="00347D39" w:rsidRPr="006A7ABC" w:rsidRDefault="00347D39" w:rsidP="00347D39">
            <w:pPr>
              <w:adjustRightInd w:val="0"/>
              <w:jc w:val="center"/>
              <w:rPr>
                <w:b/>
                <w:color w:val="000000"/>
                <w:sz w:val="20"/>
                <w:szCs w:val="20"/>
              </w:rPr>
            </w:pPr>
            <w:r w:rsidRPr="006A7ABC">
              <w:rPr>
                <w:b/>
                <w:color w:val="000000"/>
                <w:sz w:val="20"/>
                <w:szCs w:val="20"/>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9705A0C" w14:textId="77777777" w:rsidR="00347D39" w:rsidRPr="006A7ABC" w:rsidRDefault="00347D39" w:rsidP="00347D39">
            <w:pPr>
              <w:adjustRightInd w:val="0"/>
              <w:jc w:val="center"/>
              <w:rPr>
                <w:color w:val="000000"/>
                <w:sz w:val="20"/>
                <w:szCs w:val="20"/>
              </w:rPr>
            </w:pPr>
            <w:r w:rsidRPr="003854A1">
              <w:rPr>
                <w:color w:val="000000"/>
                <w:sz w:val="20"/>
                <w:szCs w:val="20"/>
              </w:rPr>
              <w:t xml:space="preserve">Телеарнаға /жаңалықтарға халықтың сенім деңгейі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B580C" w14:textId="77777777" w:rsidR="00347D39" w:rsidRPr="006A7ABC" w:rsidRDefault="00347D39" w:rsidP="00347D39">
            <w:pPr>
              <w:adjustRightInd w:val="0"/>
              <w:jc w:val="center"/>
              <w:rPr>
                <w:color w:val="000000"/>
                <w:sz w:val="20"/>
                <w:szCs w:val="20"/>
              </w:rPr>
            </w:pPr>
            <w:r w:rsidRPr="003854A1">
              <w:rPr>
                <w:color w:val="000000"/>
                <w:sz w:val="20"/>
                <w:szCs w:val="20"/>
              </w:rPr>
              <w:t>ТОП-3 телеарнадағы орын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ADAE75" w14:textId="77777777" w:rsidR="00347D39" w:rsidRDefault="00347D39" w:rsidP="00347D39">
            <w:pPr>
              <w:adjustRightInd w:val="0"/>
              <w:jc w:val="center"/>
              <w:rPr>
                <w:color w:val="000000"/>
                <w:sz w:val="20"/>
                <w:szCs w:val="20"/>
              </w:rPr>
            </w:pPr>
            <w:r>
              <w:rPr>
                <w:color w:val="000000"/>
                <w:sz w:val="20"/>
                <w:szCs w:val="20"/>
              </w:rPr>
              <w:t xml:space="preserve">3 </w:t>
            </w:r>
            <w:r>
              <w:rPr>
                <w:color w:val="000000"/>
                <w:sz w:val="20"/>
                <w:szCs w:val="20"/>
                <w:lang w:val="kk-KZ"/>
              </w:rPr>
              <w:t>орын</w:t>
            </w:r>
          </w:p>
          <w:p w14:paraId="4B0AA023" w14:textId="77777777" w:rsidR="00347D39" w:rsidRPr="00AE026B" w:rsidRDefault="00347D39" w:rsidP="00347D39">
            <w:pPr>
              <w:adjustRightInd w:val="0"/>
              <w:jc w:val="center"/>
              <w:rPr>
                <w:color w:val="000000"/>
                <w:sz w:val="20"/>
                <w:szCs w:val="20"/>
                <w:lang w:val="en-US"/>
              </w:rPr>
            </w:pPr>
            <w:r>
              <w:rPr>
                <w:color w:val="000000"/>
                <w:sz w:val="20"/>
                <w:szCs w:val="20"/>
                <w:lang w:val="en-US"/>
              </w:rPr>
              <w:t>(</w:t>
            </w:r>
            <w:r>
              <w:rPr>
                <w:color w:val="000000"/>
                <w:sz w:val="20"/>
                <w:szCs w:val="20"/>
              </w:rPr>
              <w:t>Хабар 24</w:t>
            </w:r>
            <w:r>
              <w:rPr>
                <w:color w:val="000000"/>
                <w:sz w:val="20"/>
                <w:szCs w:val="20"/>
                <w:lang w:val="en-US"/>
              </w:rPr>
              <w:t>)</w:t>
            </w:r>
          </w:p>
        </w:tc>
      </w:tr>
      <w:tr w:rsidR="00347D39" w:rsidRPr="006A7ABC" w14:paraId="6515C91B" w14:textId="77777777" w:rsidTr="00347D39">
        <w:trPr>
          <w:trHeight w:val="550"/>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1E22699" w14:textId="77777777" w:rsidR="00347D39" w:rsidRPr="006A7ABC" w:rsidRDefault="00347D39" w:rsidP="00347D39">
            <w:pPr>
              <w:adjustRightInd w:val="0"/>
              <w:jc w:val="center"/>
              <w:rPr>
                <w:b/>
                <w:color w:val="000000"/>
                <w:sz w:val="20"/>
                <w:szCs w:val="20"/>
              </w:rPr>
            </w:pPr>
            <w:r w:rsidRPr="006A7ABC">
              <w:rPr>
                <w:b/>
                <w:color w:val="000000"/>
                <w:sz w:val="20"/>
                <w:szCs w:val="20"/>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EF8A7C" w14:textId="77777777" w:rsidR="00347D39" w:rsidRPr="006A7ABC" w:rsidRDefault="00347D39" w:rsidP="00347D39">
            <w:pPr>
              <w:adjustRightInd w:val="0"/>
              <w:jc w:val="center"/>
              <w:rPr>
                <w:color w:val="000000"/>
                <w:sz w:val="20"/>
                <w:szCs w:val="20"/>
              </w:rPr>
            </w:pPr>
            <w:r>
              <w:rPr>
                <w:color w:val="000000"/>
                <w:sz w:val="20"/>
                <w:szCs w:val="20"/>
                <w:lang w:val="kk-KZ"/>
              </w:rPr>
              <w:t>«</w:t>
            </w:r>
            <w:r w:rsidRPr="003854A1">
              <w:rPr>
                <w:color w:val="000000"/>
                <w:sz w:val="20"/>
                <w:szCs w:val="20"/>
              </w:rPr>
              <w:t>Ең танымал бағдарламалар</w:t>
            </w:r>
            <w:r>
              <w:rPr>
                <w:color w:val="000000"/>
                <w:sz w:val="20"/>
                <w:szCs w:val="20"/>
                <w:lang w:val="kk-KZ"/>
              </w:rPr>
              <w:t xml:space="preserve">» </w:t>
            </w:r>
            <w:r w:rsidRPr="003854A1">
              <w:rPr>
                <w:color w:val="000000"/>
                <w:sz w:val="20"/>
                <w:szCs w:val="20"/>
              </w:rPr>
              <w:t>санатындағы ТОП 10-ға енген ТВ жобалар саны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074CA" w14:textId="77777777" w:rsidR="00347D39" w:rsidRPr="006A7ABC" w:rsidRDefault="00347D39" w:rsidP="00347D39">
            <w:pPr>
              <w:adjustRightInd w:val="0"/>
              <w:jc w:val="center"/>
              <w:rPr>
                <w:color w:val="000000"/>
                <w:sz w:val="20"/>
                <w:szCs w:val="20"/>
              </w:rPr>
            </w:pPr>
            <w:r w:rsidRPr="006A7ABC">
              <w:rPr>
                <w:color w:val="000000"/>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AD36A2" w14:textId="77777777" w:rsidR="00347D39" w:rsidRPr="006A7ABC" w:rsidRDefault="00347D39" w:rsidP="00347D39">
            <w:pPr>
              <w:adjustRightInd w:val="0"/>
              <w:jc w:val="center"/>
              <w:rPr>
                <w:color w:val="000000"/>
                <w:sz w:val="20"/>
                <w:szCs w:val="20"/>
              </w:rPr>
            </w:pPr>
            <w:r>
              <w:rPr>
                <w:color w:val="000000"/>
                <w:sz w:val="20"/>
                <w:szCs w:val="20"/>
              </w:rPr>
              <w:t>1</w:t>
            </w:r>
          </w:p>
        </w:tc>
      </w:tr>
      <w:tr w:rsidR="00347D39" w:rsidRPr="006A7ABC" w14:paraId="475BCEDD" w14:textId="77777777" w:rsidTr="00347D39">
        <w:trPr>
          <w:trHeight w:val="321"/>
        </w:trPr>
        <w:tc>
          <w:tcPr>
            <w:tcW w:w="4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D0EC00" w14:textId="77777777" w:rsidR="00347D39" w:rsidRPr="006A7ABC" w:rsidRDefault="00347D39" w:rsidP="00347D39">
            <w:pPr>
              <w:adjustRightInd w:val="0"/>
              <w:jc w:val="center"/>
              <w:rPr>
                <w:b/>
                <w:color w:val="000000"/>
                <w:sz w:val="20"/>
                <w:szCs w:val="20"/>
              </w:rPr>
            </w:pPr>
            <w:r w:rsidRPr="006A7ABC">
              <w:rPr>
                <w:b/>
                <w:color w:val="000000"/>
                <w:sz w:val="20"/>
                <w:szCs w:val="20"/>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FA71A6" w14:textId="77777777" w:rsidR="00347D39" w:rsidRPr="006A7ABC" w:rsidRDefault="00347D39" w:rsidP="00347D39">
            <w:pPr>
              <w:adjustRightInd w:val="0"/>
              <w:jc w:val="center"/>
              <w:rPr>
                <w:color w:val="000000"/>
                <w:sz w:val="20"/>
                <w:szCs w:val="20"/>
              </w:rPr>
            </w:pPr>
            <w:r w:rsidRPr="003854A1">
              <w:rPr>
                <w:color w:val="000000"/>
                <w:sz w:val="20"/>
                <w:szCs w:val="20"/>
              </w:rPr>
              <w:t xml:space="preserve">Агенттік телеарнасы сайтының рейтингі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6C93F" w14:textId="77777777" w:rsidR="00347D39" w:rsidRPr="006A7ABC" w:rsidRDefault="00347D39" w:rsidP="00347D39">
            <w:pPr>
              <w:adjustRightInd w:val="0"/>
              <w:jc w:val="center"/>
              <w:rPr>
                <w:color w:val="000000"/>
                <w:sz w:val="20"/>
                <w:szCs w:val="20"/>
              </w:rPr>
            </w:pPr>
            <w:r w:rsidRPr="006A7ABC">
              <w:rPr>
                <w:color w:val="000000"/>
                <w:sz w:val="20"/>
                <w:szCs w:val="20"/>
              </w:rPr>
              <w:t xml:space="preserve">17 </w:t>
            </w:r>
            <w:r>
              <w:rPr>
                <w:color w:val="000000"/>
                <w:sz w:val="20"/>
                <w:szCs w:val="20"/>
                <w:lang w:val="kk-KZ"/>
              </w:rPr>
              <w:t>орын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C3247E" w14:textId="77777777" w:rsidR="00347D39" w:rsidRPr="006A7ABC" w:rsidRDefault="00347D39" w:rsidP="00347D39">
            <w:pPr>
              <w:adjustRightInd w:val="0"/>
              <w:jc w:val="center"/>
              <w:rPr>
                <w:color w:val="000000"/>
                <w:sz w:val="20"/>
                <w:szCs w:val="20"/>
              </w:rPr>
            </w:pPr>
            <w:r>
              <w:rPr>
                <w:color w:val="000000"/>
                <w:sz w:val="20"/>
                <w:szCs w:val="20"/>
              </w:rPr>
              <w:t xml:space="preserve">7 </w:t>
            </w:r>
            <w:r>
              <w:rPr>
                <w:color w:val="000000"/>
                <w:sz w:val="20"/>
                <w:szCs w:val="20"/>
                <w:lang w:val="kk-KZ"/>
              </w:rPr>
              <w:t>орын</w:t>
            </w:r>
          </w:p>
        </w:tc>
      </w:tr>
    </w:tbl>
    <w:p w14:paraId="281BCD01" w14:textId="77777777" w:rsidR="00347D39" w:rsidRDefault="00347D39" w:rsidP="00347D39">
      <w:pPr>
        <w:ind w:firstLine="720"/>
        <w:jc w:val="both"/>
        <w:rPr>
          <w:b/>
          <w:sz w:val="28"/>
          <w:szCs w:val="28"/>
          <w:lang w:val="kk-KZ"/>
        </w:rPr>
      </w:pPr>
      <w:r w:rsidRPr="00E64FE1">
        <w:rPr>
          <w:b/>
          <w:sz w:val="28"/>
          <w:szCs w:val="28"/>
          <w:lang w:val="kk-KZ"/>
        </w:rPr>
        <w:t>6.</w:t>
      </w:r>
      <w:r w:rsidRPr="00E64FE1">
        <w:rPr>
          <w:b/>
          <w:sz w:val="28"/>
          <w:szCs w:val="28"/>
          <w:lang w:val="kk-KZ"/>
        </w:rPr>
        <w:tab/>
        <w:t>Нарыққа шолу және нарықтағы жағдай</w:t>
      </w:r>
    </w:p>
    <w:p w14:paraId="4D94553C" w14:textId="77777777" w:rsidR="00347D39" w:rsidRDefault="00347D39" w:rsidP="00347D39">
      <w:pPr>
        <w:ind w:firstLine="720"/>
        <w:jc w:val="both"/>
        <w:rPr>
          <w:sz w:val="28"/>
          <w:szCs w:val="28"/>
          <w:lang w:val="kk-KZ"/>
        </w:rPr>
      </w:pPr>
      <w:r w:rsidRPr="00E64FE1">
        <w:rPr>
          <w:sz w:val="28"/>
          <w:szCs w:val="28"/>
          <w:lang w:val="kk-KZ"/>
        </w:rPr>
        <w:t xml:space="preserve">Агенттік коммерциялық меншік нысанындағы ұйым бола отырып, отандық медиа-нарықтың белсенді қатысушысы және ақпараттық кеңістіктің қазақстандық сегментіндегі мультимедиялық телевизиялық контенттің негізгі өндірушілерінің бірі бола отырып, </w:t>
      </w:r>
      <w:r>
        <w:rPr>
          <w:sz w:val="28"/>
          <w:szCs w:val="28"/>
          <w:lang w:val="kk-KZ"/>
        </w:rPr>
        <w:t>кірістерден</w:t>
      </w:r>
      <w:r w:rsidRPr="00E64FE1">
        <w:rPr>
          <w:sz w:val="28"/>
          <w:szCs w:val="28"/>
          <w:lang w:val="kk-KZ"/>
        </w:rPr>
        <w:t xml:space="preserve"> басқа, мемлекеттік ақпараттық саясатты жүргізу жөніндегі бюджеттік бағдарламалар шеңберінде қызметтің белгілі бір жарғылық түрлерінен коммерциялық әлеуеттің толық спектрін іске асырады</w:t>
      </w:r>
      <w:r>
        <w:rPr>
          <w:sz w:val="28"/>
          <w:szCs w:val="28"/>
          <w:lang w:val="kk-KZ"/>
        </w:rPr>
        <w:t>.</w:t>
      </w:r>
      <w:r w:rsidRPr="00E64FE1">
        <w:rPr>
          <w:lang w:val="kk-KZ"/>
        </w:rPr>
        <w:t xml:space="preserve"> </w:t>
      </w:r>
      <w:r w:rsidRPr="00E64FE1">
        <w:rPr>
          <w:sz w:val="28"/>
          <w:szCs w:val="28"/>
          <w:lang w:val="kk-KZ"/>
        </w:rPr>
        <w:t>Дәстүрлі түрде, телерадиокомпаниялардан түсетін коммерциялық түсімдердің неғұрлым елеулі үлесі жарнамалық-ақпараттық материалдарды эфирде орналастыруға және ротациялауға келеді</w:t>
      </w:r>
      <w:r>
        <w:rPr>
          <w:sz w:val="28"/>
          <w:szCs w:val="28"/>
          <w:lang w:val="kk-KZ"/>
        </w:rPr>
        <w:t xml:space="preserve">. </w:t>
      </w:r>
      <w:r w:rsidRPr="00E64FE1">
        <w:rPr>
          <w:sz w:val="28"/>
          <w:szCs w:val="28"/>
          <w:lang w:val="kk-KZ"/>
        </w:rPr>
        <w:t xml:space="preserve">Сонымен </w:t>
      </w:r>
      <w:r>
        <w:rPr>
          <w:sz w:val="28"/>
          <w:szCs w:val="28"/>
          <w:lang w:val="kk-KZ"/>
        </w:rPr>
        <w:t>қатар</w:t>
      </w:r>
      <w:r w:rsidRPr="00E64FE1">
        <w:rPr>
          <w:sz w:val="28"/>
          <w:szCs w:val="28"/>
          <w:lang w:val="kk-KZ"/>
        </w:rPr>
        <w:t>, 2020 жылы жарнама нарығының динамикасы тағы да теріс көрсеткіштерді көрсетті</w:t>
      </w:r>
      <w:r>
        <w:rPr>
          <w:sz w:val="28"/>
          <w:szCs w:val="28"/>
          <w:lang w:val="kk-KZ"/>
        </w:rPr>
        <w:t>.</w:t>
      </w:r>
    </w:p>
    <w:p w14:paraId="4E96CFA3" w14:textId="77777777" w:rsidR="00347D39" w:rsidRDefault="00347D39" w:rsidP="00347D39">
      <w:pPr>
        <w:ind w:firstLine="720"/>
        <w:jc w:val="both"/>
        <w:rPr>
          <w:sz w:val="28"/>
          <w:szCs w:val="28"/>
          <w:lang w:val="kk-KZ"/>
        </w:rPr>
      </w:pPr>
      <w:r w:rsidRPr="00E929B8">
        <w:rPr>
          <w:sz w:val="28"/>
          <w:szCs w:val="28"/>
          <w:lang w:val="kk-KZ"/>
        </w:rPr>
        <w:t>Осылайша, қазақстандық жарнама нарығының жиынтық көлемі 2020 жылы ҚҚС есебімен 62,56 млрд</w:t>
      </w:r>
      <w:r>
        <w:rPr>
          <w:sz w:val="28"/>
          <w:szCs w:val="28"/>
          <w:lang w:val="kk-KZ"/>
        </w:rPr>
        <w:t>.</w:t>
      </w:r>
      <w:r w:rsidRPr="00E929B8">
        <w:rPr>
          <w:sz w:val="28"/>
          <w:szCs w:val="28"/>
          <w:lang w:val="kk-KZ"/>
        </w:rPr>
        <w:t xml:space="preserve"> теңге</w:t>
      </w:r>
      <w:r>
        <w:rPr>
          <w:sz w:val="28"/>
          <w:szCs w:val="28"/>
          <w:lang w:val="kk-KZ"/>
        </w:rPr>
        <w:t>ні</w:t>
      </w:r>
      <w:r w:rsidRPr="00E929B8">
        <w:rPr>
          <w:sz w:val="28"/>
          <w:szCs w:val="28"/>
          <w:lang w:val="kk-KZ"/>
        </w:rPr>
        <w:t xml:space="preserve"> құрады</w:t>
      </w:r>
      <w:r>
        <w:rPr>
          <w:sz w:val="28"/>
          <w:szCs w:val="28"/>
          <w:lang w:val="kk-KZ"/>
        </w:rPr>
        <w:t xml:space="preserve">. </w:t>
      </w:r>
      <w:r w:rsidRPr="00DA4DE5">
        <w:rPr>
          <w:sz w:val="28"/>
          <w:szCs w:val="28"/>
          <w:lang w:val="kk-KZ"/>
        </w:rPr>
        <w:t>Бұл сома 2019 жылмен салыстырғанда 5,2 %-ға аз, бұл сарапшылардың болжамдарынан жақсы болды</w:t>
      </w:r>
      <w:r>
        <w:rPr>
          <w:sz w:val="28"/>
          <w:szCs w:val="28"/>
          <w:lang w:val="kk-KZ"/>
        </w:rPr>
        <w:t xml:space="preserve">. </w:t>
      </w:r>
      <w:r w:rsidRPr="00DA4DE5">
        <w:rPr>
          <w:sz w:val="28"/>
          <w:szCs w:val="28"/>
          <w:lang w:val="kk-KZ"/>
        </w:rPr>
        <w:t>Пандемияға байланысты оның таралуының барлық орталарында жарнама көлемінің теріс динамикасына қарамастан, жарнама саласының ойыншылары жыл нәтижелері бойынша бірінші жартыжылдықта көлемнің айтарлықтай төмендеуін ішінара өтей алды</w:t>
      </w:r>
      <w:r>
        <w:rPr>
          <w:sz w:val="28"/>
          <w:szCs w:val="28"/>
          <w:lang w:val="kk-KZ"/>
        </w:rPr>
        <w:t>.</w:t>
      </w:r>
    </w:p>
    <w:p w14:paraId="0AA88F30" w14:textId="77777777" w:rsidR="00347D39" w:rsidRDefault="00347D39" w:rsidP="00347D39">
      <w:pPr>
        <w:ind w:firstLine="720"/>
        <w:jc w:val="both"/>
        <w:rPr>
          <w:sz w:val="28"/>
          <w:szCs w:val="28"/>
          <w:lang w:val="kk-KZ"/>
        </w:rPr>
      </w:pPr>
      <w:r w:rsidRPr="00DA4DE5">
        <w:rPr>
          <w:sz w:val="28"/>
          <w:szCs w:val="28"/>
          <w:lang w:val="kk-KZ"/>
        </w:rPr>
        <w:t>Төтенше жағдай режимінің қолданылу кезеңінде қатаң карантиндік шектеулерге қа</w:t>
      </w:r>
      <w:r>
        <w:rPr>
          <w:sz w:val="28"/>
          <w:szCs w:val="28"/>
          <w:lang w:val="kk-KZ"/>
        </w:rPr>
        <w:t>рамастан, жылдың көп бөлігінде х</w:t>
      </w:r>
      <w:r w:rsidRPr="00DA4DE5">
        <w:rPr>
          <w:sz w:val="28"/>
          <w:szCs w:val="28"/>
          <w:lang w:val="kk-KZ"/>
        </w:rPr>
        <w:t>алықтың өзін-өзі оқшаулау режимі сақтал</w:t>
      </w:r>
      <w:r>
        <w:rPr>
          <w:sz w:val="28"/>
          <w:szCs w:val="28"/>
          <w:lang w:val="kk-KZ"/>
        </w:rPr>
        <w:t>ды</w:t>
      </w:r>
      <w:r w:rsidRPr="00DA4DE5">
        <w:rPr>
          <w:sz w:val="28"/>
          <w:szCs w:val="28"/>
          <w:lang w:val="kk-KZ"/>
        </w:rPr>
        <w:t xml:space="preserve"> және осыған орай </w:t>
      </w:r>
      <w:r w:rsidRPr="00E64FE1">
        <w:rPr>
          <w:color w:val="000000"/>
          <w:sz w:val="28"/>
          <w:szCs w:val="28"/>
          <w:lang w:val="kk-KZ"/>
        </w:rPr>
        <w:t>телекөрсетілім</w:t>
      </w:r>
      <w:r w:rsidRPr="00DA4DE5">
        <w:rPr>
          <w:sz w:val="28"/>
          <w:szCs w:val="28"/>
          <w:lang w:val="kk-KZ"/>
        </w:rPr>
        <w:t xml:space="preserve"> 20%-ға өс</w:t>
      </w:r>
      <w:r>
        <w:rPr>
          <w:sz w:val="28"/>
          <w:szCs w:val="28"/>
          <w:lang w:val="kk-KZ"/>
        </w:rPr>
        <w:t>ті</w:t>
      </w:r>
      <w:r w:rsidRPr="00DA4DE5">
        <w:rPr>
          <w:sz w:val="28"/>
          <w:szCs w:val="28"/>
          <w:lang w:val="kk-KZ"/>
        </w:rPr>
        <w:t>, сатып алу қабілетінің күрт төмендеуіне байланысты жарнамалық бюджеттердің көлемі оң түрде өзгерген жоқ</w:t>
      </w:r>
      <w:r>
        <w:rPr>
          <w:sz w:val="28"/>
          <w:szCs w:val="28"/>
          <w:lang w:val="kk-KZ"/>
        </w:rPr>
        <w:t xml:space="preserve">. </w:t>
      </w:r>
      <w:r w:rsidRPr="003126DF">
        <w:rPr>
          <w:sz w:val="28"/>
          <w:szCs w:val="28"/>
          <w:lang w:val="kk-KZ"/>
        </w:rPr>
        <w:t xml:space="preserve">Мәселен, 2020 жылы </w:t>
      </w:r>
      <w:r>
        <w:rPr>
          <w:sz w:val="28"/>
          <w:szCs w:val="28"/>
          <w:lang w:val="kk-KZ"/>
        </w:rPr>
        <w:t>ТВ-</w:t>
      </w:r>
      <w:r w:rsidRPr="003126DF">
        <w:rPr>
          <w:sz w:val="28"/>
          <w:szCs w:val="28"/>
          <w:lang w:val="kk-KZ"/>
        </w:rPr>
        <w:t>дағы жарнама көлемі, керісінше, 30,1-ден 28,8 млрд.теңгеге дейін қысқарды</w:t>
      </w:r>
      <w:r>
        <w:rPr>
          <w:sz w:val="28"/>
          <w:szCs w:val="28"/>
          <w:lang w:val="kk-KZ"/>
        </w:rPr>
        <w:t>,</w:t>
      </w:r>
      <w:r w:rsidRPr="003126DF">
        <w:rPr>
          <w:sz w:val="28"/>
          <w:szCs w:val="28"/>
          <w:lang w:val="kk-KZ"/>
        </w:rPr>
        <w:t xml:space="preserve"> бұл 2019 жылмен салыстырғанда 4,2%-ға аз</w:t>
      </w:r>
      <w:r>
        <w:rPr>
          <w:sz w:val="28"/>
          <w:szCs w:val="28"/>
          <w:lang w:val="kk-KZ"/>
        </w:rPr>
        <w:t xml:space="preserve">. </w:t>
      </w:r>
      <w:r w:rsidRPr="003126DF">
        <w:rPr>
          <w:sz w:val="28"/>
          <w:szCs w:val="28"/>
          <w:lang w:val="kk-KZ"/>
        </w:rPr>
        <w:t xml:space="preserve">Сонымен бірге, </w:t>
      </w:r>
      <w:r>
        <w:rPr>
          <w:sz w:val="28"/>
          <w:szCs w:val="28"/>
          <w:lang w:val="kk-KZ"/>
        </w:rPr>
        <w:t>ТВ-</w:t>
      </w:r>
      <w:r w:rsidRPr="003126DF">
        <w:rPr>
          <w:sz w:val="28"/>
          <w:szCs w:val="28"/>
          <w:lang w:val="kk-KZ"/>
        </w:rPr>
        <w:t>дағы жарнама нарығының үлкен құлдырауы төтенше жағдай кезінде жылу тұтынудың өсуіне және жарнама берушілердің жарнамалық бюджеттерін жылдың екінші тоқсанынан үшінші және төртінші тоқсанына ауыстыруға жол бермеді</w:t>
      </w:r>
      <w:r>
        <w:rPr>
          <w:sz w:val="28"/>
          <w:szCs w:val="28"/>
          <w:lang w:val="kk-KZ"/>
        </w:rPr>
        <w:t>.</w:t>
      </w:r>
    </w:p>
    <w:p w14:paraId="7F89D849" w14:textId="77777777" w:rsidR="00347D39" w:rsidRDefault="00347D39" w:rsidP="00347D39">
      <w:pPr>
        <w:ind w:firstLine="720"/>
        <w:jc w:val="both"/>
        <w:rPr>
          <w:sz w:val="28"/>
          <w:szCs w:val="28"/>
          <w:lang w:val="kk-KZ"/>
        </w:rPr>
      </w:pPr>
      <w:r w:rsidRPr="00E3617B">
        <w:rPr>
          <w:sz w:val="28"/>
          <w:szCs w:val="28"/>
          <w:lang w:val="kk-KZ"/>
        </w:rPr>
        <w:t xml:space="preserve">Сонымен </w:t>
      </w:r>
      <w:r>
        <w:rPr>
          <w:sz w:val="28"/>
          <w:szCs w:val="28"/>
          <w:lang w:val="kk-KZ"/>
        </w:rPr>
        <w:t>қатар</w:t>
      </w:r>
      <w:r w:rsidRPr="00E3617B">
        <w:rPr>
          <w:sz w:val="28"/>
          <w:szCs w:val="28"/>
          <w:lang w:val="kk-KZ"/>
        </w:rPr>
        <w:t>, Агенттіктің теле</w:t>
      </w:r>
      <w:r>
        <w:rPr>
          <w:sz w:val="28"/>
          <w:szCs w:val="28"/>
          <w:lang w:val="kk-KZ"/>
        </w:rPr>
        <w:t>визиялық</w:t>
      </w:r>
      <w:r w:rsidRPr="00E3617B">
        <w:rPr>
          <w:sz w:val="28"/>
          <w:szCs w:val="28"/>
          <w:lang w:val="kk-KZ"/>
        </w:rPr>
        <w:t xml:space="preserve"> өнімін тұтынушылар</w:t>
      </w:r>
      <w:r>
        <w:rPr>
          <w:sz w:val="28"/>
          <w:szCs w:val="28"/>
          <w:lang w:val="kk-KZ"/>
        </w:rPr>
        <w:t xml:space="preserve"> – </w:t>
      </w:r>
      <w:r w:rsidRPr="00E3617B">
        <w:rPr>
          <w:sz w:val="28"/>
          <w:szCs w:val="28"/>
          <w:lang w:val="kk-KZ"/>
        </w:rPr>
        <w:t>бұл теле</w:t>
      </w:r>
      <w:r>
        <w:rPr>
          <w:sz w:val="28"/>
          <w:szCs w:val="28"/>
          <w:lang w:val="kk-KZ"/>
        </w:rPr>
        <w:t>видение</w:t>
      </w:r>
      <w:r w:rsidRPr="00E3617B">
        <w:rPr>
          <w:sz w:val="28"/>
          <w:szCs w:val="28"/>
          <w:lang w:val="kk-KZ"/>
        </w:rPr>
        <w:t xml:space="preserve"> ақпарат алудың негізгі әдісі және бос уақытты өткізудің негізгі нысаны болып табылатын </w:t>
      </w:r>
      <w:r>
        <w:rPr>
          <w:sz w:val="28"/>
          <w:szCs w:val="28"/>
          <w:lang w:val="kk-KZ"/>
        </w:rPr>
        <w:t xml:space="preserve">қалың бұқара топтары. </w:t>
      </w:r>
      <w:r w:rsidRPr="003B13CC">
        <w:rPr>
          <w:sz w:val="28"/>
          <w:szCs w:val="28"/>
          <w:lang w:val="kk-KZ"/>
        </w:rPr>
        <w:t>Осыған байланысты, Агенттіктің телеарналары 2020 жылы TNS Central Asia (Kantar)</w:t>
      </w:r>
      <w:r>
        <w:rPr>
          <w:sz w:val="28"/>
          <w:szCs w:val="28"/>
          <w:lang w:val="kk-KZ"/>
        </w:rPr>
        <w:t xml:space="preserve"> </w:t>
      </w:r>
      <w:r w:rsidRPr="003B13CC">
        <w:rPr>
          <w:sz w:val="28"/>
          <w:szCs w:val="28"/>
          <w:lang w:val="kk-KZ"/>
        </w:rPr>
        <w:t>панелінің телевизиялық өлшемдер жүйесіне қатысты</w:t>
      </w:r>
      <w:r>
        <w:rPr>
          <w:sz w:val="28"/>
          <w:szCs w:val="28"/>
          <w:lang w:val="kk-KZ"/>
        </w:rPr>
        <w:t>.</w:t>
      </w:r>
    </w:p>
    <w:p w14:paraId="663B5D08" w14:textId="77777777" w:rsidR="00347D39" w:rsidRDefault="00347D39" w:rsidP="00347D39">
      <w:pPr>
        <w:ind w:firstLine="720"/>
        <w:jc w:val="both"/>
        <w:rPr>
          <w:sz w:val="28"/>
          <w:szCs w:val="28"/>
          <w:lang w:val="kk-KZ"/>
        </w:rPr>
      </w:pPr>
      <w:r>
        <w:rPr>
          <w:sz w:val="28"/>
          <w:szCs w:val="28"/>
          <w:lang w:val="kk-KZ"/>
        </w:rPr>
        <w:t>Сондай-ақ, А</w:t>
      </w:r>
      <w:r w:rsidRPr="00397D5C">
        <w:rPr>
          <w:sz w:val="28"/>
          <w:szCs w:val="28"/>
          <w:lang w:val="kk-KZ"/>
        </w:rPr>
        <w:t>генттік жыл сайын контентке деген сұранысты анықтайтын, аудиторияны телекөрсетілім әдетін зерттеуге және оның артықшылықтарын зер</w:t>
      </w:r>
      <w:r>
        <w:rPr>
          <w:sz w:val="28"/>
          <w:szCs w:val="28"/>
          <w:lang w:val="kk-KZ"/>
        </w:rPr>
        <w:t>деле</w:t>
      </w:r>
      <w:r w:rsidRPr="00397D5C">
        <w:rPr>
          <w:sz w:val="28"/>
          <w:szCs w:val="28"/>
          <w:lang w:val="kk-KZ"/>
        </w:rPr>
        <w:t>уге мүмкіндік беретін әлеуметтік зерттеулер жүргізеді</w:t>
      </w:r>
      <w:r>
        <w:rPr>
          <w:sz w:val="28"/>
          <w:szCs w:val="28"/>
          <w:lang w:val="kk-KZ"/>
        </w:rPr>
        <w:t>.</w:t>
      </w:r>
      <w:r w:rsidRPr="00B65CB6">
        <w:rPr>
          <w:lang w:val="kk-KZ"/>
        </w:rPr>
        <w:t xml:space="preserve"> </w:t>
      </w:r>
      <w:r w:rsidRPr="00B65CB6">
        <w:rPr>
          <w:sz w:val="28"/>
          <w:szCs w:val="28"/>
          <w:lang w:val="kk-KZ"/>
        </w:rPr>
        <w:t>Қазақстан Республикасының барлық халқын қамтитын 2020 жылғы осындай зерттеулердің нәтижелері Агенттік телеарналарының жоспарлы стратегиялық даму мақсаттарына қол жеткізуді көрсететін жоғары көрсеткіштерін көрсетті</w:t>
      </w:r>
      <w:r>
        <w:rPr>
          <w:sz w:val="28"/>
          <w:szCs w:val="28"/>
          <w:lang w:val="kk-KZ"/>
        </w:rPr>
        <w:t>.</w:t>
      </w:r>
    </w:p>
    <w:p w14:paraId="0E6CE722" w14:textId="77777777" w:rsidR="00347D39" w:rsidRDefault="00347D39" w:rsidP="00347D39">
      <w:pPr>
        <w:ind w:firstLine="720"/>
        <w:jc w:val="both"/>
        <w:rPr>
          <w:sz w:val="28"/>
          <w:szCs w:val="28"/>
          <w:lang w:val="kk-KZ"/>
        </w:rPr>
      </w:pPr>
      <w:r>
        <w:rPr>
          <w:sz w:val="28"/>
          <w:szCs w:val="28"/>
          <w:lang w:val="kk-KZ"/>
        </w:rPr>
        <w:t>2020 жылы «</w:t>
      </w:r>
      <w:r w:rsidRPr="00F7172B">
        <w:rPr>
          <w:sz w:val="28"/>
          <w:szCs w:val="28"/>
          <w:lang w:val="kk-KZ"/>
        </w:rPr>
        <w:t>Хабар</w:t>
      </w:r>
      <w:r>
        <w:rPr>
          <w:sz w:val="28"/>
          <w:szCs w:val="28"/>
          <w:lang w:val="kk-KZ"/>
        </w:rPr>
        <w:t>»</w:t>
      </w:r>
      <w:r w:rsidRPr="00F7172B">
        <w:rPr>
          <w:sz w:val="28"/>
          <w:szCs w:val="28"/>
          <w:lang w:val="kk-KZ"/>
        </w:rPr>
        <w:t xml:space="preserve"> арнасы отандық аудиторияда теле</w:t>
      </w:r>
      <w:r>
        <w:rPr>
          <w:sz w:val="28"/>
          <w:szCs w:val="28"/>
          <w:lang w:val="kk-KZ"/>
        </w:rPr>
        <w:t>көрстетілім</w:t>
      </w:r>
      <w:r w:rsidRPr="00F7172B">
        <w:rPr>
          <w:sz w:val="28"/>
          <w:szCs w:val="28"/>
          <w:lang w:val="kk-KZ"/>
        </w:rPr>
        <w:t xml:space="preserve"> үлесі бойынша 4-орынды растады және жаңалықтарға деген сенім деңгейі бойынша қазақстандық телеарналар арасында 5-орынды иеленіп, телекөрермендер тарапынан сенімнің жоғары деңгейін көрсетті</w:t>
      </w:r>
      <w:r>
        <w:rPr>
          <w:sz w:val="28"/>
          <w:szCs w:val="28"/>
          <w:lang w:val="kk-KZ"/>
        </w:rPr>
        <w:t xml:space="preserve">. </w:t>
      </w:r>
      <w:r w:rsidRPr="00F7172B">
        <w:rPr>
          <w:sz w:val="28"/>
          <w:szCs w:val="28"/>
          <w:lang w:val="kk-KZ"/>
        </w:rPr>
        <w:t xml:space="preserve">Сонымен </w:t>
      </w:r>
      <w:r>
        <w:rPr>
          <w:sz w:val="28"/>
          <w:szCs w:val="28"/>
          <w:lang w:val="kk-KZ"/>
        </w:rPr>
        <w:t>бірге</w:t>
      </w:r>
      <w:r w:rsidRPr="00F7172B">
        <w:rPr>
          <w:sz w:val="28"/>
          <w:szCs w:val="28"/>
          <w:lang w:val="kk-KZ"/>
        </w:rPr>
        <w:t>, телеаудиториялар арасында ең сұ</w:t>
      </w:r>
      <w:r>
        <w:rPr>
          <w:sz w:val="28"/>
          <w:szCs w:val="28"/>
          <w:lang w:val="kk-KZ"/>
        </w:rPr>
        <w:t>ранысқа ие жобалардың қатарына «</w:t>
      </w:r>
      <w:r w:rsidRPr="00F7172B">
        <w:rPr>
          <w:sz w:val="28"/>
          <w:szCs w:val="28"/>
          <w:lang w:val="kk-KZ"/>
        </w:rPr>
        <w:t>жаңалықтар</w:t>
      </w:r>
      <w:r>
        <w:rPr>
          <w:sz w:val="28"/>
          <w:szCs w:val="28"/>
          <w:lang w:val="kk-KZ"/>
        </w:rPr>
        <w:t>»</w:t>
      </w:r>
      <w:r w:rsidRPr="00F7172B">
        <w:rPr>
          <w:sz w:val="28"/>
          <w:szCs w:val="28"/>
          <w:lang w:val="kk-KZ"/>
        </w:rPr>
        <w:t xml:space="preserve"> және бірден бірнеше жеке телевизиялық сер</w:t>
      </w:r>
      <w:r>
        <w:rPr>
          <w:sz w:val="28"/>
          <w:szCs w:val="28"/>
          <w:lang w:val="kk-KZ"/>
        </w:rPr>
        <w:t>иалдар кірді, олардың арасында «</w:t>
      </w:r>
      <w:r w:rsidRPr="00F7172B">
        <w:rPr>
          <w:sz w:val="28"/>
          <w:szCs w:val="28"/>
          <w:lang w:val="kk-KZ"/>
        </w:rPr>
        <w:t>Перекресток</w:t>
      </w:r>
      <w:r>
        <w:rPr>
          <w:sz w:val="28"/>
          <w:szCs w:val="28"/>
          <w:lang w:val="kk-KZ"/>
        </w:rPr>
        <w:t>»</w:t>
      </w:r>
      <w:r w:rsidRPr="00F7172B">
        <w:rPr>
          <w:sz w:val="28"/>
          <w:szCs w:val="28"/>
          <w:lang w:val="kk-KZ"/>
        </w:rPr>
        <w:t xml:space="preserve"> сұралған</w:t>
      </w:r>
      <w:r>
        <w:rPr>
          <w:sz w:val="28"/>
          <w:szCs w:val="28"/>
          <w:lang w:val="kk-KZ"/>
        </w:rPr>
        <w:t>дар арасында ең танымал болды, «</w:t>
      </w:r>
      <w:r w:rsidRPr="00F7172B">
        <w:rPr>
          <w:sz w:val="28"/>
          <w:szCs w:val="28"/>
          <w:lang w:val="kk-KZ"/>
        </w:rPr>
        <w:t>Келінжан</w:t>
      </w:r>
      <w:r>
        <w:rPr>
          <w:sz w:val="28"/>
          <w:szCs w:val="28"/>
          <w:lang w:val="kk-KZ"/>
        </w:rPr>
        <w:t>» және «</w:t>
      </w:r>
      <w:r w:rsidRPr="00F7172B">
        <w:rPr>
          <w:sz w:val="28"/>
          <w:szCs w:val="28"/>
          <w:lang w:val="kk-KZ"/>
        </w:rPr>
        <w:t>Тракторшының махаббаты</w:t>
      </w:r>
      <w:r>
        <w:rPr>
          <w:sz w:val="28"/>
          <w:szCs w:val="28"/>
          <w:lang w:val="kk-KZ"/>
        </w:rPr>
        <w:t>».</w:t>
      </w:r>
    </w:p>
    <w:p w14:paraId="02EBB40F" w14:textId="77777777" w:rsidR="00347D39" w:rsidRDefault="00347D39" w:rsidP="00347D39">
      <w:pPr>
        <w:ind w:firstLine="720"/>
        <w:jc w:val="both"/>
        <w:rPr>
          <w:sz w:val="28"/>
          <w:szCs w:val="28"/>
          <w:lang w:val="kk-KZ"/>
        </w:rPr>
      </w:pPr>
      <w:r>
        <w:rPr>
          <w:sz w:val="28"/>
          <w:szCs w:val="28"/>
          <w:lang w:val="kk-KZ"/>
        </w:rPr>
        <w:t>Бұдан басқа, «</w:t>
      </w:r>
      <w:r w:rsidRPr="00F7172B">
        <w:rPr>
          <w:sz w:val="28"/>
          <w:szCs w:val="28"/>
          <w:lang w:val="kk-KZ"/>
        </w:rPr>
        <w:t>Хабар 24</w:t>
      </w:r>
      <w:r>
        <w:rPr>
          <w:sz w:val="28"/>
          <w:szCs w:val="28"/>
          <w:lang w:val="kk-KZ"/>
        </w:rPr>
        <w:t>»</w:t>
      </w:r>
      <w:r w:rsidRPr="00F7172B">
        <w:rPr>
          <w:sz w:val="28"/>
          <w:szCs w:val="28"/>
          <w:lang w:val="kk-KZ"/>
        </w:rPr>
        <w:t xml:space="preserve"> арнасы аудитория үлесі бойынша отандық 10 телеарнаның қатарына кіріп, 6 (+1) орынға ие болды және қазақстандық телеарналар арасында 3 (+1) орынға ие болып, телекөрермендер тарапынан сенім деңгейі бойынша үздік көрсеткіш көрсетті</w:t>
      </w:r>
      <w:r>
        <w:rPr>
          <w:sz w:val="28"/>
          <w:szCs w:val="28"/>
          <w:lang w:val="kk-KZ"/>
        </w:rPr>
        <w:t xml:space="preserve">. </w:t>
      </w:r>
      <w:r w:rsidRPr="00B60088">
        <w:rPr>
          <w:sz w:val="28"/>
          <w:szCs w:val="28"/>
          <w:lang w:val="kk-KZ"/>
        </w:rPr>
        <w:t>Өз</w:t>
      </w:r>
      <w:r>
        <w:rPr>
          <w:sz w:val="28"/>
          <w:szCs w:val="28"/>
          <w:lang w:val="kk-KZ"/>
        </w:rPr>
        <w:t xml:space="preserve"> кезегінде «</w:t>
      </w:r>
      <w:r w:rsidRPr="00B60088">
        <w:rPr>
          <w:sz w:val="28"/>
          <w:szCs w:val="28"/>
          <w:lang w:val="kk-KZ"/>
        </w:rPr>
        <w:t>Kazakh TV</w:t>
      </w:r>
      <w:r>
        <w:rPr>
          <w:sz w:val="28"/>
          <w:szCs w:val="28"/>
          <w:lang w:val="kk-KZ"/>
        </w:rPr>
        <w:t>» және «</w:t>
      </w:r>
      <w:r w:rsidRPr="00B60088">
        <w:rPr>
          <w:sz w:val="28"/>
          <w:szCs w:val="28"/>
          <w:lang w:val="kk-KZ"/>
        </w:rPr>
        <w:t>El arna</w:t>
      </w:r>
      <w:r>
        <w:rPr>
          <w:sz w:val="28"/>
          <w:szCs w:val="28"/>
          <w:lang w:val="kk-KZ"/>
        </w:rPr>
        <w:t>»</w:t>
      </w:r>
      <w:r w:rsidRPr="00B60088">
        <w:rPr>
          <w:sz w:val="28"/>
          <w:szCs w:val="28"/>
          <w:lang w:val="kk-KZ"/>
        </w:rPr>
        <w:t xml:space="preserve"> арналары сәйкесінше екінші дивизионның 1-ші және 2-ші орындарын иеленді</w:t>
      </w:r>
      <w:r>
        <w:rPr>
          <w:sz w:val="28"/>
          <w:szCs w:val="28"/>
          <w:lang w:val="kk-KZ"/>
        </w:rPr>
        <w:t>.</w:t>
      </w:r>
    </w:p>
    <w:p w14:paraId="27675979" w14:textId="77777777" w:rsidR="00347D39" w:rsidRDefault="00347D39" w:rsidP="00347D39">
      <w:pPr>
        <w:ind w:firstLine="720"/>
        <w:jc w:val="both"/>
        <w:rPr>
          <w:b/>
          <w:sz w:val="28"/>
          <w:szCs w:val="28"/>
          <w:lang w:val="kk-KZ"/>
        </w:rPr>
      </w:pPr>
      <w:r w:rsidRPr="00B60088">
        <w:rPr>
          <w:b/>
          <w:sz w:val="28"/>
          <w:szCs w:val="28"/>
          <w:lang w:val="kk-KZ"/>
        </w:rPr>
        <w:t>7.</w:t>
      </w:r>
      <w:r w:rsidRPr="00B60088">
        <w:rPr>
          <w:b/>
          <w:sz w:val="28"/>
          <w:szCs w:val="28"/>
          <w:lang w:val="kk-KZ"/>
        </w:rPr>
        <w:tab/>
        <w:t>Қаржылық және операциялық қызмет</w:t>
      </w:r>
    </w:p>
    <w:p w14:paraId="42E04F60" w14:textId="77777777" w:rsidR="00347D39" w:rsidRDefault="00347D39" w:rsidP="00347D39">
      <w:pPr>
        <w:ind w:firstLine="720"/>
        <w:jc w:val="both"/>
        <w:rPr>
          <w:sz w:val="28"/>
          <w:szCs w:val="28"/>
          <w:lang w:val="kk-KZ"/>
        </w:rPr>
      </w:pPr>
      <w:r w:rsidRPr="00970000">
        <w:rPr>
          <w:sz w:val="28"/>
          <w:szCs w:val="28"/>
          <w:lang w:val="kk-KZ"/>
        </w:rPr>
        <w:t>Агенттіктің стратегиялық мақсаттарына қол жеткізу үшін қаржылық басқаруды жетілдіруге ерекше көңіл бөлінеді</w:t>
      </w:r>
      <w:r>
        <w:rPr>
          <w:sz w:val="28"/>
          <w:szCs w:val="28"/>
          <w:lang w:val="kk-KZ"/>
        </w:rPr>
        <w:t>.</w:t>
      </w:r>
      <w:r w:rsidRPr="00EA30A2">
        <w:rPr>
          <w:sz w:val="28"/>
          <w:szCs w:val="28"/>
          <w:lang w:val="kk-KZ"/>
        </w:rPr>
        <w:t xml:space="preserve"> Басқарушылық шешімдер қабылдау үшін қажетті ақпарат алу мақсатында Агенттік қызметінің әртүрлі тараптарын сипаттайтын қаржылық көрсеткіштерді бағалау жүргізіледі</w:t>
      </w:r>
      <w:r>
        <w:rPr>
          <w:sz w:val="28"/>
          <w:szCs w:val="28"/>
          <w:lang w:val="kk-KZ"/>
        </w:rPr>
        <w:t>.</w:t>
      </w:r>
    </w:p>
    <w:p w14:paraId="306A3D27" w14:textId="77777777" w:rsidR="00B063E9" w:rsidRDefault="00B063E9" w:rsidP="00347D39">
      <w:pPr>
        <w:ind w:firstLine="720"/>
        <w:jc w:val="both"/>
        <w:rPr>
          <w:sz w:val="28"/>
          <w:szCs w:val="28"/>
          <w:lang w:val="kk-KZ"/>
        </w:rPr>
      </w:pPr>
    </w:p>
    <w:p w14:paraId="3251ED3E" w14:textId="77777777" w:rsidR="00347D39" w:rsidRDefault="00347D39" w:rsidP="00347D39">
      <w:pPr>
        <w:ind w:firstLine="720"/>
        <w:jc w:val="both"/>
        <w:rPr>
          <w:i/>
          <w:sz w:val="28"/>
          <w:szCs w:val="28"/>
          <w:u w:val="single"/>
          <w:lang w:val="kk-KZ"/>
        </w:rPr>
      </w:pPr>
      <w:r w:rsidRPr="00EA30A2">
        <w:rPr>
          <w:i/>
          <w:sz w:val="28"/>
          <w:szCs w:val="28"/>
          <w:u w:val="single"/>
          <w:lang w:val="kk-KZ"/>
        </w:rPr>
        <w:t>7.1. Қойылған міндеттерге қатысты қызметті шолу және талдау</w:t>
      </w:r>
    </w:p>
    <w:p w14:paraId="0C07356C" w14:textId="77777777" w:rsidR="00347D39" w:rsidRDefault="00347D39" w:rsidP="00347D39">
      <w:pPr>
        <w:ind w:firstLine="720"/>
        <w:jc w:val="both"/>
        <w:rPr>
          <w:sz w:val="28"/>
          <w:szCs w:val="28"/>
          <w:lang w:val="kk-KZ"/>
        </w:rPr>
      </w:pPr>
      <w:r w:rsidRPr="00C57613">
        <w:rPr>
          <w:sz w:val="28"/>
          <w:szCs w:val="28"/>
          <w:lang w:val="kk-KZ"/>
        </w:rPr>
        <w:t>Агенттік қызметі тиімділігінің нысаналы индикаторы мемлекеттік ақпараттық саясатты жүргізу жөніндегі мемлекеттік тапсырма шарты шеңберінде Агенттіктің жалғыз акционері айқындаған тікелей және түпкілікті нәтижелерге қол жеткізу болып табылады</w:t>
      </w:r>
      <w:r>
        <w:rPr>
          <w:sz w:val="28"/>
          <w:szCs w:val="28"/>
          <w:lang w:val="kk-KZ"/>
        </w:rPr>
        <w:t xml:space="preserve">. </w:t>
      </w:r>
      <w:r w:rsidRPr="00C57613">
        <w:rPr>
          <w:sz w:val="28"/>
          <w:szCs w:val="28"/>
          <w:lang w:val="kk-KZ"/>
        </w:rPr>
        <w:t>Олардың ішінде: мемлекеттік телевизиялық арналардың хабар таратуының орташа тәуліктік көлемін қамтамасыз ету, өз өндірісіндегі өнім үлесі, тілдік теңгерім, бағдарламаларды тақырыптық толықтыру және басқа да индикаторлар</w:t>
      </w:r>
      <w:r>
        <w:rPr>
          <w:sz w:val="28"/>
          <w:szCs w:val="28"/>
          <w:lang w:val="kk-KZ"/>
        </w:rPr>
        <w:t>.</w:t>
      </w:r>
    </w:p>
    <w:p w14:paraId="0B99382B" w14:textId="77777777" w:rsidR="00347D39" w:rsidRDefault="00347D39" w:rsidP="00347D39">
      <w:pPr>
        <w:ind w:firstLine="720"/>
        <w:jc w:val="both"/>
        <w:rPr>
          <w:sz w:val="28"/>
          <w:szCs w:val="28"/>
          <w:lang w:val="kk-KZ"/>
        </w:rPr>
      </w:pPr>
      <w:r w:rsidRPr="00C57613">
        <w:rPr>
          <w:sz w:val="28"/>
          <w:szCs w:val="28"/>
          <w:lang w:val="kk-KZ"/>
        </w:rPr>
        <w:t>Мемлекеттік тапсырманы іске асырудың тікелей нәтижелеріне қол жеткізу шеңберінде 2020 жылы: теле</w:t>
      </w:r>
      <w:r>
        <w:rPr>
          <w:sz w:val="28"/>
          <w:szCs w:val="28"/>
          <w:lang w:val="kk-KZ"/>
        </w:rPr>
        <w:t>визиялық</w:t>
      </w:r>
      <w:r w:rsidRPr="00C57613">
        <w:rPr>
          <w:sz w:val="28"/>
          <w:szCs w:val="28"/>
          <w:lang w:val="kk-KZ"/>
        </w:rPr>
        <w:t xml:space="preserve"> </w:t>
      </w:r>
      <w:r>
        <w:rPr>
          <w:sz w:val="28"/>
          <w:szCs w:val="28"/>
          <w:lang w:val="kk-KZ"/>
        </w:rPr>
        <w:t xml:space="preserve">бағдарламалар </w:t>
      </w:r>
      <w:r w:rsidRPr="00C57613">
        <w:rPr>
          <w:sz w:val="28"/>
          <w:szCs w:val="28"/>
          <w:lang w:val="kk-KZ"/>
        </w:rPr>
        <w:t>хабарларын таратудың жылдық көлемі 33 546 сағатты құрады, телеарналардың хабар таратуының жалпы желісіндегі өз өндірісінің өнім үлесі бойынша көлемі 77,95%-ға қамтамасыз етілді.</w:t>
      </w:r>
    </w:p>
    <w:p w14:paraId="100C8B7C" w14:textId="77777777" w:rsidR="00347D39" w:rsidRDefault="00347D39" w:rsidP="00347D39">
      <w:pPr>
        <w:ind w:firstLine="720"/>
        <w:jc w:val="both"/>
        <w:rPr>
          <w:sz w:val="28"/>
          <w:szCs w:val="28"/>
          <w:lang w:val="kk-KZ"/>
        </w:rPr>
      </w:pPr>
      <w:r w:rsidRPr="003F0089">
        <w:rPr>
          <w:sz w:val="28"/>
          <w:szCs w:val="28"/>
          <w:lang w:val="kk-KZ"/>
        </w:rPr>
        <w:t>Соңғы нәтижеге қол жеткізілді, Агенттік ел халқына мемлекеттік ақпараттық саясатты жеткізу мақсатында теле</w:t>
      </w:r>
      <w:r>
        <w:rPr>
          <w:sz w:val="28"/>
          <w:szCs w:val="28"/>
          <w:lang w:val="kk-KZ"/>
        </w:rPr>
        <w:t>визиялық</w:t>
      </w:r>
      <w:r w:rsidRPr="003F0089">
        <w:rPr>
          <w:sz w:val="28"/>
          <w:szCs w:val="28"/>
          <w:lang w:val="kk-KZ"/>
        </w:rPr>
        <w:t xml:space="preserve"> арналар таратудың орташа тәуліктік көлемін 100% қамтамасыз етуді іске асырды</w:t>
      </w:r>
      <w:r>
        <w:rPr>
          <w:sz w:val="28"/>
          <w:szCs w:val="28"/>
          <w:lang w:val="kk-KZ"/>
        </w:rPr>
        <w:t>.</w:t>
      </w:r>
    </w:p>
    <w:p w14:paraId="76B8C5CD" w14:textId="77777777" w:rsidR="00B063E9" w:rsidRDefault="00B063E9" w:rsidP="00347D39">
      <w:pPr>
        <w:ind w:firstLine="720"/>
        <w:jc w:val="both"/>
        <w:rPr>
          <w:sz w:val="28"/>
          <w:szCs w:val="28"/>
          <w:lang w:val="kk-KZ"/>
        </w:rPr>
      </w:pPr>
    </w:p>
    <w:tbl>
      <w:tblPr>
        <w:tblStyle w:val="af9"/>
        <w:tblW w:w="9209" w:type="dxa"/>
        <w:jc w:val="center"/>
        <w:tblLayout w:type="fixed"/>
        <w:tblLook w:val="04A0" w:firstRow="1" w:lastRow="0" w:firstColumn="1" w:lastColumn="0" w:noHBand="0" w:noVBand="1"/>
      </w:tblPr>
      <w:tblGrid>
        <w:gridCol w:w="421"/>
        <w:gridCol w:w="3634"/>
        <w:gridCol w:w="902"/>
        <w:gridCol w:w="2126"/>
        <w:gridCol w:w="2126"/>
      </w:tblGrid>
      <w:tr w:rsidR="00347D39" w:rsidRPr="00B817FD" w14:paraId="2F74A583" w14:textId="77777777" w:rsidTr="00347D39">
        <w:trPr>
          <w:jc w:val="center"/>
        </w:trPr>
        <w:tc>
          <w:tcPr>
            <w:tcW w:w="9209" w:type="dxa"/>
            <w:gridSpan w:val="5"/>
            <w:shd w:val="clear" w:color="auto" w:fill="BFBFBF" w:themeFill="background1" w:themeFillShade="BF"/>
            <w:vAlign w:val="center"/>
          </w:tcPr>
          <w:p w14:paraId="4C4FE0EC" w14:textId="77777777" w:rsidR="00347D39" w:rsidRPr="00AC45A0" w:rsidRDefault="00347D39" w:rsidP="00347D39">
            <w:pPr>
              <w:pStyle w:val="a3"/>
              <w:spacing w:before="1"/>
              <w:ind w:left="0" w:right="13"/>
              <w:jc w:val="center"/>
              <w:rPr>
                <w:b/>
                <w:sz w:val="20"/>
                <w:szCs w:val="20"/>
                <w:lang w:val="kk-KZ"/>
              </w:rPr>
            </w:pPr>
            <w:r w:rsidRPr="00AC45A0">
              <w:rPr>
                <w:b/>
                <w:sz w:val="20"/>
                <w:szCs w:val="20"/>
                <w:lang w:val="kk-KZ"/>
              </w:rPr>
              <w:t>2020 жылға арналған даму жоспарының 4-қосымшасының түйінді көрсеткіштері</w:t>
            </w:r>
          </w:p>
        </w:tc>
      </w:tr>
      <w:tr w:rsidR="00347D39" w:rsidRPr="00ED469D" w14:paraId="58DC1645" w14:textId="77777777" w:rsidTr="00347D39">
        <w:trPr>
          <w:jc w:val="center"/>
        </w:trPr>
        <w:tc>
          <w:tcPr>
            <w:tcW w:w="421" w:type="dxa"/>
            <w:shd w:val="clear" w:color="auto" w:fill="BFBFBF" w:themeFill="background1" w:themeFillShade="BF"/>
            <w:vAlign w:val="center"/>
          </w:tcPr>
          <w:p w14:paraId="28FE5C05" w14:textId="77777777" w:rsidR="00347D39" w:rsidRPr="00ED469D" w:rsidRDefault="00347D39" w:rsidP="00347D39">
            <w:pPr>
              <w:pStyle w:val="a3"/>
              <w:spacing w:before="1"/>
              <w:ind w:left="0" w:right="13"/>
              <w:jc w:val="center"/>
              <w:rPr>
                <w:b/>
                <w:sz w:val="20"/>
                <w:szCs w:val="20"/>
              </w:rPr>
            </w:pPr>
            <w:r w:rsidRPr="00ED469D">
              <w:rPr>
                <w:b/>
                <w:sz w:val="20"/>
                <w:szCs w:val="20"/>
              </w:rPr>
              <w:t>№</w:t>
            </w:r>
          </w:p>
        </w:tc>
        <w:tc>
          <w:tcPr>
            <w:tcW w:w="3634" w:type="dxa"/>
            <w:shd w:val="clear" w:color="auto" w:fill="BFBFBF" w:themeFill="background1" w:themeFillShade="BF"/>
            <w:vAlign w:val="center"/>
          </w:tcPr>
          <w:p w14:paraId="411D05F5" w14:textId="77777777" w:rsidR="00347D39" w:rsidRPr="00ED469D" w:rsidRDefault="00347D39" w:rsidP="00347D39">
            <w:pPr>
              <w:pStyle w:val="a3"/>
              <w:spacing w:before="1"/>
              <w:ind w:left="0" w:right="13"/>
              <w:jc w:val="center"/>
              <w:rPr>
                <w:b/>
                <w:sz w:val="20"/>
                <w:szCs w:val="20"/>
              </w:rPr>
            </w:pPr>
            <w:r>
              <w:rPr>
                <w:b/>
                <w:sz w:val="20"/>
                <w:szCs w:val="20"/>
                <w:lang w:val="kk-KZ"/>
              </w:rPr>
              <w:t xml:space="preserve">Көрсеткіш </w:t>
            </w:r>
          </w:p>
        </w:tc>
        <w:tc>
          <w:tcPr>
            <w:tcW w:w="902" w:type="dxa"/>
            <w:shd w:val="clear" w:color="auto" w:fill="BFBFBF" w:themeFill="background1" w:themeFillShade="BF"/>
            <w:vAlign w:val="center"/>
          </w:tcPr>
          <w:p w14:paraId="117A4F30" w14:textId="77777777" w:rsidR="00347D39" w:rsidRPr="00ED469D" w:rsidRDefault="00347D39" w:rsidP="00347D39">
            <w:pPr>
              <w:pStyle w:val="a3"/>
              <w:spacing w:before="1"/>
              <w:ind w:left="0" w:right="13"/>
              <w:jc w:val="center"/>
              <w:rPr>
                <w:b/>
                <w:sz w:val="20"/>
                <w:szCs w:val="20"/>
              </w:rPr>
            </w:pPr>
            <w:r>
              <w:rPr>
                <w:b/>
                <w:sz w:val="20"/>
                <w:szCs w:val="20"/>
                <w:lang w:val="kk-KZ"/>
              </w:rPr>
              <w:t>Өлшем бірлігі</w:t>
            </w:r>
          </w:p>
        </w:tc>
        <w:tc>
          <w:tcPr>
            <w:tcW w:w="2126" w:type="dxa"/>
            <w:shd w:val="clear" w:color="auto" w:fill="BFBFBF" w:themeFill="background1" w:themeFillShade="BF"/>
            <w:vAlign w:val="center"/>
          </w:tcPr>
          <w:p w14:paraId="1C3CAD58" w14:textId="77777777" w:rsidR="00347D39" w:rsidRDefault="00347D39" w:rsidP="00347D39">
            <w:pPr>
              <w:pStyle w:val="a3"/>
              <w:spacing w:before="1"/>
              <w:ind w:left="0" w:right="13"/>
              <w:jc w:val="center"/>
              <w:rPr>
                <w:b/>
                <w:sz w:val="20"/>
                <w:szCs w:val="20"/>
              </w:rPr>
            </w:pPr>
            <w:r>
              <w:rPr>
                <w:b/>
                <w:sz w:val="20"/>
                <w:szCs w:val="20"/>
              </w:rPr>
              <w:t>2020</w:t>
            </w:r>
          </w:p>
          <w:p w14:paraId="5ED2D8B1" w14:textId="77777777" w:rsidR="00347D39" w:rsidRPr="00ED469D" w:rsidRDefault="00347D39" w:rsidP="00347D39">
            <w:pPr>
              <w:pStyle w:val="a3"/>
              <w:spacing w:before="1"/>
              <w:ind w:left="0" w:right="13"/>
              <w:jc w:val="center"/>
              <w:rPr>
                <w:b/>
                <w:sz w:val="20"/>
                <w:szCs w:val="20"/>
              </w:rPr>
            </w:pPr>
            <w:r>
              <w:rPr>
                <w:b/>
                <w:sz w:val="20"/>
                <w:szCs w:val="20"/>
              </w:rPr>
              <w:t>(</w:t>
            </w:r>
            <w:r>
              <w:rPr>
                <w:b/>
                <w:sz w:val="20"/>
                <w:szCs w:val="20"/>
                <w:lang w:val="kk-KZ"/>
              </w:rPr>
              <w:t>жоспар</w:t>
            </w:r>
            <w:r>
              <w:rPr>
                <w:b/>
                <w:sz w:val="20"/>
                <w:szCs w:val="20"/>
              </w:rPr>
              <w:t>)</w:t>
            </w:r>
          </w:p>
        </w:tc>
        <w:tc>
          <w:tcPr>
            <w:tcW w:w="2126" w:type="dxa"/>
            <w:shd w:val="clear" w:color="auto" w:fill="BFBFBF" w:themeFill="background1" w:themeFillShade="BF"/>
            <w:vAlign w:val="center"/>
          </w:tcPr>
          <w:p w14:paraId="59CFE254" w14:textId="77777777" w:rsidR="00347D39" w:rsidRDefault="00347D39" w:rsidP="00347D39">
            <w:pPr>
              <w:pStyle w:val="a3"/>
              <w:spacing w:before="1"/>
              <w:ind w:left="0" w:right="13"/>
              <w:jc w:val="center"/>
              <w:rPr>
                <w:b/>
                <w:sz w:val="20"/>
                <w:szCs w:val="20"/>
              </w:rPr>
            </w:pPr>
            <w:r>
              <w:rPr>
                <w:b/>
                <w:sz w:val="20"/>
                <w:szCs w:val="20"/>
              </w:rPr>
              <w:t>2020</w:t>
            </w:r>
          </w:p>
          <w:p w14:paraId="172A9D2A" w14:textId="77777777" w:rsidR="00347D39" w:rsidRPr="00ED469D" w:rsidRDefault="00347D39" w:rsidP="00347D39">
            <w:pPr>
              <w:pStyle w:val="a3"/>
              <w:spacing w:before="1"/>
              <w:ind w:left="0" w:right="13"/>
              <w:jc w:val="center"/>
              <w:rPr>
                <w:b/>
                <w:sz w:val="20"/>
                <w:szCs w:val="20"/>
              </w:rPr>
            </w:pPr>
            <w:r>
              <w:rPr>
                <w:b/>
                <w:sz w:val="20"/>
                <w:szCs w:val="20"/>
              </w:rPr>
              <w:t>(факт)</w:t>
            </w:r>
          </w:p>
        </w:tc>
      </w:tr>
      <w:tr w:rsidR="00347D39" w:rsidRPr="00ED469D" w14:paraId="0EECAA46" w14:textId="77777777" w:rsidTr="00347D39">
        <w:trPr>
          <w:jc w:val="center"/>
        </w:trPr>
        <w:tc>
          <w:tcPr>
            <w:tcW w:w="9209" w:type="dxa"/>
            <w:gridSpan w:val="5"/>
            <w:shd w:val="clear" w:color="auto" w:fill="BFBFBF" w:themeFill="background1" w:themeFillShade="BF"/>
            <w:vAlign w:val="center"/>
          </w:tcPr>
          <w:p w14:paraId="0E4F2FE2" w14:textId="5263F6C0" w:rsidR="00347D39" w:rsidRPr="00AE026B" w:rsidRDefault="00B063E9" w:rsidP="00B063E9">
            <w:pPr>
              <w:pStyle w:val="a3"/>
              <w:spacing w:before="1"/>
              <w:ind w:left="0" w:right="13"/>
              <w:jc w:val="center"/>
              <w:rPr>
                <w:b/>
                <w:sz w:val="20"/>
                <w:szCs w:val="20"/>
              </w:rPr>
            </w:pPr>
            <w:r>
              <w:rPr>
                <w:b/>
                <w:sz w:val="20"/>
                <w:szCs w:val="20"/>
                <w:lang w:val="kk-KZ"/>
              </w:rPr>
              <w:t>Соңғы көрсеткіштер</w:t>
            </w:r>
          </w:p>
        </w:tc>
      </w:tr>
      <w:tr w:rsidR="00347D39" w:rsidRPr="00ED469D" w14:paraId="61B46670" w14:textId="77777777" w:rsidTr="00347D39">
        <w:trPr>
          <w:jc w:val="center"/>
        </w:trPr>
        <w:tc>
          <w:tcPr>
            <w:tcW w:w="421" w:type="dxa"/>
            <w:shd w:val="clear" w:color="auto" w:fill="BFBFBF" w:themeFill="background1" w:themeFillShade="BF"/>
            <w:vAlign w:val="center"/>
          </w:tcPr>
          <w:p w14:paraId="284D099C" w14:textId="77777777" w:rsidR="00347D39" w:rsidRPr="00AE026B" w:rsidRDefault="00347D39" w:rsidP="00347D39">
            <w:pPr>
              <w:pStyle w:val="a3"/>
              <w:spacing w:before="1"/>
              <w:ind w:left="0" w:right="13"/>
              <w:jc w:val="center"/>
              <w:rPr>
                <w:b/>
                <w:sz w:val="20"/>
                <w:szCs w:val="20"/>
              </w:rPr>
            </w:pPr>
            <w:r w:rsidRPr="00AE026B">
              <w:rPr>
                <w:b/>
                <w:sz w:val="20"/>
                <w:szCs w:val="20"/>
              </w:rPr>
              <w:t>1</w:t>
            </w:r>
          </w:p>
        </w:tc>
        <w:tc>
          <w:tcPr>
            <w:tcW w:w="3634" w:type="dxa"/>
            <w:vAlign w:val="center"/>
          </w:tcPr>
          <w:p w14:paraId="2E7678C5" w14:textId="77777777" w:rsidR="00347D39" w:rsidRPr="00CB33B9" w:rsidRDefault="00347D39" w:rsidP="00347D39">
            <w:pPr>
              <w:pStyle w:val="a3"/>
              <w:spacing w:before="1"/>
              <w:ind w:left="0" w:right="13"/>
              <w:rPr>
                <w:sz w:val="20"/>
                <w:szCs w:val="20"/>
                <w:lang w:val="kk-KZ"/>
              </w:rPr>
            </w:pPr>
            <w:r w:rsidRPr="00CB33B9">
              <w:rPr>
                <w:sz w:val="20"/>
                <w:szCs w:val="20"/>
              </w:rPr>
              <w:t xml:space="preserve">Мемлекеттік телеарналардың орташа тәуліктік хабар тарату көлемін 18-ден 24 сағатқа дейін қамтамасыз ету </w:t>
            </w:r>
          </w:p>
        </w:tc>
        <w:tc>
          <w:tcPr>
            <w:tcW w:w="902" w:type="dxa"/>
            <w:vAlign w:val="center"/>
          </w:tcPr>
          <w:p w14:paraId="1203E1E7" w14:textId="77777777" w:rsidR="00347D39" w:rsidRPr="00ED469D" w:rsidRDefault="00347D39" w:rsidP="00347D39">
            <w:pPr>
              <w:pStyle w:val="a3"/>
              <w:spacing w:before="1"/>
              <w:ind w:left="0" w:right="13"/>
              <w:jc w:val="center"/>
              <w:rPr>
                <w:sz w:val="20"/>
                <w:szCs w:val="20"/>
              </w:rPr>
            </w:pPr>
            <w:r w:rsidRPr="00ED469D">
              <w:rPr>
                <w:sz w:val="20"/>
                <w:szCs w:val="20"/>
              </w:rPr>
              <w:t>%</w:t>
            </w:r>
          </w:p>
        </w:tc>
        <w:tc>
          <w:tcPr>
            <w:tcW w:w="2126" w:type="dxa"/>
            <w:vAlign w:val="center"/>
          </w:tcPr>
          <w:p w14:paraId="39FE2792" w14:textId="77777777" w:rsidR="00347D39" w:rsidRPr="00ED469D" w:rsidRDefault="00347D39" w:rsidP="00347D39">
            <w:pPr>
              <w:pStyle w:val="a3"/>
              <w:spacing w:before="1"/>
              <w:ind w:left="0" w:right="13"/>
              <w:jc w:val="center"/>
              <w:rPr>
                <w:sz w:val="20"/>
                <w:szCs w:val="20"/>
              </w:rPr>
            </w:pPr>
            <w:r w:rsidRPr="00ED469D">
              <w:rPr>
                <w:sz w:val="20"/>
                <w:szCs w:val="20"/>
              </w:rPr>
              <w:t>100</w:t>
            </w:r>
          </w:p>
        </w:tc>
        <w:tc>
          <w:tcPr>
            <w:tcW w:w="2126" w:type="dxa"/>
            <w:vAlign w:val="center"/>
          </w:tcPr>
          <w:p w14:paraId="6640DEE8" w14:textId="77777777" w:rsidR="00347D39" w:rsidRPr="00ED469D" w:rsidRDefault="00347D39" w:rsidP="00347D39">
            <w:pPr>
              <w:pStyle w:val="a3"/>
              <w:spacing w:before="1"/>
              <w:ind w:left="0" w:right="13"/>
              <w:jc w:val="center"/>
              <w:rPr>
                <w:sz w:val="20"/>
                <w:szCs w:val="20"/>
              </w:rPr>
            </w:pPr>
            <w:r w:rsidRPr="00ED469D">
              <w:rPr>
                <w:sz w:val="20"/>
                <w:szCs w:val="20"/>
              </w:rPr>
              <w:t>100</w:t>
            </w:r>
          </w:p>
        </w:tc>
      </w:tr>
      <w:tr w:rsidR="00347D39" w:rsidRPr="00ED469D" w14:paraId="7901A603" w14:textId="77777777" w:rsidTr="00347D39">
        <w:trPr>
          <w:jc w:val="center"/>
        </w:trPr>
        <w:tc>
          <w:tcPr>
            <w:tcW w:w="421" w:type="dxa"/>
            <w:shd w:val="clear" w:color="auto" w:fill="BFBFBF" w:themeFill="background1" w:themeFillShade="BF"/>
            <w:vAlign w:val="center"/>
          </w:tcPr>
          <w:p w14:paraId="60CAAFB3" w14:textId="77777777" w:rsidR="00347D39" w:rsidRPr="00AE026B" w:rsidRDefault="00347D39" w:rsidP="00347D39">
            <w:pPr>
              <w:pStyle w:val="a3"/>
              <w:spacing w:before="1"/>
              <w:ind w:left="0" w:right="13"/>
              <w:jc w:val="center"/>
              <w:rPr>
                <w:b/>
                <w:sz w:val="20"/>
                <w:szCs w:val="20"/>
              </w:rPr>
            </w:pPr>
            <w:r w:rsidRPr="00AE026B">
              <w:rPr>
                <w:b/>
                <w:sz w:val="20"/>
                <w:szCs w:val="20"/>
              </w:rPr>
              <w:t>2</w:t>
            </w:r>
          </w:p>
        </w:tc>
        <w:tc>
          <w:tcPr>
            <w:tcW w:w="3634" w:type="dxa"/>
            <w:vAlign w:val="center"/>
          </w:tcPr>
          <w:p w14:paraId="5AC35E23" w14:textId="77777777" w:rsidR="00347D39" w:rsidRPr="00CB33B9" w:rsidRDefault="00347D39" w:rsidP="00347D39">
            <w:pPr>
              <w:pStyle w:val="a3"/>
              <w:spacing w:before="1"/>
              <w:ind w:left="0" w:right="13"/>
              <w:rPr>
                <w:sz w:val="20"/>
                <w:szCs w:val="20"/>
              </w:rPr>
            </w:pPr>
            <w:r w:rsidRPr="00CB33B9">
              <w:rPr>
                <w:sz w:val="20"/>
                <w:szCs w:val="20"/>
              </w:rPr>
              <w:t xml:space="preserve">Дубляж есебімен телеарналардың хабар таратуының жалпы торындағы өз өндірісінің өнімінің үлесі </w:t>
            </w:r>
          </w:p>
        </w:tc>
        <w:tc>
          <w:tcPr>
            <w:tcW w:w="902" w:type="dxa"/>
            <w:vAlign w:val="center"/>
          </w:tcPr>
          <w:p w14:paraId="13FF4513" w14:textId="77777777" w:rsidR="00347D39" w:rsidRPr="00ED469D" w:rsidRDefault="00347D39" w:rsidP="00347D39">
            <w:pPr>
              <w:pStyle w:val="a3"/>
              <w:spacing w:before="1"/>
              <w:ind w:left="0" w:right="13"/>
              <w:jc w:val="center"/>
              <w:rPr>
                <w:sz w:val="20"/>
                <w:szCs w:val="20"/>
              </w:rPr>
            </w:pPr>
            <w:r w:rsidRPr="00ED469D">
              <w:rPr>
                <w:sz w:val="20"/>
                <w:szCs w:val="20"/>
              </w:rPr>
              <w:t>%</w:t>
            </w:r>
          </w:p>
        </w:tc>
        <w:tc>
          <w:tcPr>
            <w:tcW w:w="2126" w:type="dxa"/>
            <w:vAlign w:val="center"/>
          </w:tcPr>
          <w:p w14:paraId="4309B402" w14:textId="77777777" w:rsidR="00347D39" w:rsidRPr="00ED469D" w:rsidRDefault="00347D39" w:rsidP="00347D39">
            <w:pPr>
              <w:pStyle w:val="a3"/>
              <w:spacing w:before="1"/>
              <w:ind w:left="0" w:right="13"/>
              <w:jc w:val="center"/>
              <w:rPr>
                <w:sz w:val="20"/>
                <w:szCs w:val="20"/>
              </w:rPr>
            </w:pPr>
            <w:r w:rsidRPr="00ED469D">
              <w:rPr>
                <w:sz w:val="20"/>
                <w:szCs w:val="20"/>
              </w:rPr>
              <w:t>68</w:t>
            </w:r>
          </w:p>
        </w:tc>
        <w:tc>
          <w:tcPr>
            <w:tcW w:w="2126" w:type="dxa"/>
            <w:vAlign w:val="center"/>
          </w:tcPr>
          <w:p w14:paraId="664B7CDA" w14:textId="77777777" w:rsidR="00347D39" w:rsidRPr="00ED469D" w:rsidRDefault="00347D39" w:rsidP="00347D39">
            <w:pPr>
              <w:pStyle w:val="a3"/>
              <w:spacing w:before="1"/>
              <w:ind w:left="0" w:right="13"/>
              <w:jc w:val="center"/>
              <w:rPr>
                <w:sz w:val="20"/>
                <w:szCs w:val="20"/>
              </w:rPr>
            </w:pPr>
            <w:r w:rsidRPr="00ED469D">
              <w:rPr>
                <w:sz w:val="20"/>
                <w:szCs w:val="20"/>
              </w:rPr>
              <w:t>75,73</w:t>
            </w:r>
          </w:p>
        </w:tc>
      </w:tr>
      <w:tr w:rsidR="00347D39" w:rsidRPr="00ED469D" w14:paraId="51020FC3" w14:textId="77777777" w:rsidTr="00347D39">
        <w:trPr>
          <w:jc w:val="center"/>
        </w:trPr>
        <w:tc>
          <w:tcPr>
            <w:tcW w:w="421" w:type="dxa"/>
            <w:shd w:val="clear" w:color="auto" w:fill="BFBFBF" w:themeFill="background1" w:themeFillShade="BF"/>
            <w:vAlign w:val="center"/>
          </w:tcPr>
          <w:p w14:paraId="4F4AB3BB" w14:textId="77777777" w:rsidR="00347D39" w:rsidRPr="00AE026B" w:rsidRDefault="00347D39" w:rsidP="00347D39">
            <w:pPr>
              <w:pStyle w:val="a3"/>
              <w:spacing w:before="1"/>
              <w:ind w:left="0" w:right="13"/>
              <w:jc w:val="center"/>
              <w:rPr>
                <w:b/>
                <w:sz w:val="20"/>
                <w:szCs w:val="20"/>
              </w:rPr>
            </w:pPr>
            <w:r w:rsidRPr="00AE026B">
              <w:rPr>
                <w:b/>
                <w:sz w:val="20"/>
                <w:szCs w:val="20"/>
              </w:rPr>
              <w:t>3</w:t>
            </w:r>
          </w:p>
        </w:tc>
        <w:tc>
          <w:tcPr>
            <w:tcW w:w="3634" w:type="dxa"/>
            <w:vAlign w:val="center"/>
          </w:tcPr>
          <w:p w14:paraId="7FDDE379" w14:textId="77777777" w:rsidR="00347D39" w:rsidRPr="00AC017B" w:rsidRDefault="00347D39" w:rsidP="00347D39">
            <w:pPr>
              <w:pStyle w:val="a3"/>
              <w:spacing w:before="1"/>
              <w:ind w:left="0" w:right="13"/>
              <w:rPr>
                <w:sz w:val="20"/>
                <w:szCs w:val="20"/>
              </w:rPr>
            </w:pPr>
            <w:r w:rsidRPr="00AC017B">
              <w:rPr>
                <w:sz w:val="20"/>
                <w:szCs w:val="20"/>
              </w:rPr>
              <w:t xml:space="preserve">Мемлекеттік қатысу үлесіне дивидендтер мөлшерін жыл сайын ұлғайту </w:t>
            </w:r>
          </w:p>
        </w:tc>
        <w:tc>
          <w:tcPr>
            <w:tcW w:w="902" w:type="dxa"/>
            <w:vAlign w:val="center"/>
          </w:tcPr>
          <w:p w14:paraId="7E6C914A" w14:textId="77777777" w:rsidR="00347D39" w:rsidRPr="00ED469D" w:rsidRDefault="00347D39" w:rsidP="00347D39">
            <w:pPr>
              <w:pStyle w:val="a3"/>
              <w:spacing w:before="1"/>
              <w:ind w:left="0" w:right="13"/>
              <w:jc w:val="center"/>
              <w:rPr>
                <w:sz w:val="20"/>
                <w:szCs w:val="20"/>
              </w:rPr>
            </w:pPr>
            <w:r w:rsidRPr="00ED469D">
              <w:rPr>
                <w:sz w:val="20"/>
                <w:szCs w:val="20"/>
              </w:rPr>
              <w:t>%</w:t>
            </w:r>
          </w:p>
        </w:tc>
        <w:tc>
          <w:tcPr>
            <w:tcW w:w="2126" w:type="dxa"/>
            <w:vAlign w:val="center"/>
          </w:tcPr>
          <w:p w14:paraId="260EB94C" w14:textId="77777777" w:rsidR="00347D39" w:rsidRPr="00ED469D" w:rsidRDefault="00347D39" w:rsidP="00347D39">
            <w:pPr>
              <w:pStyle w:val="a3"/>
              <w:spacing w:before="1"/>
              <w:ind w:left="0" w:right="13"/>
              <w:jc w:val="center"/>
              <w:rPr>
                <w:sz w:val="20"/>
                <w:szCs w:val="20"/>
              </w:rPr>
            </w:pPr>
            <w:r w:rsidRPr="00ED469D">
              <w:rPr>
                <w:sz w:val="20"/>
                <w:szCs w:val="20"/>
              </w:rPr>
              <w:t>1</w:t>
            </w:r>
          </w:p>
        </w:tc>
        <w:tc>
          <w:tcPr>
            <w:tcW w:w="2126" w:type="dxa"/>
            <w:vAlign w:val="center"/>
          </w:tcPr>
          <w:p w14:paraId="1DE7645D" w14:textId="77777777" w:rsidR="00347D39" w:rsidRPr="00ED469D" w:rsidRDefault="00347D39" w:rsidP="00347D39">
            <w:pPr>
              <w:pStyle w:val="a3"/>
              <w:spacing w:before="1"/>
              <w:ind w:left="0" w:right="13"/>
              <w:jc w:val="center"/>
              <w:rPr>
                <w:sz w:val="20"/>
                <w:szCs w:val="20"/>
              </w:rPr>
            </w:pPr>
            <w:r w:rsidRPr="00ED469D">
              <w:rPr>
                <w:sz w:val="20"/>
                <w:szCs w:val="20"/>
              </w:rPr>
              <w:t>6,9</w:t>
            </w:r>
          </w:p>
        </w:tc>
      </w:tr>
      <w:tr w:rsidR="00347D39" w:rsidRPr="00ED469D" w14:paraId="09DA69BB" w14:textId="77777777" w:rsidTr="00347D39">
        <w:trPr>
          <w:jc w:val="center"/>
        </w:trPr>
        <w:tc>
          <w:tcPr>
            <w:tcW w:w="9209" w:type="dxa"/>
            <w:gridSpan w:val="5"/>
            <w:shd w:val="clear" w:color="auto" w:fill="BFBFBF" w:themeFill="background1" w:themeFillShade="BF"/>
            <w:vAlign w:val="center"/>
          </w:tcPr>
          <w:p w14:paraId="57238CB9" w14:textId="77777777" w:rsidR="00347D39" w:rsidRPr="00AE026B" w:rsidRDefault="00347D39" w:rsidP="00347D39">
            <w:pPr>
              <w:pStyle w:val="a3"/>
              <w:spacing w:before="1"/>
              <w:ind w:left="0" w:right="13"/>
              <w:jc w:val="center"/>
              <w:rPr>
                <w:b/>
                <w:sz w:val="20"/>
                <w:szCs w:val="20"/>
              </w:rPr>
            </w:pPr>
            <w:r w:rsidRPr="00CB33B9">
              <w:rPr>
                <w:b/>
                <w:sz w:val="20"/>
                <w:szCs w:val="20"/>
              </w:rPr>
              <w:t>Тікелей көрсеткіштер және сапа көрсеткіштері</w:t>
            </w:r>
          </w:p>
        </w:tc>
      </w:tr>
      <w:tr w:rsidR="00347D39" w:rsidRPr="00ED469D" w14:paraId="3ADC5574" w14:textId="77777777" w:rsidTr="00347D39">
        <w:trPr>
          <w:jc w:val="center"/>
        </w:trPr>
        <w:tc>
          <w:tcPr>
            <w:tcW w:w="421" w:type="dxa"/>
            <w:shd w:val="clear" w:color="auto" w:fill="BFBFBF" w:themeFill="background1" w:themeFillShade="BF"/>
            <w:vAlign w:val="center"/>
          </w:tcPr>
          <w:p w14:paraId="1B16DA37" w14:textId="77777777" w:rsidR="00347D39" w:rsidRPr="00AE026B" w:rsidRDefault="00347D39" w:rsidP="00347D39">
            <w:pPr>
              <w:pStyle w:val="a3"/>
              <w:spacing w:before="1"/>
              <w:ind w:left="0" w:right="13"/>
              <w:jc w:val="center"/>
              <w:rPr>
                <w:b/>
                <w:sz w:val="20"/>
                <w:szCs w:val="20"/>
              </w:rPr>
            </w:pPr>
            <w:r w:rsidRPr="00AE026B">
              <w:rPr>
                <w:b/>
                <w:sz w:val="20"/>
                <w:szCs w:val="20"/>
              </w:rPr>
              <w:t>4</w:t>
            </w:r>
          </w:p>
        </w:tc>
        <w:tc>
          <w:tcPr>
            <w:tcW w:w="3634" w:type="dxa"/>
            <w:vAlign w:val="center"/>
          </w:tcPr>
          <w:p w14:paraId="56BE3B0F" w14:textId="77777777" w:rsidR="00347D39" w:rsidRPr="00AC017B" w:rsidRDefault="00347D39" w:rsidP="00347D39">
            <w:pPr>
              <w:pStyle w:val="a3"/>
              <w:spacing w:before="1"/>
              <w:ind w:left="0" w:right="13"/>
              <w:rPr>
                <w:sz w:val="20"/>
                <w:szCs w:val="20"/>
                <w:lang w:val="kk-KZ"/>
              </w:rPr>
            </w:pPr>
            <w:r w:rsidRPr="00AC017B">
              <w:rPr>
                <w:sz w:val="20"/>
                <w:szCs w:val="20"/>
              </w:rPr>
              <w:t>Теле</w:t>
            </w:r>
            <w:r>
              <w:rPr>
                <w:sz w:val="20"/>
                <w:szCs w:val="20"/>
                <w:lang w:val="kk-KZ"/>
              </w:rPr>
              <w:t>визиялық</w:t>
            </w:r>
            <w:r w:rsidRPr="00AC017B">
              <w:rPr>
                <w:sz w:val="20"/>
                <w:szCs w:val="20"/>
              </w:rPr>
              <w:t xml:space="preserve"> өнімдерін өндіру және тарату бойынша қызметтер көлемі (тікелей көрсеткіш)</w:t>
            </w:r>
          </w:p>
        </w:tc>
        <w:tc>
          <w:tcPr>
            <w:tcW w:w="902" w:type="dxa"/>
            <w:vAlign w:val="center"/>
          </w:tcPr>
          <w:p w14:paraId="5AEC8870" w14:textId="77777777" w:rsidR="00347D39" w:rsidRPr="00ED469D" w:rsidRDefault="00347D39" w:rsidP="00347D39">
            <w:pPr>
              <w:pStyle w:val="a3"/>
              <w:spacing w:before="1"/>
              <w:ind w:left="0" w:right="13"/>
              <w:jc w:val="center"/>
              <w:rPr>
                <w:sz w:val="20"/>
                <w:szCs w:val="20"/>
              </w:rPr>
            </w:pPr>
            <w:r>
              <w:rPr>
                <w:sz w:val="20"/>
                <w:szCs w:val="20"/>
                <w:lang w:val="kk-KZ"/>
              </w:rPr>
              <w:t xml:space="preserve">Сағат </w:t>
            </w:r>
          </w:p>
        </w:tc>
        <w:tc>
          <w:tcPr>
            <w:tcW w:w="2126" w:type="dxa"/>
            <w:vAlign w:val="center"/>
          </w:tcPr>
          <w:p w14:paraId="3F3B104C" w14:textId="77777777" w:rsidR="00347D39" w:rsidRPr="00ED469D" w:rsidRDefault="00347D39" w:rsidP="00347D39">
            <w:pPr>
              <w:pStyle w:val="a3"/>
              <w:spacing w:before="1"/>
              <w:ind w:left="0" w:right="13"/>
              <w:jc w:val="center"/>
              <w:rPr>
                <w:sz w:val="20"/>
                <w:szCs w:val="20"/>
              </w:rPr>
            </w:pPr>
            <w:r w:rsidRPr="00ED469D">
              <w:rPr>
                <w:sz w:val="20"/>
                <w:szCs w:val="20"/>
              </w:rPr>
              <w:t>33 546</w:t>
            </w:r>
          </w:p>
        </w:tc>
        <w:tc>
          <w:tcPr>
            <w:tcW w:w="2126" w:type="dxa"/>
            <w:vAlign w:val="center"/>
          </w:tcPr>
          <w:p w14:paraId="57ED04C1" w14:textId="77777777" w:rsidR="00347D39" w:rsidRPr="00ED469D" w:rsidRDefault="00347D39" w:rsidP="00347D39">
            <w:pPr>
              <w:pStyle w:val="a3"/>
              <w:spacing w:before="1"/>
              <w:ind w:left="0" w:right="13"/>
              <w:jc w:val="center"/>
              <w:rPr>
                <w:sz w:val="20"/>
                <w:szCs w:val="20"/>
              </w:rPr>
            </w:pPr>
            <w:r w:rsidRPr="00ED469D">
              <w:rPr>
                <w:sz w:val="20"/>
                <w:szCs w:val="20"/>
              </w:rPr>
              <w:t>33 546</w:t>
            </w:r>
          </w:p>
        </w:tc>
      </w:tr>
      <w:tr w:rsidR="00347D39" w:rsidRPr="00ED469D" w14:paraId="29E8F4FC" w14:textId="77777777" w:rsidTr="00347D39">
        <w:trPr>
          <w:jc w:val="center"/>
        </w:trPr>
        <w:tc>
          <w:tcPr>
            <w:tcW w:w="421" w:type="dxa"/>
            <w:shd w:val="clear" w:color="auto" w:fill="BFBFBF" w:themeFill="background1" w:themeFillShade="BF"/>
            <w:vAlign w:val="center"/>
          </w:tcPr>
          <w:p w14:paraId="31C707DA" w14:textId="77777777" w:rsidR="00347D39" w:rsidRPr="00AE026B" w:rsidRDefault="00347D39" w:rsidP="00347D39">
            <w:pPr>
              <w:pStyle w:val="a3"/>
              <w:spacing w:before="1"/>
              <w:ind w:left="0" w:right="13"/>
              <w:jc w:val="center"/>
              <w:rPr>
                <w:b/>
                <w:sz w:val="20"/>
                <w:szCs w:val="20"/>
              </w:rPr>
            </w:pPr>
            <w:r w:rsidRPr="00AE026B">
              <w:rPr>
                <w:b/>
                <w:sz w:val="20"/>
                <w:szCs w:val="20"/>
              </w:rPr>
              <w:t>5</w:t>
            </w:r>
          </w:p>
        </w:tc>
        <w:tc>
          <w:tcPr>
            <w:tcW w:w="3634" w:type="dxa"/>
            <w:vAlign w:val="center"/>
          </w:tcPr>
          <w:p w14:paraId="3B84FF53" w14:textId="77777777" w:rsidR="00347D39" w:rsidRDefault="00347D39" w:rsidP="00347D39">
            <w:pPr>
              <w:pStyle w:val="a3"/>
              <w:spacing w:before="1"/>
              <w:ind w:left="0" w:right="13"/>
              <w:rPr>
                <w:sz w:val="20"/>
                <w:szCs w:val="20"/>
                <w:lang w:val="kk-KZ"/>
              </w:rPr>
            </w:pPr>
            <w:r>
              <w:rPr>
                <w:sz w:val="20"/>
                <w:szCs w:val="20"/>
                <w:lang w:val="kk-KZ"/>
              </w:rPr>
              <w:t>«</w:t>
            </w:r>
            <w:r w:rsidRPr="00AC017B">
              <w:rPr>
                <w:sz w:val="20"/>
                <w:szCs w:val="20"/>
              </w:rPr>
              <w:t>TNS</w:t>
            </w:r>
            <w:r>
              <w:rPr>
                <w:sz w:val="20"/>
                <w:szCs w:val="20"/>
                <w:lang w:val="kk-KZ"/>
              </w:rPr>
              <w:t>»</w:t>
            </w:r>
            <w:r w:rsidRPr="00AC017B">
              <w:rPr>
                <w:sz w:val="20"/>
                <w:szCs w:val="20"/>
              </w:rPr>
              <w:t xml:space="preserve"> CentralAsia</w:t>
            </w:r>
            <w:r>
              <w:rPr>
                <w:sz w:val="20"/>
                <w:szCs w:val="20"/>
                <w:lang w:val="kk-KZ"/>
              </w:rPr>
              <w:t xml:space="preserve">» </w:t>
            </w:r>
            <w:r w:rsidRPr="00AC017B">
              <w:rPr>
                <w:sz w:val="20"/>
                <w:szCs w:val="20"/>
              </w:rPr>
              <w:t xml:space="preserve">деректері бойынша тұрғындар саны 100 000 адамнан </w:t>
            </w:r>
            <w:r>
              <w:rPr>
                <w:sz w:val="20"/>
                <w:szCs w:val="20"/>
              </w:rPr>
              <w:t>(100+) асатын қала панеліндегі</w:t>
            </w:r>
          </w:p>
          <w:p w14:paraId="7843F7C7" w14:textId="77777777" w:rsidR="00347D39" w:rsidRPr="004A4F17" w:rsidRDefault="00347D39" w:rsidP="00347D39">
            <w:pPr>
              <w:pStyle w:val="a3"/>
              <w:spacing w:before="1"/>
              <w:ind w:left="0" w:right="13"/>
              <w:rPr>
                <w:sz w:val="20"/>
                <w:szCs w:val="20"/>
                <w:lang w:val="kk-KZ"/>
              </w:rPr>
            </w:pPr>
            <w:r>
              <w:rPr>
                <w:sz w:val="20"/>
                <w:szCs w:val="20"/>
                <w:lang w:val="kk-KZ"/>
              </w:rPr>
              <w:t>«</w:t>
            </w:r>
            <w:r w:rsidRPr="004A4F17">
              <w:rPr>
                <w:sz w:val="20"/>
                <w:szCs w:val="20"/>
                <w:lang w:val="kk-KZ"/>
              </w:rPr>
              <w:t>Хабар</w:t>
            </w:r>
            <w:r>
              <w:rPr>
                <w:sz w:val="20"/>
                <w:szCs w:val="20"/>
                <w:lang w:val="kk-KZ"/>
              </w:rPr>
              <w:t>»</w:t>
            </w:r>
            <w:r w:rsidRPr="004A4F17">
              <w:rPr>
                <w:sz w:val="20"/>
                <w:szCs w:val="20"/>
                <w:lang w:val="kk-KZ"/>
              </w:rPr>
              <w:t xml:space="preserve"> телеарнасының орташа тәуліктік телекөрсетілім үлесінің аудиториялық көрсеткіші (сапа көрсеткіші)</w:t>
            </w:r>
          </w:p>
        </w:tc>
        <w:tc>
          <w:tcPr>
            <w:tcW w:w="902" w:type="dxa"/>
            <w:vAlign w:val="center"/>
          </w:tcPr>
          <w:p w14:paraId="62858B52" w14:textId="77777777" w:rsidR="00347D39" w:rsidRPr="00ED469D" w:rsidRDefault="00347D39" w:rsidP="00347D39">
            <w:pPr>
              <w:pStyle w:val="a3"/>
              <w:spacing w:before="1"/>
              <w:ind w:left="0" w:right="13"/>
              <w:jc w:val="center"/>
              <w:rPr>
                <w:sz w:val="20"/>
                <w:szCs w:val="20"/>
              </w:rPr>
            </w:pPr>
            <w:r w:rsidRPr="00ED469D">
              <w:rPr>
                <w:sz w:val="20"/>
                <w:szCs w:val="20"/>
              </w:rPr>
              <w:t>%</w:t>
            </w:r>
          </w:p>
        </w:tc>
        <w:tc>
          <w:tcPr>
            <w:tcW w:w="2126" w:type="dxa"/>
            <w:vAlign w:val="center"/>
          </w:tcPr>
          <w:p w14:paraId="383EB6B6" w14:textId="77777777" w:rsidR="00347D39" w:rsidRPr="00ED469D" w:rsidRDefault="00347D39" w:rsidP="00347D39">
            <w:pPr>
              <w:pStyle w:val="a3"/>
              <w:spacing w:before="1"/>
              <w:ind w:left="0" w:right="13"/>
              <w:jc w:val="center"/>
              <w:rPr>
                <w:sz w:val="20"/>
                <w:szCs w:val="20"/>
              </w:rPr>
            </w:pPr>
            <w:r w:rsidRPr="00ED469D">
              <w:rPr>
                <w:sz w:val="20"/>
                <w:szCs w:val="20"/>
              </w:rPr>
              <w:t>3,0</w:t>
            </w:r>
          </w:p>
        </w:tc>
        <w:tc>
          <w:tcPr>
            <w:tcW w:w="2126" w:type="dxa"/>
            <w:vAlign w:val="center"/>
          </w:tcPr>
          <w:p w14:paraId="58F42980" w14:textId="77777777" w:rsidR="00347D39" w:rsidRPr="00ED469D" w:rsidRDefault="00347D39" w:rsidP="00347D39">
            <w:pPr>
              <w:pStyle w:val="a3"/>
              <w:spacing w:before="1"/>
              <w:ind w:left="0" w:right="13"/>
              <w:jc w:val="center"/>
              <w:rPr>
                <w:sz w:val="20"/>
                <w:szCs w:val="20"/>
              </w:rPr>
            </w:pPr>
            <w:r w:rsidRPr="00ED469D">
              <w:rPr>
                <w:sz w:val="20"/>
                <w:szCs w:val="20"/>
              </w:rPr>
              <w:t>3.2</w:t>
            </w:r>
          </w:p>
        </w:tc>
      </w:tr>
      <w:tr w:rsidR="00347D39" w:rsidRPr="00ED469D" w14:paraId="0D6D4948" w14:textId="77777777" w:rsidTr="00347D39">
        <w:trPr>
          <w:jc w:val="center"/>
        </w:trPr>
        <w:tc>
          <w:tcPr>
            <w:tcW w:w="421" w:type="dxa"/>
            <w:shd w:val="clear" w:color="auto" w:fill="BFBFBF" w:themeFill="background1" w:themeFillShade="BF"/>
            <w:vAlign w:val="center"/>
          </w:tcPr>
          <w:p w14:paraId="690B2715" w14:textId="77777777" w:rsidR="00347D39" w:rsidRPr="00AE026B" w:rsidRDefault="00347D39" w:rsidP="00347D39">
            <w:pPr>
              <w:pStyle w:val="a3"/>
              <w:spacing w:before="1"/>
              <w:ind w:left="0" w:right="13"/>
              <w:jc w:val="center"/>
              <w:rPr>
                <w:b/>
                <w:sz w:val="20"/>
                <w:szCs w:val="20"/>
              </w:rPr>
            </w:pPr>
            <w:r w:rsidRPr="00AE026B">
              <w:rPr>
                <w:b/>
                <w:sz w:val="20"/>
                <w:szCs w:val="20"/>
              </w:rPr>
              <w:t>6</w:t>
            </w:r>
          </w:p>
        </w:tc>
        <w:tc>
          <w:tcPr>
            <w:tcW w:w="3634" w:type="dxa"/>
            <w:vAlign w:val="center"/>
          </w:tcPr>
          <w:p w14:paraId="6BE75207" w14:textId="77777777" w:rsidR="00347D39" w:rsidRPr="004A4F17" w:rsidRDefault="00347D39" w:rsidP="00347D39">
            <w:pPr>
              <w:pStyle w:val="a3"/>
              <w:spacing w:before="1"/>
              <w:ind w:left="0" w:right="13"/>
              <w:rPr>
                <w:sz w:val="20"/>
                <w:szCs w:val="20"/>
              </w:rPr>
            </w:pPr>
            <w:r>
              <w:rPr>
                <w:sz w:val="20"/>
                <w:szCs w:val="20"/>
                <w:lang w:val="kk-KZ"/>
              </w:rPr>
              <w:t>«</w:t>
            </w:r>
            <w:r w:rsidRPr="004A4F17">
              <w:rPr>
                <w:sz w:val="20"/>
                <w:szCs w:val="20"/>
              </w:rPr>
              <w:t>Хабар</w:t>
            </w:r>
            <w:r>
              <w:rPr>
                <w:sz w:val="20"/>
                <w:szCs w:val="20"/>
                <w:lang w:val="kk-KZ"/>
              </w:rPr>
              <w:t>»</w:t>
            </w:r>
            <w:r w:rsidRPr="004A4F17">
              <w:rPr>
                <w:sz w:val="20"/>
                <w:szCs w:val="20"/>
              </w:rPr>
              <w:t xml:space="preserve"> Агенттігі</w:t>
            </w:r>
            <w:r>
              <w:rPr>
                <w:sz w:val="20"/>
                <w:szCs w:val="20"/>
                <w:lang w:val="kk-KZ"/>
              </w:rPr>
              <w:t>»</w:t>
            </w:r>
            <w:r w:rsidRPr="004A4F17">
              <w:rPr>
                <w:sz w:val="20"/>
                <w:szCs w:val="20"/>
              </w:rPr>
              <w:t xml:space="preserve"> АҚ веб-ресурстарына келушілердің жиынтық саны (сапа көрсеткіші)</w:t>
            </w:r>
          </w:p>
        </w:tc>
        <w:tc>
          <w:tcPr>
            <w:tcW w:w="902" w:type="dxa"/>
            <w:vAlign w:val="center"/>
          </w:tcPr>
          <w:p w14:paraId="2442CAFC" w14:textId="77777777" w:rsidR="00347D39" w:rsidRPr="00ED469D" w:rsidRDefault="00347D39" w:rsidP="00347D39">
            <w:pPr>
              <w:pStyle w:val="a3"/>
              <w:spacing w:before="1"/>
              <w:ind w:left="0" w:right="13"/>
              <w:jc w:val="center"/>
              <w:rPr>
                <w:sz w:val="20"/>
                <w:szCs w:val="20"/>
              </w:rPr>
            </w:pPr>
            <w:r>
              <w:rPr>
                <w:sz w:val="20"/>
                <w:szCs w:val="20"/>
                <w:lang w:val="kk-KZ"/>
              </w:rPr>
              <w:t xml:space="preserve">Келушілер </w:t>
            </w:r>
          </w:p>
        </w:tc>
        <w:tc>
          <w:tcPr>
            <w:tcW w:w="2126" w:type="dxa"/>
            <w:vAlign w:val="center"/>
          </w:tcPr>
          <w:p w14:paraId="3171E384" w14:textId="77777777" w:rsidR="00347D39" w:rsidRPr="00ED469D" w:rsidRDefault="00347D39" w:rsidP="00347D39">
            <w:pPr>
              <w:pStyle w:val="a3"/>
              <w:spacing w:before="1"/>
              <w:ind w:left="0" w:right="13"/>
              <w:jc w:val="center"/>
              <w:rPr>
                <w:sz w:val="20"/>
                <w:szCs w:val="20"/>
              </w:rPr>
            </w:pPr>
            <w:r w:rsidRPr="00ED469D">
              <w:rPr>
                <w:sz w:val="20"/>
                <w:szCs w:val="20"/>
              </w:rPr>
              <w:t>15 000 000</w:t>
            </w:r>
          </w:p>
        </w:tc>
        <w:tc>
          <w:tcPr>
            <w:tcW w:w="2126" w:type="dxa"/>
            <w:vAlign w:val="center"/>
          </w:tcPr>
          <w:p w14:paraId="7931FABE" w14:textId="77777777" w:rsidR="00347D39" w:rsidRPr="00ED469D" w:rsidRDefault="00347D39" w:rsidP="00347D39">
            <w:pPr>
              <w:pStyle w:val="a3"/>
              <w:spacing w:before="1"/>
              <w:ind w:left="0" w:right="13"/>
              <w:jc w:val="center"/>
              <w:rPr>
                <w:sz w:val="20"/>
                <w:szCs w:val="20"/>
              </w:rPr>
            </w:pPr>
            <w:r w:rsidRPr="00ED469D">
              <w:rPr>
                <w:sz w:val="20"/>
                <w:szCs w:val="20"/>
              </w:rPr>
              <w:t>16 123 984</w:t>
            </w:r>
          </w:p>
        </w:tc>
      </w:tr>
      <w:tr w:rsidR="00347D39" w:rsidRPr="00ED469D" w14:paraId="709B6F51" w14:textId="77777777" w:rsidTr="00347D39">
        <w:trPr>
          <w:jc w:val="center"/>
        </w:trPr>
        <w:tc>
          <w:tcPr>
            <w:tcW w:w="421" w:type="dxa"/>
            <w:shd w:val="clear" w:color="auto" w:fill="BFBFBF" w:themeFill="background1" w:themeFillShade="BF"/>
            <w:vAlign w:val="center"/>
          </w:tcPr>
          <w:p w14:paraId="34A1052E" w14:textId="77777777" w:rsidR="00347D39" w:rsidRPr="00AE026B" w:rsidRDefault="00347D39" w:rsidP="00347D39">
            <w:pPr>
              <w:pStyle w:val="a3"/>
              <w:spacing w:before="1"/>
              <w:ind w:left="0" w:right="13"/>
              <w:jc w:val="center"/>
              <w:rPr>
                <w:b/>
                <w:sz w:val="20"/>
                <w:szCs w:val="20"/>
              </w:rPr>
            </w:pPr>
            <w:r w:rsidRPr="00AE026B">
              <w:rPr>
                <w:b/>
                <w:sz w:val="20"/>
                <w:szCs w:val="20"/>
              </w:rPr>
              <w:t>7</w:t>
            </w:r>
          </w:p>
        </w:tc>
        <w:tc>
          <w:tcPr>
            <w:tcW w:w="3634" w:type="dxa"/>
            <w:vAlign w:val="center"/>
          </w:tcPr>
          <w:p w14:paraId="20508E21" w14:textId="77777777" w:rsidR="00347D39" w:rsidRPr="004A4F17" w:rsidRDefault="00347D39" w:rsidP="00347D39">
            <w:pPr>
              <w:pStyle w:val="a3"/>
              <w:spacing w:before="1"/>
              <w:ind w:left="0" w:right="13"/>
              <w:rPr>
                <w:sz w:val="20"/>
                <w:szCs w:val="20"/>
                <w:lang w:val="kk-KZ"/>
              </w:rPr>
            </w:pPr>
            <w:r w:rsidRPr="004A4F17">
              <w:rPr>
                <w:sz w:val="20"/>
                <w:szCs w:val="20"/>
              </w:rPr>
              <w:t xml:space="preserve">youtube.com </w:t>
            </w:r>
            <w:r>
              <w:rPr>
                <w:sz w:val="20"/>
                <w:szCs w:val="20"/>
                <w:lang w:val="kk-KZ"/>
              </w:rPr>
              <w:t>б</w:t>
            </w:r>
            <w:r>
              <w:rPr>
                <w:sz w:val="20"/>
                <w:szCs w:val="20"/>
              </w:rPr>
              <w:t xml:space="preserve">ейнесервисте </w:t>
            </w:r>
            <w:r>
              <w:rPr>
                <w:sz w:val="20"/>
                <w:szCs w:val="20"/>
                <w:lang w:val="kk-KZ"/>
              </w:rPr>
              <w:t>«</w:t>
            </w:r>
            <w:r w:rsidRPr="004A4F17">
              <w:rPr>
                <w:sz w:val="20"/>
                <w:szCs w:val="20"/>
              </w:rPr>
              <w:t>Хабар</w:t>
            </w:r>
            <w:r>
              <w:rPr>
                <w:sz w:val="20"/>
                <w:szCs w:val="20"/>
                <w:lang w:val="kk-KZ"/>
              </w:rPr>
              <w:t>»</w:t>
            </w:r>
            <w:r w:rsidRPr="004A4F17">
              <w:rPr>
                <w:sz w:val="20"/>
                <w:szCs w:val="20"/>
              </w:rPr>
              <w:t xml:space="preserve"> Агенттігі</w:t>
            </w:r>
            <w:r>
              <w:rPr>
                <w:sz w:val="20"/>
                <w:szCs w:val="20"/>
                <w:lang w:val="kk-KZ"/>
              </w:rPr>
              <w:t>»</w:t>
            </w:r>
            <w:r w:rsidRPr="004A4F17">
              <w:rPr>
                <w:sz w:val="20"/>
                <w:szCs w:val="20"/>
              </w:rPr>
              <w:t xml:space="preserve"> АҚ контентін қараудың жиынтық саны (сапа көрсеткіші)</w:t>
            </w:r>
          </w:p>
        </w:tc>
        <w:tc>
          <w:tcPr>
            <w:tcW w:w="902" w:type="dxa"/>
            <w:vAlign w:val="center"/>
          </w:tcPr>
          <w:p w14:paraId="4D69485A" w14:textId="77777777" w:rsidR="00347D39" w:rsidRDefault="00347D39" w:rsidP="00347D39">
            <w:pPr>
              <w:pStyle w:val="a3"/>
              <w:spacing w:before="1"/>
              <w:ind w:left="0" w:right="13"/>
              <w:jc w:val="center"/>
              <w:rPr>
                <w:sz w:val="20"/>
                <w:szCs w:val="20"/>
                <w:lang w:val="kk-KZ"/>
              </w:rPr>
            </w:pPr>
            <w:r>
              <w:rPr>
                <w:sz w:val="20"/>
                <w:szCs w:val="20"/>
                <w:lang w:val="kk-KZ"/>
              </w:rPr>
              <w:t>Қарау</w:t>
            </w:r>
          </w:p>
          <w:p w14:paraId="5B097FA8" w14:textId="77777777" w:rsidR="00347D39" w:rsidRPr="00ED469D" w:rsidRDefault="00347D39" w:rsidP="00347D39">
            <w:pPr>
              <w:pStyle w:val="a3"/>
              <w:spacing w:before="1"/>
              <w:ind w:left="0" w:right="13"/>
              <w:jc w:val="center"/>
              <w:rPr>
                <w:sz w:val="20"/>
                <w:szCs w:val="20"/>
              </w:rPr>
            </w:pPr>
            <w:r>
              <w:rPr>
                <w:sz w:val="20"/>
                <w:szCs w:val="20"/>
                <w:lang w:val="kk-KZ"/>
              </w:rPr>
              <w:t xml:space="preserve">лар </w:t>
            </w:r>
          </w:p>
        </w:tc>
        <w:tc>
          <w:tcPr>
            <w:tcW w:w="2126" w:type="dxa"/>
            <w:shd w:val="clear" w:color="auto" w:fill="auto"/>
            <w:vAlign w:val="center"/>
          </w:tcPr>
          <w:p w14:paraId="16733D81" w14:textId="77777777" w:rsidR="00347D39" w:rsidRPr="00ED469D" w:rsidRDefault="00347D39" w:rsidP="00347D39">
            <w:pPr>
              <w:pStyle w:val="a3"/>
              <w:spacing w:before="1"/>
              <w:ind w:left="0" w:right="13"/>
              <w:jc w:val="center"/>
              <w:rPr>
                <w:sz w:val="20"/>
                <w:szCs w:val="20"/>
              </w:rPr>
            </w:pPr>
            <w:r w:rsidRPr="00ED469D">
              <w:rPr>
                <w:sz w:val="20"/>
                <w:szCs w:val="20"/>
              </w:rPr>
              <w:t>525 000 000</w:t>
            </w:r>
          </w:p>
        </w:tc>
        <w:tc>
          <w:tcPr>
            <w:tcW w:w="2126" w:type="dxa"/>
            <w:vAlign w:val="center"/>
          </w:tcPr>
          <w:p w14:paraId="5E0B3FCC" w14:textId="77777777" w:rsidR="00347D39" w:rsidRPr="00ED469D" w:rsidRDefault="00347D39" w:rsidP="00347D39">
            <w:pPr>
              <w:pStyle w:val="a3"/>
              <w:spacing w:before="1"/>
              <w:ind w:left="0" w:right="13"/>
              <w:jc w:val="center"/>
              <w:rPr>
                <w:sz w:val="20"/>
                <w:szCs w:val="20"/>
              </w:rPr>
            </w:pPr>
            <w:r w:rsidRPr="00ED469D">
              <w:rPr>
                <w:sz w:val="20"/>
                <w:szCs w:val="20"/>
              </w:rPr>
              <w:t>595 021 758</w:t>
            </w:r>
          </w:p>
        </w:tc>
      </w:tr>
      <w:tr w:rsidR="00347D39" w:rsidRPr="00ED469D" w14:paraId="43A81F71" w14:textId="77777777" w:rsidTr="00347D39">
        <w:trPr>
          <w:jc w:val="center"/>
        </w:trPr>
        <w:tc>
          <w:tcPr>
            <w:tcW w:w="421" w:type="dxa"/>
            <w:shd w:val="clear" w:color="auto" w:fill="BFBFBF" w:themeFill="background1" w:themeFillShade="BF"/>
            <w:vAlign w:val="center"/>
          </w:tcPr>
          <w:p w14:paraId="160A5A15" w14:textId="77777777" w:rsidR="00347D39" w:rsidRPr="00AE026B" w:rsidRDefault="00347D39" w:rsidP="00347D39">
            <w:pPr>
              <w:pStyle w:val="a3"/>
              <w:spacing w:before="1"/>
              <w:ind w:left="0" w:right="13"/>
              <w:jc w:val="center"/>
              <w:rPr>
                <w:b/>
                <w:sz w:val="20"/>
                <w:szCs w:val="20"/>
              </w:rPr>
            </w:pPr>
            <w:r w:rsidRPr="00AE026B">
              <w:rPr>
                <w:b/>
                <w:sz w:val="20"/>
                <w:szCs w:val="20"/>
              </w:rPr>
              <w:t>8</w:t>
            </w:r>
          </w:p>
        </w:tc>
        <w:tc>
          <w:tcPr>
            <w:tcW w:w="3634" w:type="dxa"/>
            <w:vAlign w:val="center"/>
          </w:tcPr>
          <w:p w14:paraId="262EA196" w14:textId="77777777" w:rsidR="00347D39" w:rsidRPr="00047E25" w:rsidRDefault="00347D39" w:rsidP="00347D39">
            <w:pPr>
              <w:pStyle w:val="a3"/>
              <w:spacing w:before="1"/>
              <w:ind w:left="0" w:right="13"/>
              <w:rPr>
                <w:sz w:val="20"/>
                <w:szCs w:val="20"/>
              </w:rPr>
            </w:pPr>
            <w:r>
              <w:rPr>
                <w:sz w:val="20"/>
                <w:szCs w:val="20"/>
                <w:lang w:val="kk-KZ"/>
              </w:rPr>
              <w:t>«</w:t>
            </w:r>
            <w:r w:rsidRPr="00047E25">
              <w:rPr>
                <w:sz w:val="20"/>
                <w:szCs w:val="20"/>
              </w:rPr>
              <w:t>TNS</w:t>
            </w:r>
            <w:r>
              <w:rPr>
                <w:sz w:val="20"/>
                <w:szCs w:val="20"/>
                <w:lang w:val="kk-KZ"/>
              </w:rPr>
              <w:t>»</w:t>
            </w:r>
            <w:r w:rsidRPr="00047E25">
              <w:rPr>
                <w:sz w:val="20"/>
                <w:szCs w:val="20"/>
              </w:rPr>
              <w:t xml:space="preserve"> CentralAsia</w:t>
            </w:r>
            <w:r>
              <w:rPr>
                <w:sz w:val="20"/>
                <w:szCs w:val="20"/>
                <w:lang w:val="kk-KZ"/>
              </w:rPr>
              <w:t xml:space="preserve">» </w:t>
            </w:r>
            <w:r w:rsidRPr="00047E25">
              <w:rPr>
                <w:sz w:val="20"/>
                <w:szCs w:val="20"/>
              </w:rPr>
              <w:t>деректері бойынша тұрғындар саны 100 000 адамнан асатын қ</w:t>
            </w:r>
            <w:r>
              <w:rPr>
                <w:sz w:val="20"/>
                <w:szCs w:val="20"/>
              </w:rPr>
              <w:t xml:space="preserve">ала панелінде </w:t>
            </w:r>
            <w:r>
              <w:rPr>
                <w:sz w:val="20"/>
                <w:szCs w:val="20"/>
                <w:lang w:val="kk-KZ"/>
              </w:rPr>
              <w:t>«</w:t>
            </w:r>
            <w:r w:rsidRPr="00047E25">
              <w:rPr>
                <w:sz w:val="20"/>
                <w:szCs w:val="20"/>
              </w:rPr>
              <w:t>Хабар</w:t>
            </w:r>
            <w:r>
              <w:rPr>
                <w:sz w:val="20"/>
                <w:szCs w:val="20"/>
                <w:lang w:val="kk-KZ"/>
              </w:rPr>
              <w:t>»</w:t>
            </w:r>
            <w:r w:rsidRPr="00047E25">
              <w:rPr>
                <w:sz w:val="20"/>
                <w:szCs w:val="20"/>
              </w:rPr>
              <w:t xml:space="preserve"> телеарнасының эфирінде шыққан өз өндірісіндегі отандық телесериалдардың бірегей көрсетілімі үлесінің аудиториялық көрсеткіші (сапа көрсеткіші) </w:t>
            </w:r>
          </w:p>
        </w:tc>
        <w:tc>
          <w:tcPr>
            <w:tcW w:w="902" w:type="dxa"/>
            <w:vAlign w:val="center"/>
          </w:tcPr>
          <w:p w14:paraId="65F9B5AE" w14:textId="77777777" w:rsidR="00347D39" w:rsidRPr="00ED469D" w:rsidRDefault="00347D39" w:rsidP="00347D39">
            <w:pPr>
              <w:pStyle w:val="a3"/>
              <w:spacing w:before="1"/>
              <w:ind w:left="0" w:right="13"/>
              <w:jc w:val="center"/>
              <w:rPr>
                <w:sz w:val="20"/>
                <w:szCs w:val="20"/>
              </w:rPr>
            </w:pPr>
            <w:r w:rsidRPr="00ED469D">
              <w:rPr>
                <w:sz w:val="20"/>
                <w:szCs w:val="20"/>
              </w:rPr>
              <w:t>%</w:t>
            </w:r>
          </w:p>
        </w:tc>
        <w:tc>
          <w:tcPr>
            <w:tcW w:w="2126" w:type="dxa"/>
            <w:vAlign w:val="center"/>
          </w:tcPr>
          <w:p w14:paraId="37BBCB46" w14:textId="77777777" w:rsidR="00347D39" w:rsidRPr="00ED469D" w:rsidRDefault="00347D39" w:rsidP="00347D39">
            <w:pPr>
              <w:pStyle w:val="a3"/>
              <w:spacing w:before="1"/>
              <w:ind w:left="0" w:right="13"/>
              <w:jc w:val="center"/>
              <w:rPr>
                <w:sz w:val="20"/>
                <w:szCs w:val="20"/>
              </w:rPr>
            </w:pPr>
            <w:r w:rsidRPr="00ED469D">
              <w:rPr>
                <w:sz w:val="20"/>
                <w:szCs w:val="20"/>
              </w:rPr>
              <w:t>3,6</w:t>
            </w:r>
          </w:p>
        </w:tc>
        <w:tc>
          <w:tcPr>
            <w:tcW w:w="2126" w:type="dxa"/>
            <w:vAlign w:val="center"/>
          </w:tcPr>
          <w:p w14:paraId="3A7207F5" w14:textId="77777777" w:rsidR="00347D39" w:rsidRPr="00ED469D" w:rsidRDefault="00347D39" w:rsidP="00347D39">
            <w:pPr>
              <w:pStyle w:val="a3"/>
              <w:spacing w:before="1"/>
              <w:ind w:left="0" w:right="13"/>
              <w:jc w:val="center"/>
              <w:rPr>
                <w:sz w:val="20"/>
                <w:szCs w:val="20"/>
              </w:rPr>
            </w:pPr>
            <w:r w:rsidRPr="00ED469D">
              <w:rPr>
                <w:sz w:val="20"/>
                <w:szCs w:val="20"/>
              </w:rPr>
              <w:t>4,2</w:t>
            </w:r>
          </w:p>
        </w:tc>
      </w:tr>
      <w:tr w:rsidR="00347D39" w:rsidRPr="00ED469D" w14:paraId="08F947C2" w14:textId="77777777" w:rsidTr="00347D39">
        <w:trPr>
          <w:jc w:val="center"/>
        </w:trPr>
        <w:tc>
          <w:tcPr>
            <w:tcW w:w="421" w:type="dxa"/>
            <w:shd w:val="clear" w:color="auto" w:fill="BFBFBF" w:themeFill="background1" w:themeFillShade="BF"/>
            <w:vAlign w:val="center"/>
          </w:tcPr>
          <w:p w14:paraId="23CAF8EF" w14:textId="77777777" w:rsidR="00347D39" w:rsidRPr="00AE026B" w:rsidRDefault="00347D39" w:rsidP="00347D39">
            <w:pPr>
              <w:pStyle w:val="a3"/>
              <w:spacing w:before="1"/>
              <w:ind w:left="0" w:right="13"/>
              <w:jc w:val="center"/>
              <w:rPr>
                <w:b/>
                <w:sz w:val="20"/>
                <w:szCs w:val="20"/>
              </w:rPr>
            </w:pPr>
            <w:r w:rsidRPr="00AE026B">
              <w:rPr>
                <w:b/>
                <w:sz w:val="20"/>
                <w:szCs w:val="20"/>
              </w:rPr>
              <w:t>9</w:t>
            </w:r>
          </w:p>
        </w:tc>
        <w:tc>
          <w:tcPr>
            <w:tcW w:w="3634" w:type="dxa"/>
            <w:vAlign w:val="center"/>
          </w:tcPr>
          <w:p w14:paraId="3CBCBC38" w14:textId="77777777" w:rsidR="00347D39" w:rsidRPr="003A145F" w:rsidRDefault="00347D39" w:rsidP="00347D39">
            <w:pPr>
              <w:pStyle w:val="a3"/>
              <w:spacing w:before="1"/>
              <w:ind w:left="0" w:right="13"/>
              <w:rPr>
                <w:sz w:val="20"/>
                <w:szCs w:val="20"/>
              </w:rPr>
            </w:pPr>
            <w:r>
              <w:rPr>
                <w:sz w:val="20"/>
                <w:szCs w:val="20"/>
              </w:rPr>
              <w:t>Отандық өндіріс сери</w:t>
            </w:r>
            <w:r>
              <w:rPr>
                <w:sz w:val="20"/>
                <w:szCs w:val="20"/>
                <w:lang w:val="kk-KZ"/>
              </w:rPr>
              <w:t>а</w:t>
            </w:r>
            <w:r w:rsidRPr="003A145F">
              <w:rPr>
                <w:sz w:val="20"/>
                <w:szCs w:val="20"/>
              </w:rPr>
              <w:t>л</w:t>
            </w:r>
            <w:r>
              <w:rPr>
                <w:sz w:val="20"/>
                <w:szCs w:val="20"/>
                <w:lang w:val="kk-KZ"/>
              </w:rPr>
              <w:t>д</w:t>
            </w:r>
            <w:r w:rsidRPr="003A145F">
              <w:rPr>
                <w:sz w:val="20"/>
                <w:szCs w:val="20"/>
              </w:rPr>
              <w:t>ары арасында ТОП-30-ға енген жеке өндіріс сериалдарының саны (сапа көрсеткіші)</w:t>
            </w:r>
          </w:p>
        </w:tc>
        <w:tc>
          <w:tcPr>
            <w:tcW w:w="902" w:type="dxa"/>
            <w:vAlign w:val="center"/>
          </w:tcPr>
          <w:p w14:paraId="2F8D908E" w14:textId="77777777" w:rsidR="00347D39" w:rsidRPr="00ED469D" w:rsidRDefault="00347D39" w:rsidP="00347D39">
            <w:pPr>
              <w:pStyle w:val="a3"/>
              <w:spacing w:before="1"/>
              <w:ind w:left="0" w:right="13"/>
              <w:jc w:val="center"/>
              <w:rPr>
                <w:sz w:val="20"/>
                <w:szCs w:val="20"/>
              </w:rPr>
            </w:pPr>
            <w:r>
              <w:rPr>
                <w:sz w:val="20"/>
                <w:szCs w:val="20"/>
                <w:lang w:val="kk-KZ"/>
              </w:rPr>
              <w:t xml:space="preserve">Бірлік </w:t>
            </w:r>
          </w:p>
        </w:tc>
        <w:tc>
          <w:tcPr>
            <w:tcW w:w="2126" w:type="dxa"/>
            <w:vAlign w:val="center"/>
          </w:tcPr>
          <w:p w14:paraId="64EF53C0" w14:textId="77777777" w:rsidR="00347D39" w:rsidRPr="00ED469D" w:rsidRDefault="00347D39" w:rsidP="00347D39">
            <w:pPr>
              <w:pStyle w:val="a3"/>
              <w:spacing w:before="1"/>
              <w:ind w:left="0" w:right="13"/>
              <w:jc w:val="center"/>
              <w:rPr>
                <w:sz w:val="20"/>
                <w:szCs w:val="20"/>
              </w:rPr>
            </w:pPr>
            <w:r w:rsidRPr="00ED469D">
              <w:rPr>
                <w:sz w:val="20"/>
                <w:szCs w:val="20"/>
              </w:rPr>
              <w:t>4</w:t>
            </w:r>
          </w:p>
        </w:tc>
        <w:tc>
          <w:tcPr>
            <w:tcW w:w="2126" w:type="dxa"/>
            <w:vAlign w:val="center"/>
          </w:tcPr>
          <w:p w14:paraId="4C6CE77B" w14:textId="77777777" w:rsidR="00347D39" w:rsidRPr="00ED469D" w:rsidRDefault="00347D39" w:rsidP="00347D39">
            <w:pPr>
              <w:pStyle w:val="a3"/>
              <w:spacing w:before="1"/>
              <w:ind w:left="0" w:right="13"/>
              <w:jc w:val="center"/>
              <w:rPr>
                <w:sz w:val="20"/>
                <w:szCs w:val="20"/>
              </w:rPr>
            </w:pPr>
            <w:r w:rsidRPr="00ED469D">
              <w:rPr>
                <w:sz w:val="20"/>
                <w:szCs w:val="20"/>
              </w:rPr>
              <w:t>10</w:t>
            </w:r>
          </w:p>
        </w:tc>
      </w:tr>
      <w:tr w:rsidR="00347D39" w:rsidRPr="00ED469D" w14:paraId="39C59D91" w14:textId="77777777" w:rsidTr="00347D39">
        <w:trPr>
          <w:jc w:val="center"/>
        </w:trPr>
        <w:tc>
          <w:tcPr>
            <w:tcW w:w="9209" w:type="dxa"/>
            <w:gridSpan w:val="5"/>
            <w:shd w:val="clear" w:color="auto" w:fill="BFBFBF" w:themeFill="background1" w:themeFillShade="BF"/>
            <w:vAlign w:val="center"/>
          </w:tcPr>
          <w:p w14:paraId="5E428A6F" w14:textId="77777777" w:rsidR="00347D39" w:rsidRPr="005D4BD6" w:rsidRDefault="00347D39" w:rsidP="00347D39">
            <w:pPr>
              <w:pStyle w:val="a3"/>
              <w:spacing w:before="1"/>
              <w:ind w:left="0" w:right="13"/>
              <w:jc w:val="center"/>
              <w:rPr>
                <w:b/>
                <w:sz w:val="20"/>
                <w:szCs w:val="20"/>
              </w:rPr>
            </w:pPr>
            <w:r w:rsidRPr="0050210D">
              <w:rPr>
                <w:b/>
                <w:sz w:val="20"/>
                <w:szCs w:val="20"/>
              </w:rPr>
              <w:t xml:space="preserve">2020 жылға арналған Агенттіктің </w:t>
            </w:r>
            <w:r w:rsidRPr="0050210D">
              <w:rPr>
                <w:b/>
                <w:sz w:val="20"/>
                <w:szCs w:val="20"/>
                <w:lang w:val="en-US"/>
              </w:rPr>
              <w:t>KPI</w:t>
            </w:r>
            <w:r w:rsidRPr="0050210D">
              <w:rPr>
                <w:b/>
                <w:sz w:val="20"/>
                <w:szCs w:val="20"/>
              </w:rPr>
              <w:t xml:space="preserve"> </w:t>
            </w:r>
          </w:p>
        </w:tc>
      </w:tr>
      <w:tr w:rsidR="00347D39" w:rsidRPr="00ED469D" w14:paraId="1D605335" w14:textId="77777777" w:rsidTr="00347D39">
        <w:trPr>
          <w:jc w:val="center"/>
        </w:trPr>
        <w:tc>
          <w:tcPr>
            <w:tcW w:w="421" w:type="dxa"/>
            <w:shd w:val="clear" w:color="auto" w:fill="BFBFBF" w:themeFill="background1" w:themeFillShade="BF"/>
            <w:vAlign w:val="center"/>
          </w:tcPr>
          <w:p w14:paraId="6D3A83F6" w14:textId="77777777" w:rsidR="00347D39" w:rsidRPr="00AE026B" w:rsidRDefault="00347D39" w:rsidP="00347D39">
            <w:pPr>
              <w:pStyle w:val="a3"/>
              <w:spacing w:before="1"/>
              <w:ind w:left="0" w:right="13"/>
              <w:jc w:val="center"/>
              <w:rPr>
                <w:b/>
                <w:sz w:val="20"/>
                <w:szCs w:val="20"/>
              </w:rPr>
            </w:pPr>
            <w:r>
              <w:rPr>
                <w:b/>
                <w:sz w:val="20"/>
                <w:szCs w:val="20"/>
              </w:rPr>
              <w:t>1</w:t>
            </w:r>
          </w:p>
        </w:tc>
        <w:tc>
          <w:tcPr>
            <w:tcW w:w="3634" w:type="dxa"/>
            <w:vAlign w:val="center"/>
          </w:tcPr>
          <w:p w14:paraId="78E56EB9" w14:textId="77777777" w:rsidR="00347D39" w:rsidRDefault="00347D39" w:rsidP="00347D39">
            <w:pPr>
              <w:pStyle w:val="a3"/>
              <w:spacing w:before="1"/>
              <w:ind w:left="0" w:right="13"/>
              <w:rPr>
                <w:sz w:val="20"/>
                <w:szCs w:val="20"/>
                <w:lang w:val="kk-KZ"/>
              </w:rPr>
            </w:pPr>
            <w:r>
              <w:rPr>
                <w:sz w:val="20"/>
                <w:szCs w:val="20"/>
              </w:rPr>
              <w:t xml:space="preserve">ҚР АҚДМ </w:t>
            </w:r>
            <w:r>
              <w:rPr>
                <w:sz w:val="20"/>
                <w:szCs w:val="20"/>
                <w:lang w:val="kk-KZ"/>
              </w:rPr>
              <w:t>б</w:t>
            </w:r>
            <w:r w:rsidRPr="00221702">
              <w:rPr>
                <w:sz w:val="20"/>
                <w:szCs w:val="20"/>
              </w:rPr>
              <w:t xml:space="preserve">юджеттік инвестициялық жобаны қабылдау және бекіту арқылы медиа жабдықтарды жаңғырту мәселесін пысықтау </w:t>
            </w:r>
          </w:p>
          <w:p w14:paraId="14D5A0E0" w14:textId="77777777" w:rsidR="00347D39" w:rsidRDefault="00347D39" w:rsidP="00347D39">
            <w:pPr>
              <w:pStyle w:val="a3"/>
              <w:spacing w:before="1"/>
              <w:ind w:left="0" w:right="13"/>
              <w:rPr>
                <w:sz w:val="20"/>
                <w:szCs w:val="20"/>
                <w:lang w:val="kk-KZ"/>
              </w:rPr>
            </w:pPr>
          </w:p>
          <w:p w14:paraId="628979FB" w14:textId="77777777" w:rsidR="00347D39" w:rsidRPr="007E44DB" w:rsidRDefault="00347D39" w:rsidP="00347D39">
            <w:pPr>
              <w:pStyle w:val="a3"/>
              <w:spacing w:before="1"/>
              <w:ind w:left="0" w:right="13"/>
              <w:rPr>
                <w:sz w:val="20"/>
                <w:szCs w:val="20"/>
              </w:rPr>
            </w:pPr>
          </w:p>
        </w:tc>
        <w:tc>
          <w:tcPr>
            <w:tcW w:w="5154" w:type="dxa"/>
            <w:gridSpan w:val="3"/>
            <w:vAlign w:val="center"/>
          </w:tcPr>
          <w:p w14:paraId="4F196C66" w14:textId="229ACB65" w:rsidR="00347D39" w:rsidRPr="00CE3BE6" w:rsidRDefault="00B636BB" w:rsidP="00CE3BE6">
            <w:pPr>
              <w:pStyle w:val="a3"/>
              <w:spacing w:before="1"/>
              <w:ind w:left="0" w:right="13" w:firstLine="367"/>
              <w:rPr>
                <w:sz w:val="20"/>
                <w:szCs w:val="20"/>
                <w:lang w:val="kk-KZ"/>
              </w:rPr>
            </w:pPr>
            <w:r w:rsidRPr="00B636BB">
              <w:rPr>
                <w:sz w:val="20"/>
                <w:szCs w:val="20"/>
              </w:rPr>
              <w:t xml:space="preserve">2020 жылы </w:t>
            </w:r>
            <w:r w:rsidR="00CE3BE6">
              <w:rPr>
                <w:sz w:val="20"/>
                <w:szCs w:val="20"/>
                <w:lang w:val="kk-KZ"/>
              </w:rPr>
              <w:t xml:space="preserve">Агенттік </w:t>
            </w:r>
            <w:r w:rsidRPr="00B636BB">
              <w:rPr>
                <w:sz w:val="20"/>
                <w:szCs w:val="20"/>
              </w:rPr>
              <w:t>Қазақстан Республикасы Ұлттық экономика министрінің 2014 жылғы 5 желтоқсанда</w:t>
            </w:r>
            <w:r>
              <w:rPr>
                <w:sz w:val="20"/>
                <w:szCs w:val="20"/>
              </w:rPr>
              <w:t xml:space="preserve">ғы № 129 бұйрығымен бекітілген </w:t>
            </w:r>
            <w:r>
              <w:rPr>
                <w:sz w:val="20"/>
                <w:szCs w:val="20"/>
                <w:lang w:val="kk-KZ"/>
              </w:rPr>
              <w:t>М</w:t>
            </w:r>
            <w:r w:rsidRPr="00B636BB">
              <w:rPr>
                <w:sz w:val="20"/>
                <w:szCs w:val="20"/>
              </w:rPr>
              <w:t xml:space="preserve">емлекеттік инвестициялық жобаның инвестициялық ұсынысын әзірлеу және түзету, </w:t>
            </w:r>
            <w:r w:rsidR="00FD1D2E">
              <w:rPr>
                <w:sz w:val="20"/>
                <w:szCs w:val="20"/>
                <w:lang w:val="kk-KZ"/>
              </w:rPr>
              <w:t xml:space="preserve">оған </w:t>
            </w:r>
            <w:r w:rsidRPr="00B636BB">
              <w:rPr>
                <w:sz w:val="20"/>
                <w:szCs w:val="20"/>
              </w:rPr>
              <w:t>қажетті сар</w:t>
            </w:r>
            <w:r>
              <w:rPr>
                <w:sz w:val="20"/>
                <w:szCs w:val="20"/>
              </w:rPr>
              <w:t xml:space="preserve">аптамаларды жүргізу, сондай-ақ </w:t>
            </w:r>
            <w:r>
              <w:rPr>
                <w:sz w:val="20"/>
                <w:szCs w:val="20"/>
                <w:lang w:val="kk-KZ"/>
              </w:rPr>
              <w:t>б</w:t>
            </w:r>
            <w:r w:rsidRPr="00B636BB">
              <w:rPr>
                <w:sz w:val="20"/>
                <w:szCs w:val="20"/>
              </w:rPr>
              <w:t xml:space="preserve">юджеттік инвестицияларды жоспарлау, қарау, іріктеу, </w:t>
            </w:r>
            <w:r w:rsidR="00FD1D2E" w:rsidRPr="00B636BB">
              <w:rPr>
                <w:sz w:val="20"/>
                <w:szCs w:val="20"/>
              </w:rPr>
              <w:t xml:space="preserve">іске асырылуын </w:t>
            </w:r>
            <w:r w:rsidRPr="00B636BB">
              <w:rPr>
                <w:sz w:val="20"/>
                <w:szCs w:val="20"/>
              </w:rPr>
              <w:t xml:space="preserve">мониторингілеу қағидаларына сәйкес </w:t>
            </w:r>
            <w:r w:rsidR="00CE3BE6" w:rsidRPr="00CE3BE6">
              <w:rPr>
                <w:sz w:val="20"/>
                <w:szCs w:val="20"/>
                <w:lang w:val="kk-KZ"/>
              </w:rPr>
              <w:t>Ақпарат және қоғамды</w:t>
            </w:r>
            <w:r w:rsidR="00CE3BE6">
              <w:rPr>
                <w:sz w:val="20"/>
                <w:szCs w:val="20"/>
                <w:lang w:val="kk-KZ"/>
              </w:rPr>
              <w:t>қ даму министрлігіне жолданған «</w:t>
            </w:r>
            <w:r w:rsidR="00CE3BE6" w:rsidRPr="00CE3BE6">
              <w:rPr>
                <w:sz w:val="20"/>
                <w:szCs w:val="20"/>
                <w:lang w:val="kk-KZ"/>
              </w:rPr>
              <w:t>Хабар</w:t>
            </w:r>
            <w:r w:rsidR="00CE3BE6">
              <w:rPr>
                <w:sz w:val="20"/>
                <w:szCs w:val="20"/>
                <w:lang w:val="kk-KZ"/>
              </w:rPr>
              <w:t>»</w:t>
            </w:r>
            <w:r w:rsidR="00CE3BE6" w:rsidRPr="00CE3BE6">
              <w:rPr>
                <w:sz w:val="20"/>
                <w:szCs w:val="20"/>
                <w:lang w:val="kk-KZ"/>
              </w:rPr>
              <w:t xml:space="preserve"> Агенттігі</w:t>
            </w:r>
            <w:r w:rsidR="00CE3BE6">
              <w:rPr>
                <w:sz w:val="20"/>
                <w:szCs w:val="20"/>
                <w:lang w:val="kk-KZ"/>
              </w:rPr>
              <w:t xml:space="preserve">» </w:t>
            </w:r>
            <w:r w:rsidR="00CE3BE6" w:rsidRPr="00CE3BE6">
              <w:rPr>
                <w:sz w:val="20"/>
                <w:szCs w:val="20"/>
                <w:lang w:val="kk-KZ"/>
              </w:rPr>
              <w:t>АҚ техникалық базасын жаңғырту</w:t>
            </w:r>
            <w:r w:rsidR="00CE3BE6">
              <w:rPr>
                <w:sz w:val="20"/>
                <w:szCs w:val="20"/>
                <w:lang w:val="kk-KZ"/>
              </w:rPr>
              <w:t>»</w:t>
            </w:r>
            <w:r w:rsidR="00CE3BE6" w:rsidRPr="00CE3BE6">
              <w:rPr>
                <w:sz w:val="20"/>
                <w:szCs w:val="20"/>
                <w:lang w:val="kk-KZ"/>
              </w:rPr>
              <w:t xml:space="preserve"> мемлекеттік инвестициялық жобасының инвести</w:t>
            </w:r>
            <w:r w:rsidR="00E54064">
              <w:rPr>
                <w:sz w:val="20"/>
                <w:szCs w:val="20"/>
                <w:lang w:val="kk-KZ"/>
              </w:rPr>
              <w:t>циялық ұсынысының жобасы әзірле</w:t>
            </w:r>
            <w:r w:rsidR="00CE3BE6" w:rsidRPr="00CE3BE6">
              <w:rPr>
                <w:sz w:val="20"/>
                <w:szCs w:val="20"/>
                <w:lang w:val="kk-KZ"/>
              </w:rPr>
              <w:t>ді</w:t>
            </w:r>
            <w:r w:rsidR="00CE3BE6">
              <w:rPr>
                <w:sz w:val="20"/>
                <w:szCs w:val="20"/>
                <w:lang w:val="kk-KZ"/>
              </w:rPr>
              <w:t>.</w:t>
            </w:r>
          </w:p>
        </w:tc>
      </w:tr>
      <w:tr w:rsidR="00347D39" w:rsidRPr="00B817FD" w14:paraId="1F4CAD18" w14:textId="77777777" w:rsidTr="00347D39">
        <w:trPr>
          <w:jc w:val="center"/>
        </w:trPr>
        <w:tc>
          <w:tcPr>
            <w:tcW w:w="421" w:type="dxa"/>
            <w:shd w:val="clear" w:color="auto" w:fill="BFBFBF" w:themeFill="background1" w:themeFillShade="BF"/>
            <w:vAlign w:val="center"/>
          </w:tcPr>
          <w:p w14:paraId="1364DD0B" w14:textId="77777777" w:rsidR="00347D39" w:rsidRPr="00AE026B" w:rsidRDefault="00347D39" w:rsidP="00347D39">
            <w:pPr>
              <w:pStyle w:val="a3"/>
              <w:spacing w:before="1"/>
              <w:ind w:left="0" w:right="13"/>
              <w:jc w:val="center"/>
              <w:rPr>
                <w:b/>
                <w:sz w:val="20"/>
                <w:szCs w:val="20"/>
              </w:rPr>
            </w:pPr>
            <w:r>
              <w:rPr>
                <w:b/>
                <w:sz w:val="20"/>
                <w:szCs w:val="20"/>
              </w:rPr>
              <w:t>2</w:t>
            </w:r>
          </w:p>
        </w:tc>
        <w:tc>
          <w:tcPr>
            <w:tcW w:w="3634" w:type="dxa"/>
            <w:vAlign w:val="center"/>
          </w:tcPr>
          <w:p w14:paraId="1F8098BC" w14:textId="77777777" w:rsidR="00347D39" w:rsidRPr="00221702" w:rsidRDefault="00347D39" w:rsidP="00347D39">
            <w:pPr>
              <w:pStyle w:val="a3"/>
              <w:spacing w:before="1"/>
              <w:ind w:left="0" w:right="13"/>
              <w:rPr>
                <w:sz w:val="20"/>
                <w:szCs w:val="20"/>
                <w:lang w:val="kk-KZ"/>
              </w:rPr>
            </w:pPr>
            <w:r w:rsidRPr="00221702">
              <w:rPr>
                <w:sz w:val="20"/>
                <w:szCs w:val="20"/>
              </w:rPr>
              <w:t xml:space="preserve">Қоғам телеарналарының бірін білім беру контентімен толықтыру </w:t>
            </w:r>
          </w:p>
        </w:tc>
        <w:tc>
          <w:tcPr>
            <w:tcW w:w="5154" w:type="dxa"/>
            <w:gridSpan w:val="3"/>
            <w:vAlign w:val="center"/>
          </w:tcPr>
          <w:p w14:paraId="23701E71" w14:textId="78F6F9D1" w:rsidR="00347D39" w:rsidRPr="00E54064" w:rsidRDefault="00E54064" w:rsidP="00E54064">
            <w:pPr>
              <w:pStyle w:val="12"/>
              <w:ind w:firstLine="426"/>
              <w:jc w:val="both"/>
              <w:rPr>
                <w:color w:val="auto"/>
                <w:sz w:val="20"/>
                <w:szCs w:val="20"/>
                <w:lang w:val="kk-KZ"/>
              </w:rPr>
            </w:pPr>
            <w:r w:rsidRPr="00E54064">
              <w:rPr>
                <w:color w:val="auto"/>
                <w:sz w:val="20"/>
                <w:szCs w:val="20"/>
                <w:lang w:val="kk-KZ"/>
              </w:rPr>
              <w:t>2020 жылы Агенттіктің телеарналарында Хабар, El arna және Kazakh TV телеарналарында білім беру-танымдық контент орналастырылды</w:t>
            </w:r>
            <w:r>
              <w:rPr>
                <w:color w:val="auto"/>
                <w:sz w:val="20"/>
                <w:szCs w:val="20"/>
                <w:lang w:val="kk-KZ"/>
              </w:rPr>
              <w:t xml:space="preserve">. </w:t>
            </w:r>
            <w:r w:rsidRPr="00E54064">
              <w:rPr>
                <w:color w:val="auto"/>
                <w:sz w:val="20"/>
                <w:szCs w:val="20"/>
                <w:lang w:val="kk-KZ"/>
              </w:rPr>
              <w:t>Сонымен қатар, El arna арнасы пандемия кезінде теле</w:t>
            </w:r>
            <w:r>
              <w:rPr>
                <w:color w:val="auto"/>
                <w:sz w:val="20"/>
                <w:szCs w:val="20"/>
                <w:lang w:val="kk-KZ"/>
              </w:rPr>
              <w:t xml:space="preserve">визиялық </w:t>
            </w:r>
            <w:r w:rsidRPr="00E54064">
              <w:rPr>
                <w:color w:val="auto"/>
                <w:sz w:val="20"/>
                <w:szCs w:val="20"/>
                <w:lang w:val="kk-KZ"/>
              </w:rPr>
              <w:t>сабақтарды таратудың негізгі эфир алаңына айналды</w:t>
            </w:r>
            <w:r>
              <w:rPr>
                <w:color w:val="auto"/>
                <w:sz w:val="20"/>
                <w:szCs w:val="20"/>
                <w:lang w:val="kk-KZ"/>
              </w:rPr>
              <w:t>.</w:t>
            </w:r>
          </w:p>
        </w:tc>
      </w:tr>
      <w:tr w:rsidR="00347D39" w:rsidRPr="00B817FD" w14:paraId="17B8A1FC" w14:textId="77777777" w:rsidTr="00347D39">
        <w:trPr>
          <w:jc w:val="center"/>
        </w:trPr>
        <w:tc>
          <w:tcPr>
            <w:tcW w:w="421" w:type="dxa"/>
            <w:shd w:val="clear" w:color="auto" w:fill="BFBFBF" w:themeFill="background1" w:themeFillShade="BF"/>
            <w:vAlign w:val="center"/>
          </w:tcPr>
          <w:p w14:paraId="5B99359A" w14:textId="77777777" w:rsidR="00347D39" w:rsidRPr="00AE026B" w:rsidRDefault="00347D39" w:rsidP="00347D39">
            <w:pPr>
              <w:pStyle w:val="a3"/>
              <w:spacing w:before="1"/>
              <w:ind w:left="0" w:right="13"/>
              <w:jc w:val="center"/>
              <w:rPr>
                <w:b/>
                <w:sz w:val="20"/>
                <w:szCs w:val="20"/>
              </w:rPr>
            </w:pPr>
            <w:r>
              <w:rPr>
                <w:b/>
                <w:sz w:val="20"/>
                <w:szCs w:val="20"/>
              </w:rPr>
              <w:t>3</w:t>
            </w:r>
          </w:p>
        </w:tc>
        <w:tc>
          <w:tcPr>
            <w:tcW w:w="3634" w:type="dxa"/>
            <w:vAlign w:val="center"/>
          </w:tcPr>
          <w:p w14:paraId="1FAA4484" w14:textId="77777777" w:rsidR="00347D39" w:rsidRPr="00221702" w:rsidRDefault="00347D39" w:rsidP="00347D39">
            <w:pPr>
              <w:pStyle w:val="12"/>
              <w:ind w:firstLine="367"/>
              <w:jc w:val="both"/>
              <w:rPr>
                <w:color w:val="auto"/>
                <w:sz w:val="20"/>
                <w:szCs w:val="20"/>
                <w:lang w:val="kk-KZ"/>
              </w:rPr>
            </w:pPr>
            <w:r>
              <w:rPr>
                <w:color w:val="auto"/>
                <w:sz w:val="20"/>
                <w:szCs w:val="20"/>
              </w:rPr>
              <w:t xml:space="preserve">Youtube </w:t>
            </w:r>
            <w:r>
              <w:rPr>
                <w:color w:val="auto"/>
                <w:sz w:val="20"/>
                <w:szCs w:val="20"/>
                <w:lang w:val="kk-KZ"/>
              </w:rPr>
              <w:t>б</w:t>
            </w:r>
            <w:r w:rsidRPr="00221702">
              <w:rPr>
                <w:color w:val="auto"/>
                <w:sz w:val="20"/>
                <w:szCs w:val="20"/>
              </w:rPr>
              <w:t>ейне-сервисінде Қоғам телеарналарының контентін қараудың жиынтық саны</w:t>
            </w:r>
            <w:r>
              <w:rPr>
                <w:color w:val="auto"/>
                <w:sz w:val="20"/>
                <w:szCs w:val="20"/>
                <w:lang w:val="kk-KZ"/>
              </w:rPr>
              <w:t xml:space="preserve"> </w:t>
            </w:r>
            <w:r>
              <w:rPr>
                <w:color w:val="auto"/>
                <w:sz w:val="20"/>
                <w:szCs w:val="20"/>
              </w:rPr>
              <w:t>–</w:t>
            </w:r>
            <w:r>
              <w:rPr>
                <w:color w:val="auto"/>
                <w:sz w:val="20"/>
                <w:szCs w:val="20"/>
                <w:lang w:val="kk-KZ"/>
              </w:rPr>
              <w:t xml:space="preserve"> ж</w:t>
            </w:r>
            <w:r w:rsidRPr="00221702">
              <w:rPr>
                <w:color w:val="auto"/>
                <w:sz w:val="20"/>
                <w:szCs w:val="20"/>
              </w:rPr>
              <w:t xml:space="preserve">ыл қорытындысы бойынша кемінде 300 млн. </w:t>
            </w:r>
            <w:r>
              <w:rPr>
                <w:color w:val="auto"/>
                <w:sz w:val="20"/>
                <w:szCs w:val="20"/>
                <w:lang w:val="kk-KZ"/>
              </w:rPr>
              <w:t xml:space="preserve"> </w:t>
            </w:r>
          </w:p>
        </w:tc>
        <w:tc>
          <w:tcPr>
            <w:tcW w:w="5154" w:type="dxa"/>
            <w:gridSpan w:val="3"/>
            <w:vAlign w:val="center"/>
          </w:tcPr>
          <w:p w14:paraId="6213412F" w14:textId="77777777" w:rsidR="00347D39" w:rsidRPr="00221702" w:rsidRDefault="00347D39" w:rsidP="00347D39">
            <w:pPr>
              <w:pStyle w:val="12"/>
              <w:ind w:firstLine="367"/>
              <w:jc w:val="both"/>
              <w:rPr>
                <w:color w:val="auto"/>
                <w:sz w:val="20"/>
                <w:szCs w:val="20"/>
                <w:lang w:val="kk-KZ"/>
              </w:rPr>
            </w:pPr>
            <w:r w:rsidRPr="00221702">
              <w:rPr>
                <w:color w:val="auto"/>
                <w:sz w:val="20"/>
                <w:szCs w:val="20"/>
                <w:lang w:val="kk-KZ"/>
              </w:rPr>
              <w:t>2020 жылғы қаңтар-желтоқсан кезеңінде телеарналардың контентін қараудың жиынтық саны 595 млн. астам көрулерді құрады</w:t>
            </w:r>
            <w:r>
              <w:rPr>
                <w:color w:val="auto"/>
                <w:sz w:val="20"/>
                <w:szCs w:val="20"/>
                <w:lang w:val="kk-KZ"/>
              </w:rPr>
              <w:t>.</w:t>
            </w:r>
          </w:p>
        </w:tc>
      </w:tr>
    </w:tbl>
    <w:p w14:paraId="73C400BC" w14:textId="77777777" w:rsidR="00B636BB" w:rsidRDefault="00B636BB" w:rsidP="00347D39">
      <w:pPr>
        <w:rPr>
          <w:i/>
          <w:sz w:val="28"/>
          <w:u w:val="single"/>
          <w:lang w:val="kk-KZ"/>
        </w:rPr>
      </w:pPr>
      <w:bookmarkStart w:id="16" w:name="_Операционные_и_финансовые"/>
      <w:bookmarkEnd w:id="16"/>
    </w:p>
    <w:p w14:paraId="212B0855" w14:textId="77777777" w:rsidR="00347D39" w:rsidRPr="00F929C7" w:rsidRDefault="00347D39" w:rsidP="00CF41C0">
      <w:pPr>
        <w:ind w:firstLine="720"/>
        <w:rPr>
          <w:i/>
          <w:sz w:val="28"/>
          <w:highlight w:val="cyan"/>
          <w:u w:val="single"/>
          <w:lang w:val="kk-KZ"/>
        </w:rPr>
      </w:pPr>
      <w:r w:rsidRPr="00F929C7">
        <w:rPr>
          <w:i/>
          <w:sz w:val="28"/>
          <w:u w:val="single"/>
          <w:lang w:val="kk-KZ"/>
        </w:rPr>
        <w:t xml:space="preserve">7.2. </w:t>
      </w:r>
      <w:r>
        <w:rPr>
          <w:i/>
          <w:sz w:val="28"/>
          <w:u w:val="single"/>
          <w:lang w:val="kk-KZ"/>
        </w:rPr>
        <w:t>Қызметтің о</w:t>
      </w:r>
      <w:r w:rsidRPr="00F929C7">
        <w:rPr>
          <w:i/>
          <w:sz w:val="28"/>
          <w:u w:val="single"/>
          <w:lang w:val="kk-KZ"/>
        </w:rPr>
        <w:t>перациялық және қаржылық көрсеткіштер</w:t>
      </w:r>
      <w:r>
        <w:rPr>
          <w:i/>
          <w:sz w:val="28"/>
          <w:u w:val="single"/>
          <w:lang w:val="kk-KZ"/>
        </w:rPr>
        <w:t>і</w:t>
      </w:r>
    </w:p>
    <w:p w14:paraId="0AEB58CF" w14:textId="77777777" w:rsidR="00347D39" w:rsidRDefault="00347D39" w:rsidP="00347D39">
      <w:pPr>
        <w:ind w:firstLine="720"/>
        <w:jc w:val="both"/>
        <w:rPr>
          <w:sz w:val="28"/>
          <w:szCs w:val="28"/>
          <w:lang w:val="kk-KZ"/>
        </w:rPr>
      </w:pPr>
      <w:r w:rsidRPr="00DB2236">
        <w:rPr>
          <w:sz w:val="28"/>
          <w:szCs w:val="28"/>
          <w:lang w:val="kk-KZ"/>
        </w:rPr>
        <w:t>Агенттіктің 2020 жылғы қызметінің нәтижелері мынадай негізгі көрсеткіштер бойынша</w:t>
      </w:r>
      <w:r>
        <w:rPr>
          <w:sz w:val="28"/>
          <w:szCs w:val="28"/>
          <w:lang w:val="kk-KZ"/>
        </w:rPr>
        <w:t>:</w:t>
      </w:r>
    </w:p>
    <w:p w14:paraId="01BAABF5" w14:textId="77777777" w:rsidR="00347D39" w:rsidRDefault="00347D39" w:rsidP="00347D39">
      <w:pPr>
        <w:ind w:firstLine="720"/>
        <w:jc w:val="both"/>
        <w:rPr>
          <w:sz w:val="28"/>
          <w:szCs w:val="28"/>
          <w:lang w:val="kk-KZ"/>
        </w:rPr>
      </w:pPr>
      <w:r w:rsidRPr="00DB2236">
        <w:rPr>
          <w:b/>
          <w:sz w:val="28"/>
          <w:szCs w:val="28"/>
          <w:lang w:val="kk-KZ"/>
        </w:rPr>
        <w:t xml:space="preserve">жалпы </w:t>
      </w:r>
      <w:r>
        <w:rPr>
          <w:b/>
          <w:sz w:val="28"/>
          <w:szCs w:val="28"/>
          <w:lang w:val="kk-KZ"/>
        </w:rPr>
        <w:t>кіріс –</w:t>
      </w:r>
      <w:r w:rsidRPr="00DB2236">
        <w:rPr>
          <w:b/>
          <w:sz w:val="28"/>
          <w:szCs w:val="28"/>
          <w:lang w:val="kk-KZ"/>
        </w:rPr>
        <w:t xml:space="preserve"> </w:t>
      </w:r>
      <w:r w:rsidRPr="00DB2236">
        <w:rPr>
          <w:sz w:val="28"/>
          <w:szCs w:val="28"/>
          <w:lang w:val="kk-KZ"/>
        </w:rPr>
        <w:t>17 652 831 мың теңге</w:t>
      </w:r>
      <w:r>
        <w:rPr>
          <w:sz w:val="28"/>
          <w:szCs w:val="28"/>
          <w:lang w:val="kk-KZ"/>
        </w:rPr>
        <w:t>;</w:t>
      </w:r>
    </w:p>
    <w:p w14:paraId="716396AA" w14:textId="77777777" w:rsidR="00347D39" w:rsidRDefault="00347D39" w:rsidP="00347D39">
      <w:pPr>
        <w:ind w:firstLine="720"/>
        <w:jc w:val="both"/>
        <w:rPr>
          <w:sz w:val="28"/>
          <w:szCs w:val="28"/>
          <w:lang w:val="kk-KZ"/>
        </w:rPr>
      </w:pPr>
      <w:r w:rsidRPr="00DB2236">
        <w:rPr>
          <w:b/>
          <w:sz w:val="28"/>
          <w:szCs w:val="28"/>
          <w:lang w:val="kk-KZ"/>
        </w:rPr>
        <w:t>жалпы шығындар</w:t>
      </w:r>
      <w:r w:rsidRPr="00DB2236">
        <w:rPr>
          <w:sz w:val="28"/>
          <w:szCs w:val="28"/>
          <w:lang w:val="kk-KZ"/>
        </w:rPr>
        <w:t xml:space="preserve"> </w:t>
      </w:r>
      <w:r>
        <w:rPr>
          <w:sz w:val="28"/>
          <w:szCs w:val="28"/>
          <w:lang w:val="kk-KZ"/>
        </w:rPr>
        <w:t xml:space="preserve">– </w:t>
      </w:r>
      <w:r w:rsidRPr="00DB2236">
        <w:rPr>
          <w:sz w:val="28"/>
          <w:szCs w:val="28"/>
          <w:lang w:val="kk-KZ"/>
        </w:rPr>
        <w:t>17 511 840 мың теңге</w:t>
      </w:r>
      <w:r>
        <w:rPr>
          <w:sz w:val="28"/>
          <w:szCs w:val="28"/>
          <w:lang w:val="kk-KZ"/>
        </w:rPr>
        <w:t>;</w:t>
      </w:r>
    </w:p>
    <w:p w14:paraId="1497EE99" w14:textId="77777777" w:rsidR="00347D39" w:rsidRDefault="00347D39" w:rsidP="00347D39">
      <w:pPr>
        <w:ind w:firstLine="720"/>
        <w:jc w:val="both"/>
        <w:rPr>
          <w:sz w:val="28"/>
          <w:szCs w:val="28"/>
          <w:lang w:val="kk-KZ"/>
        </w:rPr>
      </w:pPr>
      <w:r w:rsidRPr="00DB2236">
        <w:rPr>
          <w:b/>
          <w:sz w:val="28"/>
          <w:szCs w:val="28"/>
          <w:lang w:val="kk-KZ"/>
        </w:rPr>
        <w:t>таза пайда</w:t>
      </w:r>
      <w:r w:rsidRPr="00DB2236">
        <w:rPr>
          <w:sz w:val="28"/>
          <w:szCs w:val="28"/>
          <w:lang w:val="kk-KZ"/>
        </w:rPr>
        <w:t xml:space="preserve"> </w:t>
      </w:r>
      <w:r>
        <w:rPr>
          <w:sz w:val="28"/>
          <w:szCs w:val="28"/>
          <w:lang w:val="kk-KZ"/>
        </w:rPr>
        <w:t>–</w:t>
      </w:r>
      <w:r w:rsidRPr="00DB2236">
        <w:rPr>
          <w:sz w:val="28"/>
          <w:szCs w:val="28"/>
          <w:lang w:val="kk-KZ"/>
        </w:rPr>
        <w:t xml:space="preserve"> 140 991 мың теңге</w:t>
      </w:r>
      <w:r>
        <w:rPr>
          <w:sz w:val="28"/>
          <w:szCs w:val="28"/>
          <w:lang w:val="kk-KZ"/>
        </w:rPr>
        <w:t xml:space="preserve"> құрайды.</w:t>
      </w:r>
    </w:p>
    <w:p w14:paraId="23A93149" w14:textId="77777777" w:rsidR="00347D39" w:rsidRDefault="00347D39" w:rsidP="00347D39">
      <w:pPr>
        <w:ind w:firstLine="720"/>
        <w:jc w:val="both"/>
        <w:rPr>
          <w:sz w:val="28"/>
          <w:szCs w:val="28"/>
          <w:lang w:val="kk-KZ"/>
        </w:rPr>
      </w:pPr>
      <w:r>
        <w:rPr>
          <w:sz w:val="28"/>
          <w:szCs w:val="28"/>
          <w:lang w:val="kk-KZ"/>
        </w:rPr>
        <w:t xml:space="preserve">Жалпы </w:t>
      </w:r>
      <w:r w:rsidRPr="00DB2236">
        <w:rPr>
          <w:sz w:val="28"/>
          <w:szCs w:val="28"/>
          <w:lang w:val="kk-KZ"/>
        </w:rPr>
        <w:t>алғанда, 2020 жылы шаруашылық қызметтен алынған нәтиже Агенттіктің тұрақты қаржылық жағдайын көрсетеді</w:t>
      </w:r>
      <w:r>
        <w:rPr>
          <w:sz w:val="28"/>
          <w:szCs w:val="28"/>
          <w:lang w:val="kk-KZ"/>
        </w:rPr>
        <w:t>.</w:t>
      </w:r>
    </w:p>
    <w:p w14:paraId="2CD47EDC" w14:textId="77777777" w:rsidR="00347D39" w:rsidRDefault="00347D39" w:rsidP="00347D39">
      <w:pPr>
        <w:ind w:firstLine="720"/>
        <w:jc w:val="both"/>
        <w:rPr>
          <w:sz w:val="28"/>
          <w:szCs w:val="28"/>
          <w:lang w:val="kk-KZ"/>
        </w:rPr>
      </w:pPr>
      <w:r w:rsidRPr="00DC268A">
        <w:rPr>
          <w:sz w:val="28"/>
          <w:szCs w:val="28"/>
          <w:lang w:val="kk-KZ"/>
        </w:rPr>
        <w:t>Агенттік қызметі нәтижесінің көрсеткіші алынатын пайда болып табылады</w:t>
      </w:r>
      <w:r>
        <w:rPr>
          <w:sz w:val="28"/>
          <w:szCs w:val="28"/>
          <w:lang w:val="kk-KZ"/>
        </w:rPr>
        <w:t xml:space="preserve">. </w:t>
      </w:r>
      <w:r w:rsidRPr="00DC268A">
        <w:rPr>
          <w:sz w:val="28"/>
          <w:szCs w:val="28"/>
          <w:lang w:val="kk-KZ"/>
        </w:rPr>
        <w:t>2020 жылы пайда көрсеткіші 140 991 мың теңгені құрады</w:t>
      </w:r>
      <w:r>
        <w:rPr>
          <w:sz w:val="28"/>
          <w:szCs w:val="28"/>
          <w:lang w:val="kk-KZ"/>
        </w:rPr>
        <w:t>.</w:t>
      </w:r>
    </w:p>
    <w:p w14:paraId="6F138061" w14:textId="77777777" w:rsidR="00347D39" w:rsidRDefault="00347D39" w:rsidP="00347D39">
      <w:pPr>
        <w:ind w:firstLine="720"/>
        <w:jc w:val="both"/>
        <w:rPr>
          <w:lang w:val="kk-KZ"/>
        </w:rPr>
      </w:pPr>
      <w:r w:rsidRPr="00DC268A">
        <w:rPr>
          <w:sz w:val="28"/>
          <w:szCs w:val="28"/>
          <w:lang w:val="kk-KZ"/>
        </w:rPr>
        <w:t>2020 жылы іске асырудан түскен табыс 2019 жылмен салыстырғанда 16 050 271 мың теңгеден 17 435 614 мың теңгеге дейін өсті</w:t>
      </w:r>
      <w:r>
        <w:rPr>
          <w:sz w:val="28"/>
          <w:szCs w:val="28"/>
          <w:lang w:val="kk-KZ"/>
        </w:rPr>
        <w:t>.</w:t>
      </w:r>
      <w:r w:rsidRPr="00DC268A">
        <w:rPr>
          <w:lang w:val="kk-KZ"/>
        </w:rPr>
        <w:t xml:space="preserve"> </w:t>
      </w:r>
    </w:p>
    <w:p w14:paraId="5A310DDC" w14:textId="77777777" w:rsidR="00347D39" w:rsidRDefault="00347D39" w:rsidP="00347D39">
      <w:pPr>
        <w:ind w:firstLine="720"/>
        <w:jc w:val="both"/>
        <w:rPr>
          <w:sz w:val="28"/>
          <w:szCs w:val="28"/>
          <w:lang w:val="kk-KZ"/>
        </w:rPr>
      </w:pPr>
      <w:r w:rsidRPr="00DC268A">
        <w:rPr>
          <w:sz w:val="28"/>
          <w:szCs w:val="28"/>
          <w:lang w:val="kk-KZ"/>
        </w:rPr>
        <w:t>2020 жылы шығы</w:t>
      </w:r>
      <w:r>
        <w:rPr>
          <w:sz w:val="28"/>
          <w:szCs w:val="28"/>
          <w:lang w:val="kk-KZ"/>
        </w:rPr>
        <w:t>нд</w:t>
      </w:r>
      <w:r w:rsidRPr="00DC268A">
        <w:rPr>
          <w:sz w:val="28"/>
          <w:szCs w:val="28"/>
          <w:lang w:val="kk-KZ"/>
        </w:rPr>
        <w:t>ардың жалпы сомасындағы Агенттіктің әкімшілік шығы</w:t>
      </w:r>
      <w:r>
        <w:rPr>
          <w:sz w:val="28"/>
          <w:szCs w:val="28"/>
          <w:lang w:val="kk-KZ"/>
        </w:rPr>
        <w:t>нд</w:t>
      </w:r>
      <w:r w:rsidRPr="00DC268A">
        <w:rPr>
          <w:sz w:val="28"/>
          <w:szCs w:val="28"/>
          <w:lang w:val="kk-KZ"/>
        </w:rPr>
        <w:t>арының үлесі 3,63% құрады</w:t>
      </w:r>
      <w:r>
        <w:rPr>
          <w:sz w:val="28"/>
          <w:szCs w:val="28"/>
          <w:lang w:val="kk-KZ"/>
        </w:rPr>
        <w:t>.</w:t>
      </w:r>
    </w:p>
    <w:p w14:paraId="26ED9E3E" w14:textId="77777777" w:rsidR="00347D39" w:rsidRDefault="00347D39" w:rsidP="00347D39">
      <w:pPr>
        <w:ind w:firstLine="720"/>
        <w:jc w:val="both"/>
        <w:rPr>
          <w:sz w:val="28"/>
          <w:szCs w:val="28"/>
          <w:lang w:val="kk-KZ"/>
        </w:rPr>
      </w:pPr>
      <w:r w:rsidRPr="00DC07F5">
        <w:rPr>
          <w:sz w:val="28"/>
          <w:szCs w:val="28"/>
          <w:lang w:val="kk-KZ"/>
        </w:rPr>
        <w:t>2020 жылы Агенттіктің таза активтері 11 364 929 мың теңгені құрады</w:t>
      </w:r>
      <w:r>
        <w:rPr>
          <w:sz w:val="28"/>
          <w:szCs w:val="28"/>
          <w:lang w:val="kk-KZ"/>
        </w:rPr>
        <w:t>.</w:t>
      </w:r>
    </w:p>
    <w:p w14:paraId="415D1592" w14:textId="77777777" w:rsidR="00B636BB" w:rsidRDefault="00B636BB" w:rsidP="00347D39">
      <w:pPr>
        <w:ind w:firstLine="720"/>
        <w:jc w:val="both"/>
        <w:rPr>
          <w:sz w:val="28"/>
          <w:szCs w:val="28"/>
          <w:lang w:val="kk-KZ"/>
        </w:rPr>
      </w:pPr>
    </w:p>
    <w:p w14:paraId="04DC8AE4" w14:textId="77777777" w:rsidR="00347D39" w:rsidRPr="00DC07F5" w:rsidRDefault="00347D39" w:rsidP="00347D39">
      <w:pPr>
        <w:ind w:firstLine="720"/>
        <w:jc w:val="both"/>
        <w:rPr>
          <w:i/>
          <w:sz w:val="28"/>
          <w:szCs w:val="28"/>
          <w:u w:val="single"/>
          <w:lang w:val="kk-KZ"/>
        </w:rPr>
      </w:pPr>
      <w:r w:rsidRPr="00DC07F5">
        <w:rPr>
          <w:i/>
          <w:sz w:val="28"/>
          <w:szCs w:val="28"/>
          <w:u w:val="single"/>
          <w:lang w:val="kk-KZ"/>
        </w:rPr>
        <w:t>Операциялық қызметтен түскен ақша қаражатының қозғалысы</w:t>
      </w:r>
    </w:p>
    <w:tbl>
      <w:tblPr>
        <w:tblStyle w:val="TableNormal"/>
        <w:tblW w:w="8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2"/>
        <w:gridCol w:w="1985"/>
        <w:gridCol w:w="1984"/>
      </w:tblGrid>
      <w:tr w:rsidR="00347D39" w14:paraId="31AA5C69"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1BC9028E" w14:textId="77777777" w:rsidR="00347D39" w:rsidRDefault="00347D39" w:rsidP="00347D39">
            <w:pPr>
              <w:pStyle w:val="TableParagraph"/>
              <w:ind w:left="1478" w:hanging="272"/>
              <w:rPr>
                <w:b/>
                <w:color w:val="000000" w:themeColor="text1"/>
              </w:rPr>
            </w:pPr>
            <w:r>
              <w:rPr>
                <w:b/>
                <w:color w:val="000000" w:themeColor="text1"/>
                <w:lang w:val="kk-KZ"/>
              </w:rPr>
              <w:t>Баптың атауы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3BE22" w14:textId="77777777" w:rsidR="00347D39" w:rsidRPr="00F05463" w:rsidRDefault="00347D39" w:rsidP="00347D39">
            <w:pPr>
              <w:pStyle w:val="TableParagraph"/>
              <w:ind w:left="450" w:hanging="272"/>
              <w:jc w:val="center"/>
              <w:rPr>
                <w:b/>
                <w:color w:val="000000" w:themeColor="text1"/>
              </w:rPr>
            </w:pPr>
            <w:r w:rsidRPr="00F05463">
              <w:rPr>
                <w:b/>
                <w:color w:val="000000" w:themeColor="text1"/>
              </w:rPr>
              <w:t>31.12.2020</w:t>
            </w:r>
          </w:p>
          <w:p w14:paraId="3851C8D6" w14:textId="08B10582" w:rsidR="00347D39" w:rsidRPr="00F05463" w:rsidRDefault="00B636BB" w:rsidP="00B636BB">
            <w:pPr>
              <w:pStyle w:val="TableParagraph"/>
              <w:ind w:left="450" w:hanging="272"/>
              <w:jc w:val="center"/>
              <w:rPr>
                <w:i/>
                <w:color w:val="000000" w:themeColor="text1"/>
              </w:rPr>
            </w:pPr>
            <w:r>
              <w:rPr>
                <w:i/>
                <w:color w:val="000000" w:themeColor="text1"/>
                <w:lang w:val="kk-KZ"/>
              </w:rPr>
              <w:t>мың</w:t>
            </w:r>
            <w:r w:rsidR="00347D39">
              <w:rPr>
                <w:i/>
                <w:color w:val="000000" w:themeColor="text1"/>
              </w:rPr>
              <w:t xml:space="preserve"> те</w:t>
            </w:r>
            <w:r w:rsidR="00347D39">
              <w:rPr>
                <w:i/>
                <w:color w:val="000000" w:themeColor="text1"/>
                <w:lang w:val="kk-KZ"/>
              </w:rPr>
              <w:t>ң</w:t>
            </w:r>
            <w:r w:rsidR="00347D39" w:rsidRPr="00F05463">
              <w:rPr>
                <w:i/>
                <w:color w:val="000000" w:themeColor="text1"/>
              </w:rPr>
              <w:t>ге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4929335" w14:textId="77777777" w:rsidR="00347D39" w:rsidRDefault="00347D39" w:rsidP="00347D39">
            <w:pPr>
              <w:pStyle w:val="TableParagraph"/>
              <w:ind w:left="450" w:hanging="272"/>
              <w:jc w:val="center"/>
              <w:rPr>
                <w:b/>
                <w:color w:val="000000" w:themeColor="text1"/>
              </w:rPr>
            </w:pPr>
            <w:r>
              <w:rPr>
                <w:b/>
                <w:color w:val="000000" w:themeColor="text1"/>
              </w:rPr>
              <w:t>31.12.2019</w:t>
            </w:r>
          </w:p>
          <w:p w14:paraId="76262D72" w14:textId="519933AC" w:rsidR="00347D39" w:rsidRDefault="00B636BB" w:rsidP="00B636BB">
            <w:pPr>
              <w:pStyle w:val="TableParagraph"/>
              <w:ind w:left="450" w:hanging="272"/>
              <w:jc w:val="center"/>
              <w:rPr>
                <w:b/>
                <w:color w:val="000000" w:themeColor="text1"/>
              </w:rPr>
            </w:pPr>
            <w:r>
              <w:rPr>
                <w:i/>
                <w:color w:val="000000" w:themeColor="text1"/>
                <w:lang w:val="kk-KZ"/>
              </w:rPr>
              <w:t>мың</w:t>
            </w:r>
            <w:r w:rsidR="00347D39" w:rsidRPr="00967875">
              <w:rPr>
                <w:i/>
                <w:color w:val="000000" w:themeColor="text1"/>
              </w:rPr>
              <w:t xml:space="preserve"> те</w:t>
            </w:r>
            <w:r w:rsidR="00347D39">
              <w:rPr>
                <w:i/>
                <w:color w:val="000000" w:themeColor="text1"/>
                <w:lang w:val="kk-KZ"/>
              </w:rPr>
              <w:t>ң</w:t>
            </w:r>
            <w:r w:rsidR="00347D39" w:rsidRPr="00967875">
              <w:rPr>
                <w:i/>
                <w:color w:val="000000" w:themeColor="text1"/>
              </w:rPr>
              <w:t>ге</w:t>
            </w:r>
          </w:p>
        </w:tc>
      </w:tr>
      <w:tr w:rsidR="00347D39" w14:paraId="671380C3" w14:textId="77777777" w:rsidTr="00347D39">
        <w:trPr>
          <w:trHeight w:val="292"/>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6FA7F47E" w14:textId="77777777" w:rsidR="00347D39" w:rsidRDefault="00347D39" w:rsidP="00347D39">
            <w:pPr>
              <w:pStyle w:val="TableParagraph"/>
              <w:ind w:hanging="272"/>
              <w:jc w:val="center"/>
              <w:rPr>
                <w:b/>
                <w:color w:val="000000" w:themeColor="text1"/>
              </w:rPr>
            </w:pPr>
            <w:r w:rsidRPr="00DC07F5">
              <w:rPr>
                <w:b/>
                <w:color w:val="000000" w:themeColor="text1"/>
              </w:rPr>
              <w:t>Ақша қаражатының түсуі, барлығы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B8980" w14:textId="77777777" w:rsidR="00347D39" w:rsidRPr="00F05463" w:rsidRDefault="00347D39" w:rsidP="00347D39">
            <w:pPr>
              <w:pStyle w:val="TableParagraph"/>
              <w:ind w:left="0" w:hanging="6"/>
              <w:jc w:val="center"/>
              <w:rPr>
                <w:color w:val="000000" w:themeColor="text1"/>
                <w:sz w:val="20"/>
              </w:rPr>
            </w:pPr>
            <w:r w:rsidRPr="00F05463">
              <w:rPr>
                <w:color w:val="000000" w:themeColor="text1"/>
                <w:sz w:val="20"/>
              </w:rPr>
              <w:t>19 248 081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7B6B390" w14:textId="77777777" w:rsidR="00347D39" w:rsidRDefault="00347D39" w:rsidP="00347D39">
            <w:pPr>
              <w:pStyle w:val="TableParagraph"/>
              <w:ind w:left="0" w:hanging="4"/>
              <w:jc w:val="center"/>
              <w:rPr>
                <w:color w:val="000000" w:themeColor="text1"/>
                <w:sz w:val="20"/>
              </w:rPr>
            </w:pPr>
            <w:r>
              <w:rPr>
                <w:color w:val="000000" w:themeColor="text1"/>
                <w:sz w:val="20"/>
              </w:rPr>
              <w:t>17 415 353</w:t>
            </w:r>
          </w:p>
        </w:tc>
      </w:tr>
      <w:tr w:rsidR="00347D39" w14:paraId="7F1C0ABA"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723FB6CB" w14:textId="77777777" w:rsidR="00347D39" w:rsidRDefault="00347D39" w:rsidP="00347D39">
            <w:pPr>
              <w:pStyle w:val="TableParagraph"/>
              <w:ind w:hanging="272"/>
              <w:jc w:val="center"/>
              <w:rPr>
                <w:b/>
                <w:color w:val="000000" w:themeColor="text1"/>
              </w:rPr>
            </w:pPr>
            <w:r>
              <w:rPr>
                <w:b/>
                <w:color w:val="000000" w:themeColor="text1"/>
                <w:lang w:val="kk-KZ"/>
              </w:rPr>
              <w:t>Оның ішінде</w:t>
            </w:r>
            <w:r>
              <w:rPr>
                <w:b/>
                <w:color w:val="000000" w:themeColor="text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4708D" w14:textId="77777777" w:rsidR="00347D39" w:rsidRPr="00F05463" w:rsidRDefault="00347D39" w:rsidP="00347D39">
            <w:pPr>
              <w:pStyle w:val="TableParagraph"/>
              <w:ind w:left="0" w:hanging="272"/>
              <w:jc w:val="center"/>
              <w:rPr>
                <w:color w:val="000000" w:themeColor="text1"/>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F6E8CCA" w14:textId="77777777" w:rsidR="00347D39" w:rsidRDefault="00347D39" w:rsidP="00347D39">
            <w:pPr>
              <w:pStyle w:val="TableParagraph"/>
              <w:ind w:left="0" w:hanging="272"/>
              <w:jc w:val="center"/>
              <w:rPr>
                <w:color w:val="000000" w:themeColor="text1"/>
                <w:sz w:val="20"/>
              </w:rPr>
            </w:pPr>
          </w:p>
        </w:tc>
      </w:tr>
      <w:tr w:rsidR="00347D39" w14:paraId="54D066C9"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71D490C1" w14:textId="77777777" w:rsidR="00347D39" w:rsidRDefault="00347D39" w:rsidP="00347D39">
            <w:pPr>
              <w:pStyle w:val="TableParagraph"/>
              <w:ind w:hanging="272"/>
              <w:jc w:val="center"/>
              <w:rPr>
                <w:color w:val="000000" w:themeColor="text1"/>
              </w:rPr>
            </w:pPr>
            <w:r w:rsidRPr="00C00272">
              <w:rPr>
                <w:color w:val="000000" w:themeColor="text1"/>
              </w:rPr>
              <w:t>Тауарлар</w:t>
            </w:r>
            <w:r>
              <w:rPr>
                <w:color w:val="000000" w:themeColor="text1"/>
                <w:lang w:val="kk-KZ"/>
              </w:rPr>
              <w:t xml:space="preserve"> мен қызметтерді </w:t>
            </w:r>
            <w:r w:rsidRPr="00C00272">
              <w:rPr>
                <w:color w:val="000000" w:themeColor="text1"/>
              </w:rPr>
              <w:t xml:space="preserve">сату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240D1" w14:textId="77777777" w:rsidR="00347D39" w:rsidRPr="00F05463" w:rsidRDefault="00347D39" w:rsidP="00347D39">
            <w:pPr>
              <w:pStyle w:val="TableParagraph"/>
              <w:ind w:left="0" w:hanging="6"/>
              <w:jc w:val="center"/>
              <w:rPr>
                <w:color w:val="000000" w:themeColor="text1"/>
              </w:rPr>
            </w:pPr>
            <w:r w:rsidRPr="00F05463">
              <w:rPr>
                <w:color w:val="000000" w:themeColor="text1"/>
              </w:rPr>
              <w:t>7 550 787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13D3969" w14:textId="77777777" w:rsidR="00347D39" w:rsidRDefault="00347D39" w:rsidP="00347D39">
            <w:pPr>
              <w:pStyle w:val="TableParagraph"/>
              <w:ind w:left="0"/>
              <w:jc w:val="center"/>
              <w:rPr>
                <w:color w:val="000000" w:themeColor="text1"/>
              </w:rPr>
            </w:pPr>
            <w:r>
              <w:rPr>
                <w:color w:val="000000" w:themeColor="text1"/>
              </w:rPr>
              <w:t>17 364 413</w:t>
            </w:r>
          </w:p>
        </w:tc>
      </w:tr>
      <w:tr w:rsidR="00347D39" w14:paraId="3CF586C8" w14:textId="77777777" w:rsidTr="00347D39">
        <w:trPr>
          <w:trHeight w:val="582"/>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5A03FE51" w14:textId="77777777" w:rsidR="00347D39" w:rsidRDefault="00347D39" w:rsidP="00347D39">
            <w:pPr>
              <w:pStyle w:val="TableParagraph"/>
              <w:spacing w:before="40"/>
              <w:ind w:hanging="272"/>
              <w:jc w:val="center"/>
              <w:rPr>
                <w:color w:val="000000" w:themeColor="text1"/>
              </w:rPr>
            </w:pPr>
            <w:r w:rsidRPr="00C00272">
              <w:rPr>
                <w:color w:val="000000" w:themeColor="text1"/>
              </w:rPr>
              <w:t>Өзге де түсім</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04656" w14:textId="77777777" w:rsidR="00347D39" w:rsidRPr="00F05463" w:rsidRDefault="00347D39" w:rsidP="00347D39">
            <w:pPr>
              <w:pStyle w:val="TableParagraph"/>
              <w:ind w:left="-6"/>
              <w:jc w:val="center"/>
              <w:rPr>
                <w:color w:val="000000" w:themeColor="text1"/>
              </w:rPr>
            </w:pPr>
            <w:r w:rsidRPr="00F05463">
              <w:rPr>
                <w:color w:val="000000" w:themeColor="text1"/>
              </w:rPr>
              <w:t>45 602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AD73413" w14:textId="77777777" w:rsidR="00347D39" w:rsidRDefault="00347D39" w:rsidP="00347D39">
            <w:pPr>
              <w:pStyle w:val="TableParagraph"/>
              <w:ind w:left="0" w:hanging="4"/>
              <w:jc w:val="center"/>
              <w:rPr>
                <w:color w:val="000000" w:themeColor="text1"/>
              </w:rPr>
            </w:pPr>
            <w:r>
              <w:rPr>
                <w:color w:val="000000" w:themeColor="text1"/>
              </w:rPr>
              <w:t>43 664</w:t>
            </w:r>
          </w:p>
        </w:tc>
      </w:tr>
      <w:tr w:rsidR="00347D39" w14:paraId="1D7D3FB4"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3240843E" w14:textId="77777777" w:rsidR="00347D39" w:rsidRDefault="00347D39" w:rsidP="00347D39">
            <w:pPr>
              <w:pStyle w:val="TableParagraph"/>
              <w:ind w:hanging="272"/>
              <w:jc w:val="center"/>
              <w:rPr>
                <w:color w:val="000000" w:themeColor="text1"/>
                <w:lang w:val="kk-KZ"/>
              </w:rPr>
            </w:pPr>
            <w:r w:rsidRPr="00C00272">
              <w:rPr>
                <w:color w:val="000000" w:themeColor="text1"/>
              </w:rPr>
              <w:t>Сатып алушылардан, тапсыр</w:t>
            </w:r>
            <w:r>
              <w:rPr>
                <w:color w:val="000000" w:themeColor="text1"/>
              </w:rPr>
              <w:t xml:space="preserve">ыс </w:t>
            </w:r>
          </w:p>
          <w:p w14:paraId="701E1357" w14:textId="77777777" w:rsidR="00347D39" w:rsidRPr="00C00272" w:rsidRDefault="00347D39" w:rsidP="00347D39">
            <w:pPr>
              <w:pStyle w:val="TableParagraph"/>
              <w:ind w:hanging="272"/>
              <w:jc w:val="center"/>
              <w:rPr>
                <w:color w:val="000000" w:themeColor="text1"/>
                <w:lang w:val="kk-KZ"/>
              </w:rPr>
            </w:pPr>
            <w:r>
              <w:rPr>
                <w:color w:val="000000" w:themeColor="text1"/>
              </w:rPr>
              <w:t>берушілерден алынған а</w:t>
            </w:r>
            <w:r>
              <w:rPr>
                <w:color w:val="000000" w:themeColor="text1"/>
                <w:lang w:val="kk-KZ"/>
              </w:rPr>
              <w:t>лғытөлемдер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8E21F" w14:textId="77777777" w:rsidR="00347D39" w:rsidRPr="00F05463" w:rsidRDefault="00347D39" w:rsidP="00347D39">
            <w:pPr>
              <w:pStyle w:val="TableParagraph"/>
              <w:ind w:left="-6"/>
              <w:jc w:val="center"/>
              <w:rPr>
                <w:color w:val="000000" w:themeColor="text1"/>
              </w:rPr>
            </w:pPr>
            <w:r w:rsidRPr="00F05463">
              <w:rPr>
                <w:color w:val="000000" w:themeColor="text1"/>
              </w:rPr>
              <w:t>11 644 958</w:t>
            </w:r>
          </w:p>
        </w:tc>
        <w:tc>
          <w:tcPr>
            <w:tcW w:w="1984" w:type="dxa"/>
            <w:tcBorders>
              <w:top w:val="single" w:sz="4" w:space="0" w:color="000000"/>
              <w:left w:val="single" w:sz="4" w:space="0" w:color="000000"/>
              <w:bottom w:val="single" w:sz="4" w:space="0" w:color="000000"/>
              <w:right w:val="single" w:sz="4" w:space="0" w:color="000000"/>
            </w:tcBorders>
            <w:vAlign w:val="center"/>
          </w:tcPr>
          <w:p w14:paraId="3767A04B" w14:textId="77777777" w:rsidR="00347D39" w:rsidRDefault="00347D39" w:rsidP="00347D39">
            <w:pPr>
              <w:pStyle w:val="TableParagraph"/>
              <w:ind w:left="-4"/>
              <w:jc w:val="center"/>
              <w:rPr>
                <w:color w:val="000000" w:themeColor="text1"/>
              </w:rPr>
            </w:pPr>
          </w:p>
        </w:tc>
      </w:tr>
      <w:tr w:rsidR="00347D39" w14:paraId="0CB8E12C"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6901A9CA" w14:textId="77777777" w:rsidR="00347D39" w:rsidRDefault="00347D39" w:rsidP="00347D39">
            <w:pPr>
              <w:pStyle w:val="TableParagraph"/>
              <w:ind w:left="4" w:hanging="272"/>
              <w:jc w:val="center"/>
              <w:rPr>
                <w:color w:val="000000" w:themeColor="text1"/>
              </w:rPr>
            </w:pPr>
            <w:r w:rsidRPr="00C00272">
              <w:rPr>
                <w:color w:val="000000" w:themeColor="text1"/>
              </w:rPr>
              <w:t>Сақтандыру шарттары бойынша түсімдер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B9C92" w14:textId="77777777" w:rsidR="00347D39" w:rsidRPr="00F05463" w:rsidRDefault="00347D39" w:rsidP="00347D39">
            <w:pPr>
              <w:pStyle w:val="TableParagraph"/>
              <w:ind w:left="704" w:hanging="272"/>
              <w:jc w:val="center"/>
              <w:rPr>
                <w:color w:val="000000" w:themeColor="text1"/>
              </w:rPr>
            </w:pPr>
            <w:r w:rsidRPr="00F05463">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712865A" w14:textId="77777777" w:rsidR="00347D39" w:rsidRDefault="00347D39" w:rsidP="00347D39">
            <w:pPr>
              <w:pStyle w:val="TableParagraph"/>
              <w:ind w:left="-4" w:firstLine="4"/>
              <w:jc w:val="center"/>
              <w:rPr>
                <w:color w:val="000000" w:themeColor="text1"/>
              </w:rPr>
            </w:pPr>
            <w:r>
              <w:rPr>
                <w:color w:val="000000" w:themeColor="text1"/>
              </w:rPr>
              <w:t>-</w:t>
            </w:r>
          </w:p>
        </w:tc>
      </w:tr>
      <w:tr w:rsidR="00347D39" w14:paraId="69470B61" w14:textId="77777777" w:rsidTr="00347D39">
        <w:trPr>
          <w:trHeight w:val="3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2BA30A7C" w14:textId="77777777" w:rsidR="00347D39" w:rsidRDefault="00347D39" w:rsidP="00347D39">
            <w:pPr>
              <w:pStyle w:val="TableParagraph"/>
              <w:ind w:hanging="272"/>
              <w:jc w:val="center"/>
              <w:rPr>
                <w:color w:val="000000" w:themeColor="text1"/>
              </w:rPr>
            </w:pPr>
            <w:r w:rsidRPr="00C00272">
              <w:rPr>
                <w:color w:val="000000" w:themeColor="text1"/>
              </w:rPr>
              <w:t>Алынған сыйақылар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6050D" w14:textId="77777777" w:rsidR="00347D39" w:rsidRPr="00F05463" w:rsidRDefault="00347D39" w:rsidP="00347D39">
            <w:pPr>
              <w:pStyle w:val="TableParagraph"/>
              <w:ind w:left="553" w:hanging="272"/>
              <w:jc w:val="center"/>
              <w:rPr>
                <w:b/>
                <w:color w:val="000000" w:themeColor="text1"/>
              </w:rPr>
            </w:pPr>
            <w:r w:rsidRPr="00F05463">
              <w:rPr>
                <w:b/>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58C7A92" w14:textId="77777777" w:rsidR="00347D39" w:rsidRDefault="00347D39" w:rsidP="00347D39">
            <w:pPr>
              <w:pStyle w:val="TableParagraph"/>
              <w:ind w:left="0" w:hanging="4"/>
              <w:jc w:val="center"/>
              <w:rPr>
                <w:b/>
                <w:color w:val="000000" w:themeColor="text1"/>
              </w:rPr>
            </w:pPr>
            <w:r>
              <w:rPr>
                <w:b/>
                <w:color w:val="000000" w:themeColor="text1"/>
              </w:rPr>
              <w:t>-</w:t>
            </w:r>
          </w:p>
        </w:tc>
      </w:tr>
      <w:tr w:rsidR="00347D39" w14:paraId="49938602"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658C67FF" w14:textId="77777777" w:rsidR="00347D39" w:rsidRDefault="00347D39" w:rsidP="00347D39">
            <w:pPr>
              <w:pStyle w:val="TableParagraph"/>
              <w:ind w:hanging="272"/>
              <w:jc w:val="center"/>
              <w:rPr>
                <w:color w:val="000000" w:themeColor="text1"/>
              </w:rPr>
            </w:pPr>
            <w:r w:rsidRPr="00C00272">
              <w:rPr>
                <w:color w:val="000000" w:themeColor="text1"/>
              </w:rPr>
              <w:t>Өзге де түсімдер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E80B8" w14:textId="77777777" w:rsidR="00347D39" w:rsidRPr="00F05463" w:rsidRDefault="00347D39" w:rsidP="00347D39">
            <w:pPr>
              <w:pStyle w:val="TableParagraph"/>
              <w:ind w:left="0"/>
              <w:jc w:val="center"/>
              <w:rPr>
                <w:color w:val="000000" w:themeColor="text1"/>
                <w:sz w:val="20"/>
              </w:rPr>
            </w:pPr>
            <w:r w:rsidRPr="00F05463">
              <w:rPr>
                <w:color w:val="000000" w:themeColor="text1"/>
                <w:sz w:val="20"/>
              </w:rPr>
              <w:t>6 734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1CFFF0" w14:textId="77777777" w:rsidR="00347D39" w:rsidRDefault="00347D39" w:rsidP="00347D39">
            <w:pPr>
              <w:pStyle w:val="TableParagraph"/>
              <w:ind w:left="0" w:hanging="4"/>
              <w:jc w:val="center"/>
              <w:rPr>
                <w:color w:val="000000" w:themeColor="text1"/>
                <w:sz w:val="20"/>
              </w:rPr>
            </w:pPr>
            <w:r>
              <w:rPr>
                <w:color w:val="000000" w:themeColor="text1"/>
                <w:sz w:val="20"/>
              </w:rPr>
              <w:t>7 276</w:t>
            </w:r>
          </w:p>
        </w:tc>
      </w:tr>
      <w:tr w:rsidR="00347D39" w14:paraId="688EC1F8" w14:textId="77777777" w:rsidTr="00347D39">
        <w:trPr>
          <w:trHeight w:val="292"/>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3B88E32D" w14:textId="77777777" w:rsidR="00347D39" w:rsidRDefault="00347D39" w:rsidP="00347D39">
            <w:pPr>
              <w:pStyle w:val="TableParagraph"/>
              <w:ind w:hanging="272"/>
              <w:jc w:val="center"/>
              <w:rPr>
                <w:b/>
                <w:color w:val="000000" w:themeColor="text1"/>
              </w:rPr>
            </w:pPr>
            <w:r w:rsidRPr="00C00272">
              <w:rPr>
                <w:b/>
                <w:color w:val="000000" w:themeColor="text1"/>
              </w:rPr>
              <w:t>Ақша қаражатының шығуы, барлығы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1722" w14:textId="77777777" w:rsidR="00347D39" w:rsidRPr="00F05463" w:rsidRDefault="00347D39" w:rsidP="00347D39">
            <w:pPr>
              <w:pStyle w:val="TableParagraph"/>
              <w:ind w:left="0" w:hanging="6"/>
              <w:jc w:val="center"/>
              <w:rPr>
                <w:color w:val="000000" w:themeColor="text1"/>
              </w:rPr>
            </w:pPr>
            <w:r w:rsidRPr="00F05463">
              <w:rPr>
                <w:color w:val="000000" w:themeColor="text1"/>
              </w:rPr>
              <w:t>16 301 255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042868" w14:textId="77777777" w:rsidR="00347D39" w:rsidRDefault="00347D39" w:rsidP="00347D39">
            <w:pPr>
              <w:pStyle w:val="TableParagraph"/>
              <w:ind w:left="-4" w:firstLine="4"/>
              <w:jc w:val="center"/>
              <w:rPr>
                <w:color w:val="000000" w:themeColor="text1"/>
              </w:rPr>
            </w:pPr>
            <w:r>
              <w:rPr>
                <w:color w:val="000000" w:themeColor="text1"/>
              </w:rPr>
              <w:t>14 251 272</w:t>
            </w:r>
          </w:p>
        </w:tc>
      </w:tr>
      <w:tr w:rsidR="00347D39" w14:paraId="2433144F" w14:textId="77777777" w:rsidTr="00347D39">
        <w:trPr>
          <w:trHeight w:val="289"/>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47B43D08" w14:textId="77777777" w:rsidR="00347D39" w:rsidRDefault="00347D39" w:rsidP="00347D39">
            <w:pPr>
              <w:pStyle w:val="TableParagraph"/>
              <w:ind w:hanging="272"/>
              <w:jc w:val="center"/>
              <w:rPr>
                <w:color w:val="000000" w:themeColor="text1"/>
              </w:rPr>
            </w:pPr>
            <w:r>
              <w:rPr>
                <w:b/>
                <w:color w:val="000000" w:themeColor="text1"/>
                <w:lang w:val="kk-KZ"/>
              </w:rPr>
              <w:t>Оның ішінде</w:t>
            </w:r>
            <w:r>
              <w:rPr>
                <w:b/>
                <w:color w:val="000000" w:themeColor="text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31FF" w14:textId="77777777" w:rsidR="00347D39" w:rsidRPr="00F05463" w:rsidRDefault="00347D39" w:rsidP="00347D39">
            <w:pPr>
              <w:pStyle w:val="TableParagraph"/>
              <w:ind w:left="606" w:hanging="272"/>
              <w:jc w:val="center"/>
              <w:rPr>
                <w:color w:val="000000" w:themeColor="text1"/>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08F886" w14:textId="77777777" w:rsidR="00347D39" w:rsidRDefault="00347D39" w:rsidP="00347D39">
            <w:pPr>
              <w:pStyle w:val="TableParagraph"/>
              <w:ind w:left="606" w:hanging="272"/>
              <w:jc w:val="center"/>
              <w:rPr>
                <w:color w:val="000000" w:themeColor="text1"/>
              </w:rPr>
            </w:pPr>
          </w:p>
        </w:tc>
      </w:tr>
      <w:tr w:rsidR="00347D39" w14:paraId="1648C0EC" w14:textId="77777777" w:rsidTr="00347D39">
        <w:trPr>
          <w:trHeight w:val="292"/>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569ED631" w14:textId="77777777" w:rsidR="00347D39" w:rsidRDefault="00347D39" w:rsidP="00347D39">
            <w:pPr>
              <w:pStyle w:val="TableParagraph"/>
              <w:ind w:hanging="272"/>
              <w:jc w:val="center"/>
              <w:rPr>
                <w:color w:val="000000" w:themeColor="text1"/>
                <w:lang w:val="kk-KZ"/>
              </w:rPr>
            </w:pPr>
            <w:r w:rsidRPr="00C00272">
              <w:rPr>
                <w:color w:val="000000" w:themeColor="text1"/>
              </w:rPr>
              <w:t xml:space="preserve">Тауарлар мен қызметтер үшін </w:t>
            </w:r>
          </w:p>
          <w:p w14:paraId="268BF82F" w14:textId="77777777" w:rsidR="00347D39" w:rsidRPr="00270247" w:rsidRDefault="00347D39" w:rsidP="00347D39">
            <w:pPr>
              <w:pStyle w:val="TableParagraph"/>
              <w:ind w:hanging="272"/>
              <w:jc w:val="center"/>
              <w:rPr>
                <w:color w:val="000000" w:themeColor="text1"/>
                <w:lang w:val="kk-KZ"/>
              </w:rPr>
            </w:pPr>
            <w:r>
              <w:rPr>
                <w:color w:val="000000" w:themeColor="text1"/>
                <w:lang w:val="kk-KZ"/>
              </w:rPr>
              <w:t>өнім беру</w:t>
            </w:r>
            <w:r w:rsidRPr="00C00272">
              <w:rPr>
                <w:color w:val="000000" w:themeColor="text1"/>
              </w:rPr>
              <w:t>шілерге 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CE981" w14:textId="77777777" w:rsidR="00347D39" w:rsidRPr="00F05463" w:rsidRDefault="00347D39" w:rsidP="00347D39">
            <w:pPr>
              <w:pStyle w:val="TableParagraph"/>
              <w:ind w:left="-6" w:firstLine="6"/>
              <w:jc w:val="center"/>
              <w:rPr>
                <w:color w:val="000000" w:themeColor="text1"/>
              </w:rPr>
            </w:pPr>
            <w:r w:rsidRPr="00F05463">
              <w:rPr>
                <w:color w:val="000000" w:themeColor="text1"/>
              </w:rPr>
              <w:t>7 360 900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456F02E" w14:textId="77777777" w:rsidR="00347D39" w:rsidRDefault="00347D39" w:rsidP="00347D39">
            <w:pPr>
              <w:pStyle w:val="TableParagraph"/>
              <w:ind w:left="-4" w:firstLine="4"/>
              <w:jc w:val="center"/>
              <w:rPr>
                <w:color w:val="000000" w:themeColor="text1"/>
              </w:rPr>
            </w:pPr>
            <w:r>
              <w:rPr>
                <w:color w:val="000000" w:themeColor="text1"/>
              </w:rPr>
              <w:t>8 330 273</w:t>
            </w:r>
          </w:p>
        </w:tc>
      </w:tr>
      <w:tr w:rsidR="00347D39" w14:paraId="45C85EBD"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001DD7A8" w14:textId="77777777" w:rsidR="00347D39" w:rsidRDefault="00347D39" w:rsidP="00347D39">
            <w:pPr>
              <w:pStyle w:val="TableParagraph"/>
              <w:ind w:hanging="272"/>
              <w:jc w:val="center"/>
              <w:rPr>
                <w:color w:val="000000" w:themeColor="text1"/>
                <w:lang w:val="kk-KZ"/>
              </w:rPr>
            </w:pPr>
            <w:r w:rsidRPr="00C00272">
              <w:rPr>
                <w:color w:val="000000" w:themeColor="text1"/>
              </w:rPr>
              <w:t>Тауарлар мен қызметтер</w:t>
            </w:r>
            <w:r>
              <w:rPr>
                <w:color w:val="000000" w:themeColor="text1"/>
                <w:lang w:val="kk-KZ"/>
              </w:rPr>
              <w:t xml:space="preserve">дің өнім </w:t>
            </w:r>
          </w:p>
          <w:p w14:paraId="13E70B2C" w14:textId="77777777" w:rsidR="00347D39" w:rsidRPr="00DC07F5" w:rsidRDefault="00347D39" w:rsidP="00347D39">
            <w:pPr>
              <w:pStyle w:val="TableParagraph"/>
              <w:ind w:hanging="272"/>
              <w:jc w:val="center"/>
              <w:rPr>
                <w:color w:val="000000" w:themeColor="text1"/>
              </w:rPr>
            </w:pPr>
            <w:r>
              <w:rPr>
                <w:color w:val="000000" w:themeColor="text1"/>
                <w:lang w:val="kk-KZ"/>
              </w:rPr>
              <w:t>берушілеріне берілген алғытөлемдер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440DF" w14:textId="77777777" w:rsidR="00347D39" w:rsidRPr="00F05463" w:rsidRDefault="00347D39" w:rsidP="00347D39">
            <w:pPr>
              <w:pStyle w:val="TableParagraph"/>
              <w:ind w:left="0"/>
              <w:jc w:val="center"/>
              <w:rPr>
                <w:color w:val="000000" w:themeColor="text1"/>
              </w:rPr>
            </w:pPr>
            <w:r w:rsidRPr="00F05463">
              <w:rPr>
                <w:color w:val="000000" w:themeColor="text1"/>
              </w:rPr>
              <w:t>1 924 527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5598176" w14:textId="77777777" w:rsidR="00347D39" w:rsidRDefault="00347D39" w:rsidP="00347D39">
            <w:pPr>
              <w:pStyle w:val="TableParagraph"/>
              <w:ind w:left="0" w:hanging="4"/>
              <w:jc w:val="center"/>
              <w:rPr>
                <w:color w:val="000000" w:themeColor="text1"/>
              </w:rPr>
            </w:pPr>
            <w:r>
              <w:rPr>
                <w:color w:val="000000" w:themeColor="text1"/>
              </w:rPr>
              <w:t>139 848</w:t>
            </w:r>
          </w:p>
        </w:tc>
      </w:tr>
      <w:tr w:rsidR="00347D39" w14:paraId="5A8CED39"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32E74E74" w14:textId="77777777" w:rsidR="00347D39" w:rsidRPr="00C00272" w:rsidRDefault="00347D39" w:rsidP="00347D39">
            <w:pPr>
              <w:pStyle w:val="TableParagraph"/>
              <w:ind w:hanging="272"/>
              <w:jc w:val="center"/>
              <w:rPr>
                <w:color w:val="000000" w:themeColor="text1"/>
              </w:rPr>
            </w:pPr>
            <w:r w:rsidRPr="00C00272">
              <w:rPr>
                <w:color w:val="000000" w:themeColor="text1"/>
              </w:rPr>
              <w:t>Еңбекке ақы төлеу бойынша 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99127" w14:textId="77777777" w:rsidR="00347D39" w:rsidRPr="00F05463" w:rsidRDefault="00347D39" w:rsidP="00347D39">
            <w:pPr>
              <w:pStyle w:val="TableParagraph"/>
              <w:ind w:left="-6"/>
              <w:jc w:val="center"/>
              <w:rPr>
                <w:color w:val="000000" w:themeColor="text1"/>
              </w:rPr>
            </w:pPr>
            <w:r w:rsidRPr="00F05463">
              <w:rPr>
                <w:color w:val="000000" w:themeColor="text1"/>
              </w:rPr>
              <w:t>3 064 369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0027D47" w14:textId="77777777" w:rsidR="00347D39" w:rsidRDefault="00347D39" w:rsidP="00347D39">
            <w:pPr>
              <w:pStyle w:val="TableParagraph"/>
              <w:ind w:left="0"/>
              <w:jc w:val="center"/>
              <w:rPr>
                <w:color w:val="000000" w:themeColor="text1"/>
              </w:rPr>
            </w:pPr>
            <w:r>
              <w:rPr>
                <w:color w:val="000000" w:themeColor="text1"/>
              </w:rPr>
              <w:t>3 018 733</w:t>
            </w:r>
          </w:p>
        </w:tc>
      </w:tr>
      <w:tr w:rsidR="00347D39" w14:paraId="5AB4AF4C" w14:textId="77777777" w:rsidTr="00347D39">
        <w:trPr>
          <w:trHeight w:val="393"/>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6B759B24" w14:textId="77777777" w:rsidR="00347D39" w:rsidRDefault="00347D39" w:rsidP="00347D39">
            <w:pPr>
              <w:pStyle w:val="TableParagraph"/>
              <w:spacing w:before="1"/>
              <w:ind w:hanging="272"/>
              <w:jc w:val="center"/>
              <w:rPr>
                <w:color w:val="000000" w:themeColor="text1"/>
              </w:rPr>
            </w:pPr>
            <w:r w:rsidRPr="00270247">
              <w:rPr>
                <w:color w:val="000000" w:themeColor="text1"/>
              </w:rPr>
              <w:t>Сыйақыны төлеу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DA273" w14:textId="77777777" w:rsidR="00347D39" w:rsidRPr="00F05463" w:rsidRDefault="00347D39" w:rsidP="00347D39">
            <w:pPr>
              <w:pStyle w:val="TableParagraph"/>
              <w:spacing w:before="1"/>
              <w:ind w:left="553" w:hanging="272"/>
              <w:jc w:val="center"/>
              <w:rPr>
                <w:b/>
                <w:color w:val="000000" w:themeColor="text1"/>
              </w:rPr>
            </w:pPr>
            <w:r w:rsidRPr="00F05463">
              <w:rPr>
                <w:b/>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0DDDEB0" w14:textId="77777777" w:rsidR="00347D39" w:rsidRDefault="00347D39" w:rsidP="00347D39">
            <w:pPr>
              <w:pStyle w:val="TableParagraph"/>
              <w:spacing w:before="1"/>
              <w:ind w:left="553" w:hanging="272"/>
              <w:jc w:val="center"/>
              <w:rPr>
                <w:b/>
                <w:color w:val="000000" w:themeColor="text1"/>
              </w:rPr>
            </w:pPr>
            <w:r>
              <w:rPr>
                <w:b/>
                <w:color w:val="000000" w:themeColor="text1"/>
              </w:rPr>
              <w:t>-</w:t>
            </w:r>
          </w:p>
        </w:tc>
      </w:tr>
      <w:tr w:rsidR="00347D39" w14:paraId="1FFD0AB2" w14:textId="77777777" w:rsidTr="00347D39">
        <w:trPr>
          <w:trHeight w:val="29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60B5DAA3" w14:textId="77777777" w:rsidR="00347D39" w:rsidRDefault="00347D39" w:rsidP="00347D39">
            <w:pPr>
              <w:pStyle w:val="TableParagraph"/>
              <w:ind w:hanging="272"/>
              <w:jc w:val="center"/>
              <w:rPr>
                <w:color w:val="000000" w:themeColor="text1"/>
              </w:rPr>
            </w:pPr>
            <w:r w:rsidRPr="00270247">
              <w:rPr>
                <w:color w:val="000000" w:themeColor="text1"/>
              </w:rPr>
              <w:t>Сақтандыру шарттары бойынша 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19753" w14:textId="77777777" w:rsidR="00347D39" w:rsidRPr="00F05463" w:rsidRDefault="00347D39" w:rsidP="00347D39">
            <w:pPr>
              <w:pStyle w:val="TableParagraph"/>
              <w:ind w:left="498" w:hanging="272"/>
              <w:jc w:val="center"/>
              <w:rPr>
                <w:b/>
                <w:color w:val="000000" w:themeColor="text1"/>
              </w:rPr>
            </w:pPr>
            <w:r w:rsidRPr="00F05463">
              <w:rPr>
                <w:b/>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B672B82" w14:textId="77777777" w:rsidR="00347D39" w:rsidRDefault="00347D39" w:rsidP="00347D39">
            <w:pPr>
              <w:pStyle w:val="TableParagraph"/>
              <w:ind w:left="498" w:hanging="272"/>
              <w:jc w:val="center"/>
              <w:rPr>
                <w:b/>
                <w:color w:val="000000" w:themeColor="text1"/>
              </w:rPr>
            </w:pPr>
            <w:r>
              <w:rPr>
                <w:b/>
                <w:color w:val="000000" w:themeColor="text1"/>
              </w:rPr>
              <w:t>-</w:t>
            </w:r>
          </w:p>
        </w:tc>
      </w:tr>
      <w:tr w:rsidR="00347D39" w14:paraId="5AF75290" w14:textId="77777777" w:rsidTr="00347D39">
        <w:trPr>
          <w:trHeight w:val="292"/>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49901ACA" w14:textId="77777777" w:rsidR="00347D39" w:rsidRDefault="00347D39" w:rsidP="00347D39">
            <w:pPr>
              <w:pStyle w:val="TableParagraph"/>
              <w:ind w:hanging="272"/>
              <w:jc w:val="center"/>
              <w:rPr>
                <w:color w:val="000000" w:themeColor="text1"/>
                <w:lang w:val="kk-KZ"/>
              </w:rPr>
            </w:pPr>
            <w:r w:rsidRPr="00270247">
              <w:rPr>
                <w:color w:val="000000" w:themeColor="text1"/>
              </w:rPr>
              <w:t xml:space="preserve">Табыс салығы және бюджетке төленетін </w:t>
            </w:r>
          </w:p>
          <w:p w14:paraId="3860A634" w14:textId="77777777" w:rsidR="00347D39" w:rsidRPr="00DC07F5" w:rsidRDefault="00347D39" w:rsidP="00347D39">
            <w:pPr>
              <w:pStyle w:val="TableParagraph"/>
              <w:ind w:hanging="272"/>
              <w:jc w:val="center"/>
              <w:rPr>
                <w:color w:val="000000" w:themeColor="text1"/>
              </w:rPr>
            </w:pPr>
            <w:r w:rsidRPr="00270247">
              <w:rPr>
                <w:color w:val="000000" w:themeColor="text1"/>
              </w:rPr>
              <w:t>басқа да 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4E52A" w14:textId="77777777" w:rsidR="00347D39" w:rsidRPr="00F05463" w:rsidRDefault="00347D39" w:rsidP="00347D39">
            <w:pPr>
              <w:pStyle w:val="TableParagraph"/>
              <w:ind w:left="0" w:hanging="6"/>
              <w:jc w:val="center"/>
              <w:rPr>
                <w:color w:val="000000" w:themeColor="text1"/>
                <w:sz w:val="20"/>
              </w:rPr>
            </w:pPr>
            <w:r w:rsidRPr="00F05463">
              <w:rPr>
                <w:color w:val="000000" w:themeColor="text1"/>
                <w:sz w:val="20"/>
              </w:rPr>
              <w:t>2 963 009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8687903" w14:textId="77777777" w:rsidR="00347D39" w:rsidRDefault="00347D39" w:rsidP="00347D39">
            <w:pPr>
              <w:pStyle w:val="TableParagraph"/>
              <w:ind w:left="0"/>
              <w:jc w:val="center"/>
              <w:rPr>
                <w:color w:val="000000" w:themeColor="text1"/>
                <w:sz w:val="20"/>
              </w:rPr>
            </w:pPr>
            <w:r>
              <w:rPr>
                <w:color w:val="000000" w:themeColor="text1"/>
                <w:sz w:val="20"/>
              </w:rPr>
              <w:t>2 350 817</w:t>
            </w:r>
          </w:p>
        </w:tc>
      </w:tr>
      <w:tr w:rsidR="00347D39" w14:paraId="273EF820" w14:textId="77777777" w:rsidTr="00347D39">
        <w:trPr>
          <w:trHeight w:val="580"/>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5D273C7F" w14:textId="77777777" w:rsidR="00347D39" w:rsidRDefault="00347D39" w:rsidP="00347D39">
            <w:pPr>
              <w:pStyle w:val="TableParagraph"/>
              <w:spacing w:before="37"/>
              <w:ind w:hanging="272"/>
              <w:jc w:val="center"/>
              <w:rPr>
                <w:color w:val="000000" w:themeColor="text1"/>
              </w:rPr>
            </w:pPr>
            <w:r w:rsidRPr="00270247">
              <w:rPr>
                <w:color w:val="000000" w:themeColor="text1"/>
              </w:rPr>
              <w:t>Басқа 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8BA57" w14:textId="77777777" w:rsidR="00347D39" w:rsidRPr="00F05463" w:rsidRDefault="00347D39" w:rsidP="00347D39">
            <w:pPr>
              <w:pStyle w:val="TableParagraph"/>
              <w:ind w:left="0"/>
              <w:jc w:val="center"/>
              <w:rPr>
                <w:color w:val="000000" w:themeColor="text1"/>
              </w:rPr>
            </w:pPr>
            <w:r w:rsidRPr="00F05463">
              <w:rPr>
                <w:color w:val="000000" w:themeColor="text1"/>
              </w:rPr>
              <w:t>988 450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216C28" w14:textId="77777777" w:rsidR="00347D39" w:rsidRDefault="00347D39" w:rsidP="00347D39">
            <w:pPr>
              <w:pStyle w:val="TableParagraph"/>
              <w:ind w:left="0"/>
              <w:jc w:val="center"/>
              <w:rPr>
                <w:color w:val="000000" w:themeColor="text1"/>
              </w:rPr>
            </w:pPr>
            <w:r>
              <w:rPr>
                <w:color w:val="000000" w:themeColor="text1"/>
              </w:rPr>
              <w:t>411 601</w:t>
            </w:r>
          </w:p>
        </w:tc>
      </w:tr>
      <w:tr w:rsidR="00347D39" w14:paraId="6C88FF25" w14:textId="77777777" w:rsidTr="00347D39">
        <w:trPr>
          <w:trHeight w:val="292"/>
          <w:jc w:val="center"/>
        </w:trPr>
        <w:tc>
          <w:tcPr>
            <w:tcW w:w="4542" w:type="dxa"/>
            <w:tcBorders>
              <w:top w:val="single" w:sz="4" w:space="0" w:color="000000"/>
              <w:left w:val="single" w:sz="4" w:space="0" w:color="000000"/>
              <w:bottom w:val="single" w:sz="4" w:space="0" w:color="000000"/>
              <w:right w:val="single" w:sz="4" w:space="0" w:color="000000"/>
            </w:tcBorders>
            <w:vAlign w:val="center"/>
            <w:hideMark/>
          </w:tcPr>
          <w:p w14:paraId="35C1A2F1" w14:textId="77777777" w:rsidR="00347D39" w:rsidRPr="00DC07F5" w:rsidRDefault="00347D39" w:rsidP="00347D39">
            <w:pPr>
              <w:pStyle w:val="TableParagraph"/>
              <w:ind w:hanging="272"/>
              <w:jc w:val="center"/>
              <w:rPr>
                <w:b/>
                <w:color w:val="000000" w:themeColor="text1"/>
              </w:rPr>
            </w:pPr>
            <w:r w:rsidRPr="00270247">
              <w:rPr>
                <w:b/>
                <w:color w:val="000000" w:themeColor="text1"/>
              </w:rPr>
              <w:t>Операциялық қызметтен түскен ақша қаражатының таза сомасы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DAF" w14:textId="77777777" w:rsidR="00347D39" w:rsidRPr="00F05463" w:rsidRDefault="00347D39" w:rsidP="00347D39">
            <w:pPr>
              <w:pStyle w:val="TableParagraph"/>
              <w:ind w:left="0"/>
              <w:jc w:val="center"/>
              <w:rPr>
                <w:b/>
                <w:color w:val="000000" w:themeColor="text1"/>
              </w:rPr>
            </w:pPr>
            <w:r>
              <w:rPr>
                <w:b/>
                <w:color w:val="000000" w:themeColor="text1"/>
              </w:rPr>
              <w:t>2 946 826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3DBD03" w14:textId="77777777" w:rsidR="00347D39" w:rsidRDefault="00347D39" w:rsidP="00347D39">
            <w:pPr>
              <w:pStyle w:val="TableParagraph"/>
              <w:ind w:left="0"/>
              <w:jc w:val="center"/>
              <w:rPr>
                <w:b/>
                <w:color w:val="000000" w:themeColor="text1"/>
              </w:rPr>
            </w:pPr>
            <w:r>
              <w:rPr>
                <w:b/>
                <w:color w:val="000000" w:themeColor="text1"/>
              </w:rPr>
              <w:t>3 164 081</w:t>
            </w:r>
          </w:p>
        </w:tc>
      </w:tr>
    </w:tbl>
    <w:p w14:paraId="5EB10D39" w14:textId="77777777" w:rsidR="00347D39" w:rsidRPr="00967875" w:rsidRDefault="00347D39" w:rsidP="00347D39">
      <w:pPr>
        <w:rPr>
          <w:sz w:val="28"/>
        </w:rPr>
      </w:pPr>
    </w:p>
    <w:p w14:paraId="49553B5E" w14:textId="77777777" w:rsidR="00347D39" w:rsidRPr="00C315C2" w:rsidRDefault="00347D39" w:rsidP="00347D39">
      <w:pPr>
        <w:ind w:firstLine="426"/>
        <w:rPr>
          <w:i/>
          <w:sz w:val="28"/>
          <w:szCs w:val="28"/>
          <w:u w:val="single"/>
        </w:rPr>
      </w:pPr>
      <w:r w:rsidRPr="00C315C2">
        <w:rPr>
          <w:i/>
          <w:sz w:val="28"/>
          <w:szCs w:val="28"/>
          <w:u w:val="single"/>
        </w:rPr>
        <w:t>Қаржы қызметінен түскен ақша қаражатының қозғалысы</w:t>
      </w:r>
    </w:p>
    <w:tbl>
      <w:tblPr>
        <w:tblStyle w:val="TableNormal"/>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4"/>
        <w:gridCol w:w="1985"/>
        <w:gridCol w:w="1984"/>
      </w:tblGrid>
      <w:tr w:rsidR="00347D39" w14:paraId="1DB03C2D"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5D3620F" w14:textId="77777777" w:rsidR="00347D39" w:rsidRDefault="00347D39" w:rsidP="00347D39">
            <w:pPr>
              <w:pStyle w:val="TableParagraph"/>
              <w:ind w:left="1478" w:hanging="272"/>
              <w:rPr>
                <w:b/>
                <w:color w:val="000000" w:themeColor="text1"/>
              </w:rPr>
            </w:pPr>
            <w:r>
              <w:rPr>
                <w:b/>
                <w:color w:val="000000" w:themeColor="text1"/>
                <w:lang w:val="kk-KZ"/>
              </w:rPr>
              <w:t>Баптың атауы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5BC47" w14:textId="77777777" w:rsidR="00347D39" w:rsidRDefault="00347D39" w:rsidP="00347D39">
            <w:pPr>
              <w:pStyle w:val="TableParagraph"/>
              <w:ind w:left="0"/>
              <w:jc w:val="center"/>
              <w:rPr>
                <w:b/>
                <w:color w:val="000000" w:themeColor="text1"/>
              </w:rPr>
            </w:pPr>
            <w:r>
              <w:rPr>
                <w:b/>
                <w:color w:val="000000" w:themeColor="text1"/>
              </w:rPr>
              <w:t>31.12.202</w:t>
            </w:r>
          </w:p>
          <w:p w14:paraId="4EF4E009" w14:textId="3E908D5F" w:rsidR="00347D39" w:rsidRDefault="00CF41C0" w:rsidP="00CF41C0">
            <w:pPr>
              <w:pStyle w:val="TableParagraph"/>
              <w:ind w:left="0"/>
              <w:jc w:val="center"/>
              <w:rPr>
                <w:b/>
                <w:color w:val="000000" w:themeColor="text1"/>
              </w:rPr>
            </w:pPr>
            <w:r>
              <w:rPr>
                <w:i/>
                <w:color w:val="000000" w:themeColor="text1"/>
                <w:lang w:val="kk-KZ"/>
              </w:rPr>
              <w:t>мың</w:t>
            </w:r>
            <w:r w:rsidR="00347D39" w:rsidRPr="00967875">
              <w:rPr>
                <w:i/>
                <w:color w:val="000000" w:themeColor="text1"/>
              </w:rPr>
              <w:t xml:space="preserve"> те</w:t>
            </w:r>
            <w:r w:rsidR="00347D39">
              <w:rPr>
                <w:i/>
                <w:color w:val="000000" w:themeColor="text1"/>
                <w:lang w:val="kk-KZ"/>
              </w:rPr>
              <w:t>ң</w:t>
            </w:r>
            <w:r w:rsidR="00347D39" w:rsidRPr="00967875">
              <w:rPr>
                <w:i/>
                <w:color w:val="000000" w:themeColor="text1"/>
              </w:rPr>
              <w:t>ге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439702" w14:textId="77777777" w:rsidR="00347D39" w:rsidRDefault="00347D39" w:rsidP="00347D39">
            <w:pPr>
              <w:pStyle w:val="TableParagraph"/>
              <w:ind w:left="0"/>
              <w:jc w:val="center"/>
              <w:rPr>
                <w:b/>
                <w:color w:val="000000" w:themeColor="text1"/>
              </w:rPr>
            </w:pPr>
            <w:r>
              <w:rPr>
                <w:b/>
                <w:color w:val="000000" w:themeColor="text1"/>
              </w:rPr>
              <w:t>31.12.2019</w:t>
            </w:r>
          </w:p>
          <w:p w14:paraId="7304E41E" w14:textId="78EA668A" w:rsidR="00347D39" w:rsidRDefault="00CF41C0" w:rsidP="00CF41C0">
            <w:pPr>
              <w:pStyle w:val="TableParagraph"/>
              <w:ind w:left="0"/>
              <w:jc w:val="center"/>
              <w:rPr>
                <w:b/>
                <w:color w:val="000000" w:themeColor="text1"/>
              </w:rPr>
            </w:pPr>
            <w:r>
              <w:rPr>
                <w:i/>
                <w:color w:val="000000" w:themeColor="text1"/>
                <w:lang w:val="kk-KZ"/>
              </w:rPr>
              <w:t>мың</w:t>
            </w:r>
            <w:r w:rsidR="00347D39" w:rsidRPr="00967875">
              <w:rPr>
                <w:i/>
                <w:color w:val="000000" w:themeColor="text1"/>
              </w:rPr>
              <w:t xml:space="preserve"> те</w:t>
            </w:r>
            <w:r w:rsidR="00347D39">
              <w:rPr>
                <w:i/>
                <w:color w:val="000000" w:themeColor="text1"/>
                <w:lang w:val="kk-KZ"/>
              </w:rPr>
              <w:t>ң</w:t>
            </w:r>
            <w:r w:rsidR="00347D39" w:rsidRPr="00967875">
              <w:rPr>
                <w:i/>
                <w:color w:val="000000" w:themeColor="text1"/>
              </w:rPr>
              <w:t>ге</w:t>
            </w:r>
          </w:p>
        </w:tc>
      </w:tr>
      <w:tr w:rsidR="00347D39" w14:paraId="46027E37" w14:textId="77777777" w:rsidTr="00347D39">
        <w:trPr>
          <w:trHeight w:val="29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0D0145C5" w14:textId="77777777" w:rsidR="00347D39" w:rsidRPr="00ED6ED0" w:rsidRDefault="00347D39" w:rsidP="00347D39">
            <w:pPr>
              <w:pStyle w:val="TableParagraph"/>
              <w:ind w:hanging="272"/>
              <w:jc w:val="center"/>
              <w:rPr>
                <w:b/>
                <w:color w:val="000000" w:themeColor="text1"/>
              </w:rPr>
            </w:pPr>
            <w:r>
              <w:rPr>
                <w:b/>
                <w:color w:val="000000" w:themeColor="text1"/>
                <w:lang w:val="kk-KZ"/>
              </w:rPr>
              <w:t xml:space="preserve">1. </w:t>
            </w:r>
            <w:r w:rsidRPr="00ED6ED0">
              <w:rPr>
                <w:b/>
                <w:color w:val="000000" w:themeColor="text1"/>
              </w:rPr>
              <w:t>Ақша қаражатының түсуі, барлығы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DE4B9F" w14:textId="77777777" w:rsidR="00347D39" w:rsidRPr="00ED6ED0" w:rsidRDefault="00347D39" w:rsidP="00347D39">
            <w:pPr>
              <w:pStyle w:val="TableParagraph"/>
              <w:ind w:left="0"/>
              <w:jc w:val="center"/>
              <w:rPr>
                <w:color w:val="000000" w:themeColor="text1"/>
                <w:sz w:val="20"/>
              </w:rPr>
            </w:pPr>
            <w:r w:rsidRPr="00ED6ED0">
              <w:rPr>
                <w:color w:val="000000" w:themeColor="text1"/>
                <w:sz w:val="20"/>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07B6F3" w14:textId="77777777" w:rsidR="00347D39" w:rsidRPr="00ED6ED0" w:rsidRDefault="00347D39" w:rsidP="00347D39">
            <w:pPr>
              <w:pStyle w:val="TableParagraph"/>
              <w:ind w:left="0"/>
              <w:jc w:val="center"/>
              <w:rPr>
                <w:color w:val="000000" w:themeColor="text1"/>
                <w:sz w:val="20"/>
              </w:rPr>
            </w:pPr>
            <w:r w:rsidRPr="00ED6ED0">
              <w:rPr>
                <w:color w:val="000000" w:themeColor="text1"/>
                <w:sz w:val="20"/>
              </w:rPr>
              <w:t>-</w:t>
            </w:r>
          </w:p>
        </w:tc>
      </w:tr>
      <w:tr w:rsidR="00347D39" w14:paraId="161BF691"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8B0DA12" w14:textId="77777777" w:rsidR="00347D39" w:rsidRPr="00ED6ED0" w:rsidRDefault="00347D39" w:rsidP="00347D39">
            <w:pPr>
              <w:pStyle w:val="TableParagraph"/>
              <w:ind w:hanging="272"/>
              <w:jc w:val="center"/>
              <w:rPr>
                <w:b/>
                <w:color w:val="000000" w:themeColor="text1"/>
              </w:rPr>
            </w:pPr>
            <w:r>
              <w:rPr>
                <w:b/>
                <w:color w:val="000000" w:themeColor="text1"/>
                <w:lang w:val="kk-KZ"/>
              </w:rPr>
              <w:t>Оның ішінде</w:t>
            </w:r>
            <w:r w:rsidRPr="00ED6ED0">
              <w:rPr>
                <w:b/>
                <w:color w:val="000000" w:themeColor="text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AD96D" w14:textId="77777777" w:rsidR="00347D39" w:rsidRPr="00ED6ED0" w:rsidRDefault="00347D39" w:rsidP="00347D39">
            <w:pPr>
              <w:pStyle w:val="TableParagraph"/>
              <w:ind w:left="0"/>
              <w:jc w:val="center"/>
              <w:rPr>
                <w:color w:val="000000" w:themeColor="text1"/>
                <w:sz w:val="20"/>
              </w:rPr>
            </w:pPr>
            <w:r w:rsidRPr="00ED6ED0">
              <w:rPr>
                <w:color w:val="000000" w:themeColor="text1"/>
                <w:sz w:val="20"/>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C64123A" w14:textId="77777777" w:rsidR="00347D39" w:rsidRPr="00ED6ED0" w:rsidRDefault="00347D39" w:rsidP="00347D39">
            <w:pPr>
              <w:pStyle w:val="TableParagraph"/>
              <w:ind w:left="0"/>
              <w:jc w:val="center"/>
              <w:rPr>
                <w:color w:val="000000" w:themeColor="text1"/>
                <w:sz w:val="20"/>
              </w:rPr>
            </w:pPr>
            <w:r w:rsidRPr="00ED6ED0">
              <w:rPr>
                <w:color w:val="000000" w:themeColor="text1"/>
                <w:sz w:val="20"/>
              </w:rPr>
              <w:t>-</w:t>
            </w:r>
          </w:p>
        </w:tc>
      </w:tr>
      <w:tr w:rsidR="00347D39" w14:paraId="4A4C939A"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49CED4B1" w14:textId="77777777" w:rsidR="00347D39" w:rsidRDefault="00347D39" w:rsidP="00347D39">
            <w:pPr>
              <w:pStyle w:val="TableParagraph"/>
              <w:ind w:hanging="272"/>
              <w:jc w:val="center"/>
              <w:rPr>
                <w:color w:val="000000" w:themeColor="text1"/>
                <w:lang w:val="kk-KZ"/>
              </w:rPr>
            </w:pPr>
            <w:r w:rsidRPr="00ED6ED0">
              <w:rPr>
                <w:color w:val="000000" w:themeColor="text1"/>
              </w:rPr>
              <w:t xml:space="preserve">Акциялар мен басқа да қаржы </w:t>
            </w:r>
          </w:p>
          <w:p w14:paraId="1EC27719" w14:textId="77777777" w:rsidR="00347D39" w:rsidRPr="00DC07F5" w:rsidRDefault="00347D39" w:rsidP="00347D39">
            <w:pPr>
              <w:pStyle w:val="TableParagraph"/>
              <w:ind w:hanging="272"/>
              <w:jc w:val="center"/>
              <w:rPr>
                <w:color w:val="000000" w:themeColor="text1"/>
              </w:rPr>
            </w:pPr>
            <w:r w:rsidRPr="00ED6ED0">
              <w:rPr>
                <w:color w:val="000000" w:themeColor="text1"/>
              </w:rPr>
              <w:t>құралдарының эмиссиясы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5FCA08" w14:textId="77777777" w:rsidR="00347D39" w:rsidRPr="00ED6ED0" w:rsidRDefault="00347D39" w:rsidP="00347D39">
            <w:pPr>
              <w:pStyle w:val="TableParagraph"/>
              <w:ind w:left="0"/>
              <w:jc w:val="center"/>
              <w:rPr>
                <w:color w:val="000000" w:themeColor="text1"/>
              </w:rPr>
            </w:pPr>
            <w:r w:rsidRPr="00ED6ED0">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6D6677A" w14:textId="77777777" w:rsidR="00347D39" w:rsidRPr="00ED6ED0" w:rsidRDefault="00347D39" w:rsidP="00347D39">
            <w:pPr>
              <w:pStyle w:val="TableParagraph"/>
              <w:ind w:left="0"/>
              <w:jc w:val="center"/>
              <w:rPr>
                <w:color w:val="000000" w:themeColor="text1"/>
              </w:rPr>
            </w:pPr>
            <w:r w:rsidRPr="00ED6ED0">
              <w:rPr>
                <w:color w:val="000000" w:themeColor="text1"/>
              </w:rPr>
              <w:t>-</w:t>
            </w:r>
          </w:p>
        </w:tc>
      </w:tr>
      <w:tr w:rsidR="00347D39" w14:paraId="614A45C6" w14:textId="77777777" w:rsidTr="00347D39">
        <w:trPr>
          <w:trHeight w:val="58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76C76471" w14:textId="77777777" w:rsidR="00347D39" w:rsidRPr="00ED6ED0" w:rsidRDefault="00347D39" w:rsidP="00347D39">
            <w:pPr>
              <w:pStyle w:val="TableParagraph"/>
              <w:spacing w:before="40"/>
              <w:ind w:hanging="272"/>
              <w:jc w:val="center"/>
              <w:rPr>
                <w:color w:val="000000" w:themeColor="text1"/>
              </w:rPr>
            </w:pPr>
            <w:r w:rsidRPr="00ED6ED0">
              <w:rPr>
                <w:color w:val="000000" w:themeColor="text1"/>
              </w:rPr>
              <w:t>Қарыздар алу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539A9" w14:textId="77777777" w:rsidR="00347D39" w:rsidRPr="00ED6ED0" w:rsidRDefault="00347D39" w:rsidP="00347D39">
            <w:pPr>
              <w:pStyle w:val="TableParagraph"/>
              <w:ind w:left="0"/>
              <w:jc w:val="center"/>
              <w:rPr>
                <w:color w:val="000000" w:themeColor="text1"/>
              </w:rPr>
            </w:pPr>
            <w:r w:rsidRPr="00ED6ED0">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861F6E9" w14:textId="77777777" w:rsidR="00347D39" w:rsidRPr="00ED6ED0" w:rsidRDefault="00347D39" w:rsidP="00347D39">
            <w:pPr>
              <w:pStyle w:val="TableParagraph"/>
              <w:ind w:left="0"/>
              <w:jc w:val="center"/>
              <w:rPr>
                <w:color w:val="000000" w:themeColor="text1"/>
              </w:rPr>
            </w:pPr>
            <w:r w:rsidRPr="00ED6ED0">
              <w:rPr>
                <w:color w:val="000000" w:themeColor="text1"/>
              </w:rPr>
              <w:t>-</w:t>
            </w:r>
          </w:p>
        </w:tc>
      </w:tr>
      <w:tr w:rsidR="00347D39" w14:paraId="47C4F8F3"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7963A3F4" w14:textId="77777777" w:rsidR="00347D39" w:rsidRPr="00ED6ED0" w:rsidRDefault="00347D39" w:rsidP="00347D39">
            <w:pPr>
              <w:pStyle w:val="TableParagraph"/>
              <w:ind w:hanging="272"/>
              <w:jc w:val="center"/>
              <w:rPr>
                <w:color w:val="000000" w:themeColor="text1"/>
              </w:rPr>
            </w:pPr>
            <w:r w:rsidRPr="00ED6ED0">
              <w:rPr>
                <w:color w:val="000000" w:themeColor="text1"/>
              </w:rPr>
              <w:t>Алынған сыйақылар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5BE79" w14:textId="77777777" w:rsidR="00347D39" w:rsidRPr="00ED6ED0" w:rsidRDefault="00347D39" w:rsidP="00347D39">
            <w:pPr>
              <w:pStyle w:val="TableParagraph"/>
              <w:ind w:left="0"/>
              <w:jc w:val="center"/>
              <w:rPr>
                <w:color w:val="000000" w:themeColor="text1"/>
              </w:rPr>
            </w:pPr>
            <w:r w:rsidRPr="00ED6ED0">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1B92B75" w14:textId="77777777" w:rsidR="00347D39" w:rsidRDefault="00347D39" w:rsidP="00347D39">
            <w:pPr>
              <w:pStyle w:val="TableParagraph"/>
              <w:ind w:left="0"/>
              <w:jc w:val="center"/>
              <w:rPr>
                <w:color w:val="000000" w:themeColor="text1"/>
              </w:rPr>
            </w:pPr>
            <w:r>
              <w:rPr>
                <w:color w:val="000000" w:themeColor="text1"/>
              </w:rPr>
              <w:t>-</w:t>
            </w:r>
          </w:p>
        </w:tc>
      </w:tr>
      <w:tr w:rsidR="00347D39" w14:paraId="2C569637"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A8F6D1F" w14:textId="77777777" w:rsidR="00347D39" w:rsidRDefault="00347D39" w:rsidP="00347D39">
            <w:pPr>
              <w:pStyle w:val="TableParagraph"/>
              <w:ind w:left="4" w:hanging="272"/>
              <w:jc w:val="center"/>
              <w:rPr>
                <w:color w:val="000000" w:themeColor="text1"/>
              </w:rPr>
            </w:pPr>
            <w:r w:rsidRPr="00ED6ED0">
              <w:rPr>
                <w:color w:val="000000" w:themeColor="text1"/>
              </w:rPr>
              <w:t>Өзге де түсімдер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A3F37" w14:textId="77777777" w:rsidR="00347D39" w:rsidRDefault="00347D39" w:rsidP="00347D39">
            <w:pPr>
              <w:pStyle w:val="TableParagraph"/>
              <w:ind w:left="0"/>
              <w:jc w:val="center"/>
              <w:rPr>
                <w:color w:val="000000" w:themeColor="text1"/>
              </w:rPr>
            </w:pPr>
            <w:r>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037EB9B" w14:textId="77777777" w:rsidR="00347D39" w:rsidRDefault="00347D39" w:rsidP="00347D39">
            <w:pPr>
              <w:pStyle w:val="TableParagraph"/>
              <w:ind w:left="0"/>
              <w:jc w:val="center"/>
              <w:rPr>
                <w:color w:val="000000" w:themeColor="text1"/>
              </w:rPr>
            </w:pPr>
            <w:r>
              <w:rPr>
                <w:color w:val="000000" w:themeColor="text1"/>
              </w:rPr>
              <w:t>-</w:t>
            </w:r>
          </w:p>
        </w:tc>
      </w:tr>
      <w:tr w:rsidR="00347D39" w14:paraId="4452A39D" w14:textId="77777777" w:rsidTr="00347D39">
        <w:trPr>
          <w:trHeight w:val="3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10CD8E08" w14:textId="77777777" w:rsidR="00347D39" w:rsidRDefault="00347D39" w:rsidP="003B24A6">
            <w:pPr>
              <w:pStyle w:val="TableParagraph"/>
              <w:numPr>
                <w:ilvl w:val="1"/>
                <w:numId w:val="4"/>
              </w:numPr>
              <w:jc w:val="center"/>
              <w:rPr>
                <w:b/>
                <w:color w:val="000000" w:themeColor="text1"/>
              </w:rPr>
            </w:pPr>
            <w:r w:rsidRPr="00ED6ED0">
              <w:rPr>
                <w:b/>
                <w:color w:val="000000" w:themeColor="text1"/>
              </w:rPr>
              <w:tab/>
              <w:t>Ақша қаражатының шығуы, барлығы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E7869" w14:textId="77777777" w:rsidR="00347D39" w:rsidRDefault="00347D39" w:rsidP="00347D39">
            <w:pPr>
              <w:pStyle w:val="TableParagraph"/>
              <w:ind w:left="0"/>
              <w:jc w:val="center"/>
              <w:rPr>
                <w:b/>
                <w:color w:val="000000" w:themeColor="text1"/>
              </w:rPr>
            </w:pPr>
            <w:r>
              <w:rPr>
                <w:b/>
                <w:color w:val="000000" w:themeColor="text1"/>
              </w:rPr>
              <w:t>20 093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3EE3420" w14:textId="77777777" w:rsidR="00347D39" w:rsidRDefault="00347D39" w:rsidP="00347D39">
            <w:pPr>
              <w:pStyle w:val="TableParagraph"/>
              <w:ind w:left="0"/>
              <w:jc w:val="center"/>
              <w:rPr>
                <w:b/>
                <w:color w:val="000000" w:themeColor="text1"/>
              </w:rPr>
            </w:pPr>
            <w:r>
              <w:rPr>
                <w:b/>
                <w:color w:val="000000" w:themeColor="text1"/>
              </w:rPr>
              <w:t>8 327</w:t>
            </w:r>
          </w:p>
        </w:tc>
      </w:tr>
      <w:tr w:rsidR="00347D39" w14:paraId="38AB05A1"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315B9EC5" w14:textId="77777777" w:rsidR="00347D39" w:rsidRDefault="00347D39" w:rsidP="00347D39">
            <w:pPr>
              <w:pStyle w:val="TableParagraph"/>
              <w:ind w:hanging="272"/>
              <w:jc w:val="center"/>
              <w:rPr>
                <w:color w:val="000000" w:themeColor="text1"/>
              </w:rPr>
            </w:pPr>
            <w:r>
              <w:rPr>
                <w:color w:val="000000" w:themeColor="text1"/>
                <w:lang w:val="kk-KZ"/>
              </w:rPr>
              <w:t>Оның ішінде</w:t>
            </w:r>
            <w:r>
              <w:rPr>
                <w:color w:val="000000" w:themeColor="text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6B227" w14:textId="77777777" w:rsidR="00347D39" w:rsidRDefault="00347D39" w:rsidP="00347D39">
            <w:pPr>
              <w:pStyle w:val="TableParagraph"/>
              <w:ind w:left="0"/>
              <w:jc w:val="center"/>
              <w:rPr>
                <w:color w:val="000000" w:themeColor="text1"/>
                <w:sz w:val="20"/>
              </w:rPr>
            </w:pPr>
            <w:r>
              <w:rPr>
                <w:color w:val="000000" w:themeColor="text1"/>
                <w:sz w:val="20"/>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74D39B2" w14:textId="77777777" w:rsidR="00347D39" w:rsidRDefault="00347D39" w:rsidP="00347D39">
            <w:pPr>
              <w:pStyle w:val="TableParagraph"/>
              <w:ind w:left="0"/>
              <w:jc w:val="center"/>
              <w:rPr>
                <w:color w:val="000000" w:themeColor="text1"/>
                <w:sz w:val="20"/>
              </w:rPr>
            </w:pPr>
            <w:r>
              <w:rPr>
                <w:color w:val="000000" w:themeColor="text1"/>
                <w:sz w:val="20"/>
              </w:rPr>
              <w:t>-</w:t>
            </w:r>
          </w:p>
        </w:tc>
      </w:tr>
      <w:tr w:rsidR="00347D39" w14:paraId="73F3E7C7" w14:textId="77777777" w:rsidTr="00347D39">
        <w:trPr>
          <w:trHeight w:val="29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1403D286" w14:textId="77777777" w:rsidR="00347D39" w:rsidRDefault="00347D39" w:rsidP="00347D39">
            <w:pPr>
              <w:pStyle w:val="TableParagraph"/>
              <w:ind w:hanging="272"/>
              <w:jc w:val="center"/>
              <w:rPr>
                <w:b/>
                <w:color w:val="000000" w:themeColor="text1"/>
              </w:rPr>
            </w:pPr>
            <w:r w:rsidRPr="008005D6">
              <w:rPr>
                <w:b/>
                <w:color w:val="000000" w:themeColor="text1"/>
              </w:rPr>
              <w:t>Қарыздарды өтеу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01AC5" w14:textId="77777777" w:rsidR="00347D39" w:rsidRDefault="00347D39" w:rsidP="00347D39">
            <w:pPr>
              <w:pStyle w:val="TableParagraph"/>
              <w:ind w:left="0"/>
              <w:jc w:val="center"/>
              <w:rPr>
                <w:color w:val="000000" w:themeColor="text1"/>
              </w:rPr>
            </w:pPr>
            <w:r>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BFFEB56" w14:textId="77777777" w:rsidR="00347D39" w:rsidRDefault="00347D39" w:rsidP="00347D39">
            <w:pPr>
              <w:pStyle w:val="TableParagraph"/>
              <w:ind w:left="0"/>
              <w:jc w:val="center"/>
              <w:rPr>
                <w:color w:val="000000" w:themeColor="text1"/>
              </w:rPr>
            </w:pPr>
            <w:r>
              <w:rPr>
                <w:color w:val="000000" w:themeColor="text1"/>
              </w:rPr>
              <w:t>-</w:t>
            </w:r>
          </w:p>
        </w:tc>
      </w:tr>
      <w:tr w:rsidR="00347D39" w14:paraId="74835727" w14:textId="77777777" w:rsidTr="00347D39">
        <w:trPr>
          <w:trHeight w:val="289"/>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F0FBD91" w14:textId="77777777" w:rsidR="00347D39" w:rsidRDefault="00347D39" w:rsidP="00347D39">
            <w:pPr>
              <w:pStyle w:val="TableParagraph"/>
              <w:ind w:hanging="272"/>
              <w:jc w:val="center"/>
              <w:rPr>
                <w:color w:val="000000" w:themeColor="text1"/>
              </w:rPr>
            </w:pPr>
            <w:r w:rsidRPr="009912A3">
              <w:rPr>
                <w:color w:val="000000" w:themeColor="text1"/>
              </w:rPr>
              <w:t>Сыйақыны төлеу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862AE" w14:textId="77777777" w:rsidR="00347D39" w:rsidRDefault="00347D39" w:rsidP="00347D39">
            <w:pPr>
              <w:pStyle w:val="TableParagraph"/>
              <w:ind w:left="0"/>
              <w:jc w:val="center"/>
              <w:rPr>
                <w:color w:val="000000" w:themeColor="text1"/>
              </w:rPr>
            </w:pPr>
            <w:r>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31E828D" w14:textId="77777777" w:rsidR="00347D39" w:rsidRDefault="00347D39" w:rsidP="00347D39">
            <w:pPr>
              <w:pStyle w:val="TableParagraph"/>
              <w:ind w:left="0"/>
              <w:jc w:val="center"/>
              <w:rPr>
                <w:color w:val="000000" w:themeColor="text1"/>
              </w:rPr>
            </w:pPr>
            <w:r>
              <w:rPr>
                <w:color w:val="000000" w:themeColor="text1"/>
              </w:rPr>
              <w:t>-</w:t>
            </w:r>
          </w:p>
        </w:tc>
      </w:tr>
      <w:tr w:rsidR="00347D39" w14:paraId="708CC3D1" w14:textId="77777777" w:rsidTr="00347D39">
        <w:trPr>
          <w:trHeight w:val="29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DB35DCA" w14:textId="77777777" w:rsidR="00347D39" w:rsidRDefault="00347D39" w:rsidP="00347D39">
            <w:pPr>
              <w:pStyle w:val="TableParagraph"/>
              <w:ind w:hanging="272"/>
              <w:jc w:val="center"/>
              <w:rPr>
                <w:color w:val="000000" w:themeColor="text1"/>
              </w:rPr>
            </w:pPr>
            <w:r w:rsidRPr="009912A3">
              <w:rPr>
                <w:color w:val="000000" w:themeColor="text1"/>
              </w:rPr>
              <w:t>Дивидендтерді төлеу</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1FA82" w14:textId="77777777" w:rsidR="00347D39" w:rsidRDefault="00347D39" w:rsidP="00347D39">
            <w:pPr>
              <w:pStyle w:val="TableParagraph"/>
              <w:ind w:left="0"/>
              <w:jc w:val="center"/>
              <w:rPr>
                <w:color w:val="000000" w:themeColor="text1"/>
              </w:rPr>
            </w:pPr>
            <w:r>
              <w:rPr>
                <w:color w:val="000000" w:themeColor="text1"/>
              </w:rPr>
              <w:t>20 093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39404E6" w14:textId="77777777" w:rsidR="00347D39" w:rsidRDefault="00347D39" w:rsidP="00347D39">
            <w:pPr>
              <w:pStyle w:val="TableParagraph"/>
              <w:ind w:left="0"/>
              <w:jc w:val="center"/>
              <w:rPr>
                <w:color w:val="000000" w:themeColor="text1"/>
              </w:rPr>
            </w:pPr>
            <w:r>
              <w:rPr>
                <w:color w:val="000000" w:themeColor="text1"/>
              </w:rPr>
              <w:t>8 327</w:t>
            </w:r>
          </w:p>
        </w:tc>
      </w:tr>
      <w:tr w:rsidR="00347D39" w14:paraId="5333B2AD"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3412814" w14:textId="77777777" w:rsidR="00347D39" w:rsidRDefault="00347D39" w:rsidP="00347D39">
            <w:pPr>
              <w:pStyle w:val="TableParagraph"/>
              <w:ind w:hanging="272"/>
              <w:jc w:val="center"/>
              <w:rPr>
                <w:color w:val="000000" w:themeColor="text1"/>
                <w:lang w:val="kk-KZ"/>
              </w:rPr>
            </w:pPr>
            <w:r w:rsidRPr="009912A3">
              <w:rPr>
                <w:color w:val="000000" w:themeColor="text1"/>
              </w:rPr>
              <w:t xml:space="preserve">Меншік иелеріне ұйымның акциялары </w:t>
            </w:r>
          </w:p>
          <w:p w14:paraId="55AB6A8B" w14:textId="77777777" w:rsidR="00347D39" w:rsidRPr="00DC07F5" w:rsidRDefault="00347D39" w:rsidP="00347D39">
            <w:pPr>
              <w:pStyle w:val="TableParagraph"/>
              <w:ind w:hanging="272"/>
              <w:jc w:val="center"/>
              <w:rPr>
                <w:color w:val="000000" w:themeColor="text1"/>
              </w:rPr>
            </w:pPr>
            <w:r w:rsidRPr="009912A3">
              <w:rPr>
                <w:color w:val="000000" w:themeColor="text1"/>
              </w:rPr>
              <w:t>бойынша төлемдер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34A30" w14:textId="77777777" w:rsidR="00347D39" w:rsidRDefault="00347D39" w:rsidP="00347D39">
            <w:pPr>
              <w:pStyle w:val="TableParagraph"/>
              <w:ind w:left="0"/>
              <w:jc w:val="center"/>
              <w:rPr>
                <w:color w:val="000000" w:themeColor="text1"/>
              </w:rPr>
            </w:pPr>
            <w:r>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0E1D84B" w14:textId="77777777" w:rsidR="00347D39" w:rsidRDefault="00347D39" w:rsidP="00347D39">
            <w:pPr>
              <w:pStyle w:val="TableParagraph"/>
              <w:ind w:left="0"/>
              <w:jc w:val="center"/>
              <w:rPr>
                <w:color w:val="000000" w:themeColor="text1"/>
              </w:rPr>
            </w:pPr>
            <w:r>
              <w:rPr>
                <w:color w:val="000000" w:themeColor="text1"/>
              </w:rPr>
              <w:t>-</w:t>
            </w:r>
          </w:p>
        </w:tc>
      </w:tr>
      <w:tr w:rsidR="00347D39" w14:paraId="162DA16E"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015A733D" w14:textId="77777777" w:rsidR="00347D39" w:rsidRDefault="00347D39" w:rsidP="00347D39">
            <w:pPr>
              <w:pStyle w:val="TableParagraph"/>
              <w:ind w:hanging="272"/>
              <w:jc w:val="center"/>
              <w:rPr>
                <w:color w:val="000000" w:themeColor="text1"/>
              </w:rPr>
            </w:pPr>
            <w:r>
              <w:rPr>
                <w:color w:val="000000" w:themeColor="text1"/>
              </w:rPr>
              <w:t xml:space="preserve">Басқа да </w:t>
            </w:r>
            <w:r w:rsidRPr="009912A3">
              <w:rPr>
                <w:color w:val="000000" w:themeColor="text1"/>
              </w:rPr>
              <w:t>шығулар</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9D37" w14:textId="77777777" w:rsidR="00347D39" w:rsidRDefault="00347D39" w:rsidP="00347D39">
            <w:pPr>
              <w:pStyle w:val="TableParagraph"/>
              <w:ind w:left="0"/>
              <w:jc w:val="center"/>
              <w:rPr>
                <w:color w:val="000000" w:themeColor="text1"/>
              </w:rPr>
            </w:pPr>
            <w:r>
              <w:rPr>
                <w:color w:val="000000" w:themeColor="text1"/>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3B30758" w14:textId="77777777" w:rsidR="00347D39" w:rsidRDefault="00347D39" w:rsidP="00347D39">
            <w:pPr>
              <w:pStyle w:val="TableParagraph"/>
              <w:ind w:left="0"/>
              <w:jc w:val="center"/>
              <w:rPr>
                <w:color w:val="000000" w:themeColor="text1"/>
              </w:rPr>
            </w:pPr>
            <w:r>
              <w:rPr>
                <w:color w:val="000000" w:themeColor="text1"/>
              </w:rPr>
              <w:t>-</w:t>
            </w:r>
          </w:p>
        </w:tc>
      </w:tr>
      <w:tr w:rsidR="00347D39" w14:paraId="33F07948" w14:textId="77777777" w:rsidTr="00347D39">
        <w:trPr>
          <w:trHeight w:val="393"/>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F96C71C" w14:textId="77777777" w:rsidR="00347D39" w:rsidRDefault="00347D39" w:rsidP="00347D39">
            <w:pPr>
              <w:pStyle w:val="TableParagraph"/>
              <w:spacing w:before="1"/>
              <w:ind w:hanging="272"/>
              <w:jc w:val="center"/>
              <w:rPr>
                <w:color w:val="000000" w:themeColor="text1"/>
                <w:lang w:val="kk-KZ"/>
              </w:rPr>
            </w:pPr>
            <w:r w:rsidRPr="009161C3">
              <w:rPr>
                <w:color w:val="000000" w:themeColor="text1"/>
              </w:rPr>
              <w:t xml:space="preserve">Қаржы қызметінен түскен ақша </w:t>
            </w:r>
          </w:p>
          <w:p w14:paraId="06616853" w14:textId="77777777" w:rsidR="00347D39" w:rsidRPr="00DC07F5" w:rsidRDefault="00347D39" w:rsidP="00347D39">
            <w:pPr>
              <w:pStyle w:val="TableParagraph"/>
              <w:spacing w:before="1"/>
              <w:ind w:hanging="272"/>
              <w:jc w:val="center"/>
              <w:rPr>
                <w:color w:val="000000" w:themeColor="text1"/>
              </w:rPr>
            </w:pPr>
            <w:r w:rsidRPr="009161C3">
              <w:rPr>
                <w:color w:val="000000" w:themeColor="text1"/>
              </w:rPr>
              <w:t>қаражатының таза сомасы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BE209" w14:textId="77777777" w:rsidR="00347D39" w:rsidRDefault="00347D39" w:rsidP="00347D39">
            <w:pPr>
              <w:pStyle w:val="TableParagraph"/>
              <w:spacing w:before="1"/>
              <w:ind w:left="0"/>
              <w:jc w:val="center"/>
              <w:rPr>
                <w:b/>
                <w:color w:val="000000" w:themeColor="text1"/>
              </w:rPr>
            </w:pPr>
            <w:r>
              <w:rPr>
                <w:b/>
                <w:color w:val="000000" w:themeColor="text1"/>
              </w:rPr>
              <w:t>20 093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4B61B7" w14:textId="77777777" w:rsidR="00347D39" w:rsidRDefault="00347D39" w:rsidP="00347D39">
            <w:pPr>
              <w:pStyle w:val="TableParagraph"/>
              <w:spacing w:before="1"/>
              <w:ind w:left="0"/>
              <w:jc w:val="center"/>
              <w:rPr>
                <w:b/>
                <w:color w:val="000000" w:themeColor="text1"/>
              </w:rPr>
            </w:pPr>
            <w:r>
              <w:rPr>
                <w:b/>
                <w:color w:val="000000" w:themeColor="text1"/>
              </w:rPr>
              <w:t>8 327</w:t>
            </w:r>
          </w:p>
        </w:tc>
      </w:tr>
      <w:tr w:rsidR="00347D39" w14:paraId="1794C733" w14:textId="77777777" w:rsidTr="00347D39">
        <w:trPr>
          <w:trHeight w:val="29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2B6983CB" w14:textId="77777777" w:rsidR="00347D39" w:rsidRPr="00DC07F5" w:rsidRDefault="00347D39" w:rsidP="00347D39">
            <w:pPr>
              <w:pStyle w:val="TableParagraph"/>
              <w:ind w:hanging="272"/>
              <w:jc w:val="center"/>
              <w:rPr>
                <w:color w:val="000000" w:themeColor="text1"/>
              </w:rPr>
            </w:pPr>
            <w:r w:rsidRPr="009161C3">
              <w:rPr>
                <w:color w:val="000000" w:themeColor="text1"/>
              </w:rPr>
              <w:t>Айырбас бағамдарының теңгеге әсері</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4E9" w14:textId="77777777" w:rsidR="00347D39" w:rsidRDefault="00347D39" w:rsidP="00347D39">
            <w:pPr>
              <w:pStyle w:val="TableParagraph"/>
              <w:ind w:left="0"/>
              <w:jc w:val="center"/>
              <w:rPr>
                <w:b/>
                <w:color w:val="000000" w:themeColor="text1"/>
              </w:rPr>
            </w:pPr>
            <w:r>
              <w:rPr>
                <w:b/>
                <w:color w:val="000000" w:themeColor="text1"/>
              </w:rPr>
              <w:t>7 204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B1BE109" w14:textId="77777777" w:rsidR="00347D39" w:rsidRDefault="00347D39" w:rsidP="00347D39">
            <w:pPr>
              <w:pStyle w:val="TableParagraph"/>
              <w:ind w:left="0"/>
              <w:jc w:val="center"/>
              <w:rPr>
                <w:b/>
                <w:color w:val="000000" w:themeColor="text1"/>
              </w:rPr>
            </w:pPr>
            <w:r>
              <w:rPr>
                <w:b/>
                <w:color w:val="000000" w:themeColor="text1"/>
              </w:rPr>
              <w:t>12 782</w:t>
            </w:r>
          </w:p>
        </w:tc>
      </w:tr>
      <w:tr w:rsidR="00347D39" w14:paraId="5BFC4216" w14:textId="77777777" w:rsidTr="00347D39">
        <w:trPr>
          <w:trHeight w:val="29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41AABA75" w14:textId="77777777" w:rsidR="00347D39" w:rsidRPr="009161C3" w:rsidRDefault="00347D39" w:rsidP="00347D39">
            <w:pPr>
              <w:pStyle w:val="TableParagraph"/>
              <w:ind w:hanging="272"/>
              <w:jc w:val="center"/>
              <w:rPr>
                <w:color w:val="000000" w:themeColor="text1"/>
                <w:lang w:val="kk-KZ"/>
              </w:rPr>
            </w:pPr>
            <w:r w:rsidRPr="00DC07F5">
              <w:rPr>
                <w:color w:val="000000" w:themeColor="text1"/>
              </w:rPr>
              <w:t>В</w:t>
            </w:r>
            <w:r w:rsidRPr="009161C3">
              <w:t xml:space="preserve"> </w:t>
            </w:r>
            <w:r w:rsidRPr="009161C3">
              <w:rPr>
                <w:color w:val="000000" w:themeColor="text1"/>
              </w:rPr>
              <w:t xml:space="preserve">Ақша қаражаты мен олардың баламаларының баланстық құны өзгеруінің әсері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FE68E" w14:textId="77777777" w:rsidR="00347D39" w:rsidRDefault="00347D39" w:rsidP="00347D39">
            <w:pPr>
              <w:pStyle w:val="TableParagraph"/>
              <w:ind w:left="0"/>
              <w:jc w:val="center"/>
              <w:rPr>
                <w:color w:val="000000" w:themeColor="text1"/>
                <w:sz w:val="20"/>
              </w:rPr>
            </w:pPr>
            <w:r>
              <w:rPr>
                <w:color w:val="000000" w:themeColor="text1"/>
                <w:sz w:val="20"/>
              </w:rPr>
              <w:t>4 679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5FCBD6F" w14:textId="77777777" w:rsidR="00347D39" w:rsidRDefault="00347D39" w:rsidP="00347D39">
            <w:pPr>
              <w:pStyle w:val="TableParagraph"/>
              <w:ind w:left="0"/>
              <w:jc w:val="center"/>
              <w:rPr>
                <w:color w:val="000000" w:themeColor="text1"/>
                <w:sz w:val="20"/>
              </w:rPr>
            </w:pPr>
            <w:r>
              <w:rPr>
                <w:color w:val="000000" w:themeColor="text1"/>
                <w:sz w:val="20"/>
              </w:rPr>
              <w:t>1 775</w:t>
            </w:r>
          </w:p>
        </w:tc>
      </w:tr>
      <w:tr w:rsidR="00347D39" w14:paraId="54EA284A" w14:textId="77777777" w:rsidTr="00347D39">
        <w:trPr>
          <w:trHeight w:val="580"/>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77801C02" w14:textId="77777777" w:rsidR="00347D39" w:rsidRDefault="00347D39" w:rsidP="00347D39">
            <w:pPr>
              <w:pStyle w:val="TableParagraph"/>
              <w:spacing w:before="37"/>
              <w:ind w:hanging="272"/>
              <w:jc w:val="center"/>
              <w:rPr>
                <w:color w:val="000000" w:themeColor="text1"/>
              </w:rPr>
            </w:pPr>
            <w:r w:rsidRPr="009161C3">
              <w:rPr>
                <w:color w:val="000000" w:themeColor="text1"/>
              </w:rPr>
              <w:t>Ақша қаражатының ұлғаюы +/- азаюы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F66A6" w14:textId="77777777" w:rsidR="00347D39" w:rsidRDefault="00347D39" w:rsidP="00347D39">
            <w:pPr>
              <w:pStyle w:val="TableParagraph"/>
              <w:ind w:left="0"/>
              <w:jc w:val="center"/>
              <w:rPr>
                <w:color w:val="000000" w:themeColor="text1"/>
              </w:rPr>
            </w:pPr>
            <w:r>
              <w:rPr>
                <w:color w:val="000000" w:themeColor="text1"/>
              </w:rPr>
              <w:t>150 875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D1B3C4" w14:textId="77777777" w:rsidR="00347D39" w:rsidRDefault="00347D39" w:rsidP="00347D39">
            <w:pPr>
              <w:pStyle w:val="TableParagraph"/>
              <w:ind w:left="0"/>
              <w:jc w:val="center"/>
              <w:rPr>
                <w:color w:val="000000" w:themeColor="text1"/>
              </w:rPr>
            </w:pPr>
            <w:r>
              <w:rPr>
                <w:color w:val="000000" w:themeColor="text1"/>
              </w:rPr>
              <w:t>422 417</w:t>
            </w:r>
          </w:p>
        </w:tc>
      </w:tr>
      <w:tr w:rsidR="00347D39" w14:paraId="2D1A79D9" w14:textId="77777777" w:rsidTr="00347D39">
        <w:trPr>
          <w:trHeight w:val="29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361880AA" w14:textId="77777777" w:rsidR="00347D39" w:rsidRDefault="00347D39" w:rsidP="00347D39">
            <w:pPr>
              <w:pStyle w:val="TableParagraph"/>
              <w:ind w:hanging="272"/>
              <w:jc w:val="center"/>
              <w:rPr>
                <w:b/>
                <w:color w:val="000000" w:themeColor="text1"/>
                <w:lang w:val="kk-KZ"/>
              </w:rPr>
            </w:pPr>
            <w:r w:rsidRPr="009161C3">
              <w:rPr>
                <w:b/>
                <w:color w:val="000000" w:themeColor="text1"/>
              </w:rPr>
              <w:t xml:space="preserve">Есепті кезеңнің басындағы ақша </w:t>
            </w:r>
          </w:p>
          <w:p w14:paraId="650CD52B" w14:textId="77777777" w:rsidR="00347D39" w:rsidRPr="00DC07F5" w:rsidRDefault="00347D39" w:rsidP="00347D39">
            <w:pPr>
              <w:pStyle w:val="TableParagraph"/>
              <w:ind w:hanging="272"/>
              <w:jc w:val="center"/>
              <w:rPr>
                <w:b/>
                <w:color w:val="000000" w:themeColor="text1"/>
              </w:rPr>
            </w:pPr>
            <w:r w:rsidRPr="009161C3">
              <w:rPr>
                <w:b/>
                <w:color w:val="000000" w:themeColor="text1"/>
              </w:rPr>
              <w:t>қаражаты және олардың баламалары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AC38A" w14:textId="77777777" w:rsidR="00347D39" w:rsidRDefault="00347D39" w:rsidP="00347D39">
            <w:pPr>
              <w:pStyle w:val="TableParagraph"/>
              <w:ind w:left="0"/>
              <w:jc w:val="center"/>
              <w:rPr>
                <w:b/>
                <w:color w:val="000000" w:themeColor="text1"/>
              </w:rPr>
            </w:pPr>
            <w:r>
              <w:rPr>
                <w:b/>
                <w:color w:val="000000" w:themeColor="text1"/>
              </w:rPr>
              <w:t>1 917 069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D0C54B6" w14:textId="77777777" w:rsidR="00347D39" w:rsidRDefault="00347D39" w:rsidP="00347D39">
            <w:pPr>
              <w:pStyle w:val="TableParagraph"/>
              <w:ind w:left="0"/>
              <w:jc w:val="center"/>
              <w:rPr>
                <w:b/>
                <w:color w:val="000000" w:themeColor="text1"/>
              </w:rPr>
            </w:pPr>
            <w:r>
              <w:rPr>
                <w:b/>
                <w:color w:val="000000" w:themeColor="text1"/>
              </w:rPr>
              <w:t>1 494 652</w:t>
            </w:r>
          </w:p>
        </w:tc>
      </w:tr>
      <w:tr w:rsidR="00347D39" w14:paraId="52BE1329" w14:textId="77777777" w:rsidTr="00347D39">
        <w:trPr>
          <w:trHeight w:val="292"/>
          <w:jc w:val="center"/>
        </w:trPr>
        <w:tc>
          <w:tcPr>
            <w:tcW w:w="4444" w:type="dxa"/>
            <w:tcBorders>
              <w:top w:val="single" w:sz="4" w:space="0" w:color="000000"/>
              <w:left w:val="single" w:sz="4" w:space="0" w:color="000000"/>
              <w:bottom w:val="single" w:sz="4" w:space="0" w:color="000000"/>
              <w:right w:val="single" w:sz="4" w:space="0" w:color="000000"/>
            </w:tcBorders>
            <w:vAlign w:val="center"/>
            <w:hideMark/>
          </w:tcPr>
          <w:p w14:paraId="6BC1485B" w14:textId="77777777" w:rsidR="00347D39" w:rsidRDefault="00347D39" w:rsidP="00347D39">
            <w:pPr>
              <w:pStyle w:val="TableParagraph"/>
              <w:ind w:hanging="272"/>
              <w:jc w:val="center"/>
              <w:rPr>
                <w:b/>
                <w:color w:val="000000" w:themeColor="text1"/>
                <w:lang w:val="kk-KZ"/>
              </w:rPr>
            </w:pPr>
            <w:r w:rsidRPr="009161C3">
              <w:rPr>
                <w:b/>
                <w:color w:val="000000" w:themeColor="text1"/>
              </w:rPr>
              <w:t xml:space="preserve">Есепті кезеңнің соңындағы ақша </w:t>
            </w:r>
          </w:p>
          <w:p w14:paraId="7101B2AF" w14:textId="77777777" w:rsidR="00347D39" w:rsidRPr="00DC07F5" w:rsidRDefault="00347D39" w:rsidP="00347D39">
            <w:pPr>
              <w:pStyle w:val="TableParagraph"/>
              <w:ind w:hanging="272"/>
              <w:jc w:val="center"/>
              <w:rPr>
                <w:b/>
                <w:color w:val="000000" w:themeColor="text1"/>
              </w:rPr>
            </w:pPr>
            <w:r w:rsidRPr="009161C3">
              <w:rPr>
                <w:b/>
                <w:color w:val="000000" w:themeColor="text1"/>
              </w:rPr>
              <w:t>қаражаты және олардың баламалары</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0C581" w14:textId="77777777" w:rsidR="00347D39" w:rsidRDefault="00347D39" w:rsidP="00347D39">
            <w:pPr>
              <w:pStyle w:val="TableParagraph"/>
              <w:ind w:left="0"/>
              <w:jc w:val="center"/>
              <w:rPr>
                <w:b/>
                <w:color w:val="000000" w:themeColor="text1"/>
              </w:rPr>
            </w:pPr>
            <w:r>
              <w:rPr>
                <w:b/>
                <w:color w:val="000000" w:themeColor="text1"/>
              </w:rPr>
              <w:t>1 766 194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F15CF4A" w14:textId="77777777" w:rsidR="00347D39" w:rsidRDefault="00347D39" w:rsidP="00347D39">
            <w:pPr>
              <w:pStyle w:val="TableParagraph"/>
              <w:ind w:left="0"/>
              <w:jc w:val="center"/>
              <w:rPr>
                <w:b/>
                <w:color w:val="000000" w:themeColor="text1"/>
              </w:rPr>
            </w:pPr>
            <w:r>
              <w:rPr>
                <w:b/>
                <w:color w:val="000000" w:themeColor="text1"/>
              </w:rPr>
              <w:t>1 917 069</w:t>
            </w:r>
          </w:p>
        </w:tc>
      </w:tr>
    </w:tbl>
    <w:p w14:paraId="60F1FE75" w14:textId="77777777" w:rsidR="00347D39" w:rsidRDefault="00347D39" w:rsidP="00347D39">
      <w:pPr>
        <w:pStyle w:val="1"/>
        <w:ind w:left="0" w:firstLine="426"/>
        <w:rPr>
          <w:b w:val="0"/>
          <w:bCs w:val="0"/>
          <w:i/>
          <w:u w:val="single"/>
          <w:lang w:val="kk-KZ"/>
        </w:rPr>
      </w:pPr>
    </w:p>
    <w:p w14:paraId="3EBBC44B" w14:textId="77777777" w:rsidR="00347D39" w:rsidRPr="00BE0F48" w:rsidRDefault="00347D39" w:rsidP="00347D39">
      <w:pPr>
        <w:pStyle w:val="1"/>
        <w:ind w:left="0" w:firstLine="426"/>
        <w:rPr>
          <w:b w:val="0"/>
          <w:bCs w:val="0"/>
          <w:i/>
          <w:u w:val="single"/>
          <w:lang w:val="kk-KZ"/>
        </w:rPr>
      </w:pPr>
      <w:r w:rsidRPr="00BE0F48">
        <w:rPr>
          <w:b w:val="0"/>
          <w:bCs w:val="0"/>
          <w:i/>
          <w:u w:val="single"/>
          <w:lang w:val="kk-KZ"/>
        </w:rPr>
        <w:t xml:space="preserve">7.3. Негізгі маңызды оқиғалар мен жетістіктер </w:t>
      </w:r>
    </w:p>
    <w:p w14:paraId="44663967" w14:textId="77777777" w:rsidR="00347D39" w:rsidRPr="004E6E4F" w:rsidRDefault="00347D39" w:rsidP="00347D39">
      <w:pPr>
        <w:ind w:firstLine="426"/>
        <w:jc w:val="both"/>
        <w:rPr>
          <w:sz w:val="28"/>
          <w:szCs w:val="28"/>
          <w:lang w:val="kk-KZ"/>
        </w:rPr>
      </w:pPr>
      <w:r w:rsidRPr="00BE0F48">
        <w:rPr>
          <w:sz w:val="28"/>
          <w:szCs w:val="28"/>
          <w:lang w:val="kk-KZ"/>
        </w:rPr>
        <w:t>Агенттіктің 2020 жылғы өндірістік қызметінің негізгі жетістіктері мен маңызды нәтижелеріне оқиғалардың тұтас кешенін жатқызуға болады</w:t>
      </w:r>
      <w:r>
        <w:rPr>
          <w:sz w:val="28"/>
          <w:szCs w:val="28"/>
          <w:lang w:val="kk-KZ"/>
        </w:rPr>
        <w:t xml:space="preserve">. </w:t>
      </w:r>
      <w:r w:rsidRPr="004E6E4F">
        <w:rPr>
          <w:sz w:val="28"/>
          <w:szCs w:val="28"/>
          <w:lang w:val="kk-KZ"/>
        </w:rPr>
        <w:t>Осылайша,</w:t>
      </w:r>
      <w:r>
        <w:rPr>
          <w:sz w:val="28"/>
          <w:szCs w:val="28"/>
          <w:lang w:val="kk-KZ"/>
        </w:rPr>
        <w:t xml:space="preserve"> 2,5 ай бойы Агенттік пен оның «</w:t>
      </w:r>
      <w:r w:rsidRPr="004E6E4F">
        <w:rPr>
          <w:sz w:val="28"/>
          <w:szCs w:val="28"/>
          <w:lang w:val="kk-KZ"/>
        </w:rPr>
        <w:t>Хабар 24</w:t>
      </w:r>
      <w:r>
        <w:rPr>
          <w:sz w:val="28"/>
          <w:szCs w:val="28"/>
          <w:lang w:val="kk-KZ"/>
        </w:rPr>
        <w:t>»</w:t>
      </w:r>
      <w:r w:rsidRPr="004E6E4F">
        <w:rPr>
          <w:sz w:val="28"/>
          <w:szCs w:val="28"/>
          <w:lang w:val="kk-KZ"/>
        </w:rPr>
        <w:t xml:space="preserve"> телеарнасы ТЖ жағдайында қалған бүкіл ел үшін бірден-бір ақпарат көзі болып қала берді</w:t>
      </w:r>
      <w:r>
        <w:rPr>
          <w:sz w:val="28"/>
          <w:szCs w:val="28"/>
          <w:lang w:val="kk-KZ"/>
        </w:rPr>
        <w:t>.</w:t>
      </w:r>
    </w:p>
    <w:p w14:paraId="20B4FB30" w14:textId="77777777" w:rsidR="00347D39" w:rsidRPr="004E6E4F" w:rsidRDefault="00347D39" w:rsidP="00347D39">
      <w:pPr>
        <w:ind w:firstLine="426"/>
        <w:jc w:val="both"/>
        <w:rPr>
          <w:sz w:val="28"/>
          <w:szCs w:val="28"/>
          <w:lang w:val="kk-KZ"/>
        </w:rPr>
      </w:pPr>
      <w:r w:rsidRPr="004E6E4F">
        <w:rPr>
          <w:sz w:val="28"/>
          <w:szCs w:val="28"/>
          <w:lang w:val="kk-KZ"/>
        </w:rPr>
        <w:t>Кәсіби бұқаралық ақпарат құралдарының басым көпшілігі өндірісі Covid-19 жұқтыру қаупінің жоғары деңгейі</w:t>
      </w:r>
      <w:r>
        <w:rPr>
          <w:sz w:val="28"/>
          <w:szCs w:val="28"/>
          <w:lang w:val="kk-KZ"/>
        </w:rPr>
        <w:t>не</w:t>
      </w:r>
      <w:r w:rsidRPr="004E6E4F">
        <w:rPr>
          <w:sz w:val="28"/>
          <w:szCs w:val="28"/>
          <w:lang w:val="kk-KZ"/>
        </w:rPr>
        <w:t xml:space="preserve"> байланысты ақпараттық </w:t>
      </w:r>
      <w:r>
        <w:rPr>
          <w:sz w:val="28"/>
          <w:szCs w:val="28"/>
          <w:lang w:val="kk-KZ"/>
        </w:rPr>
        <w:t>контентті</w:t>
      </w:r>
      <w:r w:rsidRPr="004E6E4F">
        <w:rPr>
          <w:sz w:val="28"/>
          <w:szCs w:val="28"/>
          <w:lang w:val="kk-KZ"/>
        </w:rPr>
        <w:t xml:space="preserve"> шығаруды тоқтат</w:t>
      </w:r>
      <w:r>
        <w:rPr>
          <w:sz w:val="28"/>
          <w:szCs w:val="28"/>
          <w:lang w:val="kk-KZ"/>
        </w:rPr>
        <w:t>ты</w:t>
      </w:r>
      <w:r w:rsidRPr="004E6E4F">
        <w:rPr>
          <w:sz w:val="28"/>
          <w:szCs w:val="28"/>
          <w:lang w:val="kk-KZ"/>
        </w:rPr>
        <w:t>, бұл Хабар 24 журналистері және Агенттіктің басқа қызметкерлері өз денсаулығына және өміріне қауіп төндір</w:t>
      </w:r>
      <w:r>
        <w:rPr>
          <w:sz w:val="28"/>
          <w:szCs w:val="28"/>
          <w:lang w:val="kk-KZ"/>
        </w:rPr>
        <w:t>е отырып</w:t>
      </w:r>
      <w:r w:rsidRPr="004E6E4F">
        <w:rPr>
          <w:sz w:val="28"/>
          <w:szCs w:val="28"/>
          <w:lang w:val="kk-KZ"/>
        </w:rPr>
        <w:t>, толыққанды ақпараттық теле</w:t>
      </w:r>
      <w:r>
        <w:rPr>
          <w:sz w:val="28"/>
          <w:szCs w:val="28"/>
          <w:lang w:val="kk-KZ"/>
        </w:rPr>
        <w:t>өнім</w:t>
      </w:r>
      <w:r w:rsidRPr="004E6E4F">
        <w:rPr>
          <w:sz w:val="28"/>
          <w:szCs w:val="28"/>
          <w:lang w:val="kk-KZ"/>
        </w:rPr>
        <w:t xml:space="preserve"> шығаруды қамтамасыз етті.</w:t>
      </w:r>
    </w:p>
    <w:p w14:paraId="5A1520F3" w14:textId="77777777" w:rsidR="00347D39" w:rsidRPr="006A4698" w:rsidRDefault="00347D39" w:rsidP="00347D39">
      <w:pPr>
        <w:ind w:firstLine="426"/>
        <w:jc w:val="both"/>
        <w:rPr>
          <w:sz w:val="28"/>
          <w:szCs w:val="28"/>
          <w:lang w:val="kk-KZ"/>
        </w:rPr>
      </w:pPr>
      <w:r w:rsidRPr="006A4698">
        <w:rPr>
          <w:sz w:val="28"/>
          <w:szCs w:val="28"/>
          <w:lang w:val="kk-KZ"/>
        </w:rPr>
        <w:t>Бұдан басқа, осыған ұқсас жағдайларда Агенттік барынша қысқа мерзімде қазақ және орыс тілдерінде телевизиялық сабақтар өндірісін өрістетті және оларды телевизиялық эфирде ротациялау қамтамасыз етілді, бұл коммерциялық кірістерді 856 903 083 теңгеге едәуір ұлғайтуға мүмкіндік берді</w:t>
      </w:r>
      <w:r>
        <w:rPr>
          <w:sz w:val="28"/>
          <w:szCs w:val="28"/>
          <w:lang w:val="kk-KZ"/>
        </w:rPr>
        <w:t>.</w:t>
      </w:r>
    </w:p>
    <w:p w14:paraId="779DF32D" w14:textId="77777777" w:rsidR="00347D39" w:rsidRPr="00FF1A49" w:rsidRDefault="00347D39" w:rsidP="00347D39">
      <w:pPr>
        <w:ind w:firstLine="426"/>
        <w:jc w:val="both"/>
        <w:rPr>
          <w:sz w:val="28"/>
          <w:szCs w:val="28"/>
          <w:lang w:val="kk-KZ"/>
        </w:rPr>
      </w:pPr>
      <w:r w:rsidRPr="007079C7">
        <w:rPr>
          <w:sz w:val="28"/>
          <w:szCs w:val="28"/>
          <w:lang w:val="kk-KZ"/>
        </w:rPr>
        <w:t>Шектеулі өндірістік жағдайларға қарамастан</w:t>
      </w:r>
      <w:r>
        <w:rPr>
          <w:sz w:val="28"/>
          <w:szCs w:val="28"/>
          <w:lang w:val="kk-KZ"/>
        </w:rPr>
        <w:t>,</w:t>
      </w:r>
      <w:r w:rsidRPr="007079C7">
        <w:rPr>
          <w:sz w:val="28"/>
          <w:szCs w:val="28"/>
          <w:lang w:val="kk-KZ"/>
        </w:rPr>
        <w:t xml:space="preserve"> Агенттік телевизиялық эфирді жоспарланған өніммен қамтамасыз етіп қа</w:t>
      </w:r>
      <w:r>
        <w:rPr>
          <w:sz w:val="28"/>
          <w:szCs w:val="28"/>
          <w:lang w:val="kk-KZ"/>
        </w:rPr>
        <w:t xml:space="preserve">на қоймай, </w:t>
      </w:r>
      <w:r w:rsidRPr="00FF1A49">
        <w:rPr>
          <w:sz w:val="28"/>
          <w:szCs w:val="28"/>
          <w:lang w:val="kk-KZ"/>
        </w:rPr>
        <w:t>кәсіби қоғамдастықтың мойындауына ие болды</w:t>
      </w:r>
      <w:r>
        <w:rPr>
          <w:sz w:val="28"/>
          <w:szCs w:val="28"/>
          <w:lang w:val="kk-KZ"/>
        </w:rPr>
        <w:t>. Хабар арнасының «</w:t>
      </w:r>
      <w:r w:rsidRPr="00FF1A49">
        <w:rPr>
          <w:sz w:val="28"/>
          <w:szCs w:val="28"/>
          <w:lang w:val="kk-KZ"/>
        </w:rPr>
        <w:t>Абай жолы</w:t>
      </w:r>
      <w:r>
        <w:rPr>
          <w:sz w:val="28"/>
          <w:szCs w:val="28"/>
          <w:lang w:val="kk-KZ"/>
        </w:rPr>
        <w:t>» телесериалы «</w:t>
      </w:r>
      <w:r w:rsidRPr="00FF1A49">
        <w:rPr>
          <w:sz w:val="28"/>
          <w:szCs w:val="28"/>
          <w:lang w:val="kk-KZ"/>
        </w:rPr>
        <w:t>Тұмар-2021</w:t>
      </w:r>
      <w:r>
        <w:rPr>
          <w:sz w:val="28"/>
          <w:szCs w:val="28"/>
          <w:lang w:val="kk-KZ"/>
        </w:rPr>
        <w:t>»</w:t>
      </w:r>
      <w:r w:rsidRPr="00FF1A49">
        <w:rPr>
          <w:sz w:val="28"/>
          <w:szCs w:val="28"/>
          <w:lang w:val="kk-KZ"/>
        </w:rPr>
        <w:t xml:space="preserve"> ұлттық телевизиялық сыйлығының </w:t>
      </w:r>
      <w:r>
        <w:rPr>
          <w:sz w:val="28"/>
          <w:szCs w:val="28"/>
          <w:lang w:val="kk-KZ"/>
        </w:rPr>
        <w:t>«</w:t>
      </w:r>
      <w:r w:rsidRPr="00FF1A49">
        <w:rPr>
          <w:sz w:val="28"/>
          <w:szCs w:val="28"/>
          <w:lang w:val="kk-KZ"/>
        </w:rPr>
        <w:t>Үздік телевизиялық теле</w:t>
      </w:r>
      <w:r>
        <w:rPr>
          <w:sz w:val="28"/>
          <w:szCs w:val="28"/>
          <w:lang w:val="kk-KZ"/>
        </w:rPr>
        <w:t xml:space="preserve">хикая» </w:t>
      </w:r>
      <w:r w:rsidRPr="00FF1A49">
        <w:rPr>
          <w:sz w:val="28"/>
          <w:szCs w:val="28"/>
          <w:lang w:val="kk-KZ"/>
        </w:rPr>
        <w:t>номинациясы бойынша жеңімпаз атанды</w:t>
      </w:r>
      <w:r>
        <w:rPr>
          <w:sz w:val="28"/>
          <w:szCs w:val="28"/>
          <w:lang w:val="kk-KZ"/>
        </w:rPr>
        <w:t xml:space="preserve">. </w:t>
      </w:r>
      <w:r w:rsidRPr="00FF1A49">
        <w:rPr>
          <w:sz w:val="28"/>
          <w:szCs w:val="28"/>
          <w:lang w:val="kk-KZ"/>
        </w:rPr>
        <w:t>Сонымен қатар</w:t>
      </w:r>
      <w:r>
        <w:rPr>
          <w:sz w:val="28"/>
          <w:szCs w:val="28"/>
          <w:lang w:val="kk-KZ"/>
        </w:rPr>
        <w:t>, Агенттік дәстүрлі түрде «</w:t>
      </w:r>
      <w:r w:rsidRPr="00FF1A49">
        <w:rPr>
          <w:sz w:val="28"/>
          <w:szCs w:val="28"/>
          <w:lang w:val="kk-KZ"/>
        </w:rPr>
        <w:t>Juni</w:t>
      </w:r>
      <w:r>
        <w:rPr>
          <w:sz w:val="28"/>
          <w:szCs w:val="28"/>
          <w:lang w:val="kk-KZ"/>
        </w:rPr>
        <w:t>or Eurovision Song Contest-2020»</w:t>
      </w:r>
      <w:r w:rsidRPr="00FF1A49">
        <w:rPr>
          <w:sz w:val="28"/>
          <w:szCs w:val="28"/>
          <w:lang w:val="kk-KZ"/>
        </w:rPr>
        <w:t xml:space="preserve"> балалар ән байқауында Қазақстанның амбассадоры болды, онда жас орындаушы Қарақат Башанова екінші орынға ие болды.</w:t>
      </w:r>
    </w:p>
    <w:p w14:paraId="0186EA94" w14:textId="77777777" w:rsidR="00347D39" w:rsidRDefault="00347D39" w:rsidP="00347D39">
      <w:pPr>
        <w:ind w:firstLine="426"/>
        <w:jc w:val="both"/>
        <w:rPr>
          <w:sz w:val="28"/>
          <w:szCs w:val="28"/>
          <w:lang w:val="kk-KZ"/>
        </w:rPr>
      </w:pPr>
      <w:r w:rsidRPr="00FF1A49">
        <w:rPr>
          <w:sz w:val="28"/>
          <w:szCs w:val="28"/>
          <w:lang w:val="kk-KZ"/>
        </w:rPr>
        <w:t>2020 жы</w:t>
      </w:r>
      <w:r>
        <w:rPr>
          <w:sz w:val="28"/>
          <w:szCs w:val="28"/>
          <w:lang w:val="kk-KZ"/>
        </w:rPr>
        <w:t>лы көрсетілген барлық оқиғалар А</w:t>
      </w:r>
      <w:r w:rsidRPr="00FF1A49">
        <w:rPr>
          <w:sz w:val="28"/>
          <w:szCs w:val="28"/>
          <w:lang w:val="kk-KZ"/>
        </w:rPr>
        <w:t>генттіктің құрылғанына 25 жыл толуына орай болды.</w:t>
      </w:r>
    </w:p>
    <w:p w14:paraId="3AD737C2" w14:textId="77777777" w:rsidR="00DB322A" w:rsidRPr="00FF1A49" w:rsidRDefault="00DB322A" w:rsidP="00347D39">
      <w:pPr>
        <w:ind w:firstLine="426"/>
        <w:jc w:val="both"/>
        <w:rPr>
          <w:sz w:val="28"/>
          <w:szCs w:val="28"/>
          <w:lang w:val="kk-KZ"/>
        </w:rPr>
      </w:pPr>
    </w:p>
    <w:p w14:paraId="2FE1F287" w14:textId="77777777" w:rsidR="00347D39" w:rsidRDefault="00347D39" w:rsidP="00347D39">
      <w:pPr>
        <w:pStyle w:val="a3"/>
        <w:spacing w:before="1"/>
        <w:ind w:left="0" w:right="13" w:firstLine="426"/>
        <w:rPr>
          <w:i/>
          <w:u w:val="single"/>
          <w:lang w:val="kk-KZ"/>
        </w:rPr>
      </w:pPr>
      <w:r w:rsidRPr="00EB1122">
        <w:rPr>
          <w:i/>
          <w:u w:val="single"/>
          <w:lang w:val="kk-KZ"/>
        </w:rPr>
        <w:t>7.4. Ірі мәмілелер туралы ақпарат</w:t>
      </w:r>
    </w:p>
    <w:p w14:paraId="0A21F8D1" w14:textId="77777777" w:rsidR="00347D39" w:rsidRDefault="00347D39" w:rsidP="00347D39">
      <w:pPr>
        <w:pStyle w:val="a3"/>
        <w:spacing w:before="1"/>
        <w:ind w:left="0" w:right="13" w:firstLine="426"/>
        <w:rPr>
          <w:lang w:val="kk-KZ"/>
        </w:rPr>
      </w:pPr>
      <w:r w:rsidRPr="00E80C97">
        <w:rPr>
          <w:lang w:val="kk-KZ"/>
        </w:rPr>
        <w:t xml:space="preserve">2020 жылы Агенттіктің жалғыз акционерінің ірі мәмілесі туралы қабылданған шешімге сәйкес Қазақстан Республикасының Ақпарат және қоғамдық даму министрлігі мен Агенттік арасында </w:t>
      </w:r>
      <w:r>
        <w:rPr>
          <w:lang w:val="kk-KZ"/>
        </w:rPr>
        <w:t>«</w:t>
      </w:r>
      <w:r w:rsidRPr="00E80C97">
        <w:rPr>
          <w:lang w:val="kk-KZ"/>
        </w:rPr>
        <w:t>Хабар</w:t>
      </w:r>
      <w:r>
        <w:rPr>
          <w:lang w:val="kk-KZ"/>
        </w:rPr>
        <w:t>»</w:t>
      </w:r>
      <w:r w:rsidRPr="00E80C97">
        <w:rPr>
          <w:lang w:val="kk-KZ"/>
        </w:rPr>
        <w:t xml:space="preserve"> Агенттігі</w:t>
      </w:r>
      <w:r>
        <w:rPr>
          <w:lang w:val="kk-KZ"/>
        </w:rPr>
        <w:t>»</w:t>
      </w:r>
      <w:r w:rsidRPr="00E80C97">
        <w:rPr>
          <w:lang w:val="kk-KZ"/>
        </w:rPr>
        <w:t xml:space="preserve"> АҚ арқылы мемлекеттік ақпараттық саясатты жүргізу </w:t>
      </w:r>
      <w:r>
        <w:rPr>
          <w:lang w:val="kk-KZ"/>
        </w:rPr>
        <w:t>жөніндегі</w:t>
      </w:r>
      <w:r w:rsidRPr="00E80C97">
        <w:rPr>
          <w:lang w:val="kk-KZ"/>
        </w:rPr>
        <w:t xml:space="preserve"> қызметтер көрсету бойынша мемлекеттік тапсырманы орындауға шарт жасалды</w:t>
      </w:r>
      <w:r>
        <w:rPr>
          <w:lang w:val="kk-KZ"/>
        </w:rPr>
        <w:t>.</w:t>
      </w:r>
    </w:p>
    <w:p w14:paraId="54532BC0" w14:textId="77777777" w:rsidR="00347D39" w:rsidRDefault="00347D39" w:rsidP="00347D39">
      <w:pPr>
        <w:pStyle w:val="a3"/>
        <w:spacing w:before="1"/>
        <w:ind w:left="0" w:right="13" w:firstLine="426"/>
        <w:rPr>
          <w:lang w:val="kk-KZ"/>
        </w:rPr>
      </w:pPr>
    </w:p>
    <w:p w14:paraId="75B2C6CE" w14:textId="77777777" w:rsidR="00AA4A28" w:rsidRDefault="00AA4A28" w:rsidP="00347D39">
      <w:pPr>
        <w:pStyle w:val="a3"/>
        <w:spacing w:before="1"/>
        <w:ind w:left="0" w:right="13" w:firstLine="426"/>
        <w:rPr>
          <w:lang w:val="kk-KZ"/>
        </w:rPr>
      </w:pPr>
    </w:p>
    <w:p w14:paraId="15C24154" w14:textId="77777777" w:rsidR="00347D39" w:rsidRPr="008F477C" w:rsidRDefault="00347D39" w:rsidP="00347D39">
      <w:pPr>
        <w:pStyle w:val="1"/>
        <w:ind w:left="0" w:firstLine="426"/>
        <w:rPr>
          <w:lang w:val="kk-KZ"/>
        </w:rPr>
      </w:pPr>
      <w:r w:rsidRPr="008F477C">
        <w:rPr>
          <w:lang w:val="kk-KZ"/>
        </w:rPr>
        <w:t>7.5. Активтердің құрылымы</w:t>
      </w:r>
    </w:p>
    <w:p w14:paraId="5850E3C5" w14:textId="77777777" w:rsidR="00347D39" w:rsidRPr="008F477C" w:rsidRDefault="00347D39" w:rsidP="00347D39">
      <w:pPr>
        <w:pStyle w:val="a3"/>
        <w:spacing w:before="1"/>
        <w:ind w:left="0" w:right="13" w:firstLine="426"/>
        <w:rPr>
          <w:lang w:val="kk-KZ"/>
        </w:rPr>
      </w:pPr>
      <w:bookmarkStart w:id="17" w:name="_Дивидендная_политика"/>
      <w:bookmarkEnd w:id="17"/>
    </w:p>
    <w:p w14:paraId="323ED582" w14:textId="77777777" w:rsidR="00347D39" w:rsidRPr="001E4978" w:rsidRDefault="00347D39" w:rsidP="00347D39">
      <w:pPr>
        <w:pStyle w:val="a3"/>
        <w:spacing w:before="1"/>
        <w:ind w:left="0" w:right="13" w:firstLine="426"/>
        <w:rPr>
          <w:lang w:val="kk-KZ"/>
        </w:rPr>
      </w:pPr>
      <w:r w:rsidRPr="008F477C">
        <w:rPr>
          <w:lang w:val="kk-KZ"/>
        </w:rPr>
        <w:t>Бухгалтерлік балансқа сәйкес Агенттік активтерінің құрылымы</w:t>
      </w:r>
      <w:r>
        <w:rPr>
          <w:lang w:val="kk-KZ"/>
        </w:rPr>
        <w:t>.</w:t>
      </w:r>
    </w:p>
    <w:tbl>
      <w:tblPr>
        <w:tblStyle w:val="TableNormal"/>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1985"/>
        <w:gridCol w:w="1984"/>
      </w:tblGrid>
      <w:tr w:rsidR="00347D39" w14:paraId="24ABEED9"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2F91A702" w14:textId="77777777" w:rsidR="00347D39" w:rsidRDefault="00347D39" w:rsidP="00347D39">
            <w:pPr>
              <w:pStyle w:val="TableParagraph"/>
              <w:ind w:left="1478" w:hanging="272"/>
              <w:rPr>
                <w:b/>
                <w:color w:val="000000" w:themeColor="text1"/>
              </w:rPr>
            </w:pPr>
            <w:r>
              <w:rPr>
                <w:b/>
                <w:color w:val="000000" w:themeColor="text1"/>
                <w:lang w:val="kk-KZ"/>
              </w:rPr>
              <w:t>Баптың атауы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1C0B5D9" w14:textId="77777777" w:rsidR="00347D39" w:rsidRDefault="00347D39" w:rsidP="00347D39">
            <w:pPr>
              <w:pStyle w:val="TableParagraph"/>
              <w:ind w:left="0"/>
              <w:jc w:val="center"/>
              <w:rPr>
                <w:b/>
                <w:color w:val="000000" w:themeColor="text1"/>
              </w:rPr>
            </w:pPr>
            <w:r>
              <w:rPr>
                <w:b/>
                <w:color w:val="000000" w:themeColor="text1"/>
              </w:rPr>
              <w:t>31.12.2020</w:t>
            </w:r>
          </w:p>
          <w:p w14:paraId="590CE932" w14:textId="7CC0CC1A" w:rsidR="00347D39" w:rsidRPr="00DB322A" w:rsidRDefault="00DB322A" w:rsidP="00DB322A">
            <w:pPr>
              <w:pStyle w:val="TableParagraph"/>
              <w:ind w:left="0"/>
              <w:jc w:val="center"/>
              <w:rPr>
                <w:b/>
                <w:color w:val="000000" w:themeColor="text1"/>
                <w:lang w:val="kk-KZ"/>
              </w:rPr>
            </w:pPr>
            <w:r>
              <w:rPr>
                <w:i/>
                <w:szCs w:val="24"/>
                <w:lang w:val="kk-KZ"/>
              </w:rPr>
              <w:t>мың</w:t>
            </w:r>
            <w:r w:rsidR="00347D39">
              <w:rPr>
                <w:i/>
                <w:szCs w:val="24"/>
              </w:rPr>
              <w:t xml:space="preserve"> те</w:t>
            </w:r>
            <w:r w:rsidR="00347D39">
              <w:rPr>
                <w:i/>
                <w:szCs w:val="24"/>
                <w:lang w:val="kk-KZ"/>
              </w:rPr>
              <w:t>ң</w:t>
            </w:r>
            <w:r w:rsidR="00347D39" w:rsidRPr="00AE026B">
              <w:rPr>
                <w:i/>
                <w:szCs w:val="24"/>
              </w:rPr>
              <w:t>ге</w:t>
            </w:r>
            <w:r>
              <w:rPr>
                <w:i/>
                <w:szCs w:val="24"/>
                <w:lang w:val="kk-KZ"/>
              </w:rPr>
              <w:t>де</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5B192D" w14:textId="77777777" w:rsidR="00347D39" w:rsidRDefault="00347D39" w:rsidP="00347D39">
            <w:pPr>
              <w:pStyle w:val="TableParagraph"/>
              <w:ind w:left="1"/>
              <w:jc w:val="center"/>
              <w:rPr>
                <w:b/>
                <w:color w:val="000000" w:themeColor="text1"/>
              </w:rPr>
            </w:pPr>
            <w:r>
              <w:rPr>
                <w:b/>
                <w:color w:val="000000" w:themeColor="text1"/>
              </w:rPr>
              <w:t>31.12.2019</w:t>
            </w:r>
          </w:p>
          <w:p w14:paraId="44E1C769" w14:textId="72AE1186" w:rsidR="00347D39" w:rsidRPr="00DB322A" w:rsidRDefault="00DB322A" w:rsidP="00DB322A">
            <w:pPr>
              <w:pStyle w:val="TableParagraph"/>
              <w:ind w:left="1"/>
              <w:jc w:val="center"/>
              <w:rPr>
                <w:b/>
                <w:color w:val="000000" w:themeColor="text1"/>
                <w:lang w:val="kk-KZ"/>
              </w:rPr>
            </w:pPr>
            <w:r>
              <w:rPr>
                <w:i/>
                <w:szCs w:val="24"/>
                <w:lang w:val="kk-KZ"/>
              </w:rPr>
              <w:t>мың</w:t>
            </w:r>
            <w:r w:rsidR="00347D39">
              <w:rPr>
                <w:i/>
                <w:szCs w:val="24"/>
              </w:rPr>
              <w:t xml:space="preserve"> те</w:t>
            </w:r>
            <w:r w:rsidR="00347D39">
              <w:rPr>
                <w:i/>
                <w:szCs w:val="24"/>
                <w:lang w:val="kk-KZ"/>
              </w:rPr>
              <w:t>ң</w:t>
            </w:r>
            <w:r w:rsidR="00347D39" w:rsidRPr="00AE026B">
              <w:rPr>
                <w:i/>
                <w:szCs w:val="24"/>
              </w:rPr>
              <w:t>ге</w:t>
            </w:r>
            <w:r>
              <w:rPr>
                <w:i/>
                <w:szCs w:val="24"/>
                <w:lang w:val="kk-KZ"/>
              </w:rPr>
              <w:t>де</w:t>
            </w:r>
          </w:p>
        </w:tc>
      </w:tr>
      <w:tr w:rsidR="00347D39" w14:paraId="3FEDC383" w14:textId="77777777" w:rsidTr="00347D39">
        <w:trPr>
          <w:trHeight w:val="292"/>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72F6BD4A" w14:textId="77777777" w:rsidR="00347D39" w:rsidRDefault="00347D39" w:rsidP="00347D39">
            <w:pPr>
              <w:pStyle w:val="TableParagraph"/>
              <w:ind w:hanging="272"/>
              <w:jc w:val="center"/>
              <w:rPr>
                <w:b/>
                <w:color w:val="000000" w:themeColor="text1"/>
              </w:rPr>
            </w:pPr>
            <w:r>
              <w:rPr>
                <w:b/>
                <w:color w:val="000000" w:themeColor="text1"/>
              </w:rPr>
              <w:t>Актив</w:t>
            </w:r>
            <w:r>
              <w:rPr>
                <w:b/>
                <w:color w:val="000000" w:themeColor="text1"/>
                <w:lang w:val="kk-KZ"/>
              </w:rPr>
              <w:t>тер</w:t>
            </w:r>
          </w:p>
        </w:tc>
        <w:tc>
          <w:tcPr>
            <w:tcW w:w="1985" w:type="dxa"/>
            <w:tcBorders>
              <w:top w:val="single" w:sz="4" w:space="0" w:color="000000"/>
              <w:left w:val="single" w:sz="4" w:space="0" w:color="000000"/>
              <w:bottom w:val="single" w:sz="4" w:space="0" w:color="000000"/>
              <w:right w:val="single" w:sz="4" w:space="0" w:color="000000"/>
            </w:tcBorders>
            <w:vAlign w:val="center"/>
          </w:tcPr>
          <w:p w14:paraId="7EC8C481" w14:textId="77777777" w:rsidR="00347D39" w:rsidRDefault="00347D39" w:rsidP="00347D39">
            <w:pPr>
              <w:pStyle w:val="TableParagraph"/>
              <w:ind w:left="0"/>
              <w:jc w:val="center"/>
              <w:rPr>
                <w:color w:val="000000" w:themeColor="text1"/>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727762E" w14:textId="77777777" w:rsidR="00347D39" w:rsidRDefault="00347D39" w:rsidP="00347D39">
            <w:pPr>
              <w:pStyle w:val="TableParagraph"/>
              <w:ind w:left="1"/>
              <w:jc w:val="center"/>
              <w:rPr>
                <w:color w:val="000000" w:themeColor="text1"/>
                <w:sz w:val="20"/>
              </w:rPr>
            </w:pPr>
          </w:p>
        </w:tc>
      </w:tr>
      <w:tr w:rsidR="00347D39" w14:paraId="756FA0E4"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1F725BB9" w14:textId="77777777" w:rsidR="00347D39" w:rsidRDefault="00347D39" w:rsidP="00347D39">
            <w:pPr>
              <w:pStyle w:val="TableParagraph"/>
              <w:ind w:hanging="272"/>
              <w:jc w:val="center"/>
              <w:rPr>
                <w:b/>
                <w:color w:val="000000" w:themeColor="text1"/>
              </w:rPr>
            </w:pPr>
            <w:r>
              <w:rPr>
                <w:b/>
                <w:color w:val="000000" w:themeColor="text1"/>
              </w:rPr>
              <w:t>I.</w:t>
            </w:r>
            <w:r>
              <w:rPr>
                <w:b/>
                <w:color w:val="000000" w:themeColor="text1"/>
                <w:spacing w:val="-3"/>
              </w:rPr>
              <w:t xml:space="preserve"> </w:t>
            </w:r>
            <w:r w:rsidRPr="005C45E1">
              <w:rPr>
                <w:b/>
                <w:color w:val="000000" w:themeColor="text1"/>
              </w:rPr>
              <w:t>Қысқа мерзімді активтер:</w:t>
            </w:r>
          </w:p>
        </w:tc>
        <w:tc>
          <w:tcPr>
            <w:tcW w:w="1985" w:type="dxa"/>
            <w:tcBorders>
              <w:top w:val="single" w:sz="4" w:space="0" w:color="000000"/>
              <w:left w:val="single" w:sz="4" w:space="0" w:color="000000"/>
              <w:bottom w:val="single" w:sz="4" w:space="0" w:color="000000"/>
              <w:right w:val="single" w:sz="4" w:space="0" w:color="000000"/>
            </w:tcBorders>
            <w:vAlign w:val="center"/>
          </w:tcPr>
          <w:p w14:paraId="0135879A" w14:textId="77777777" w:rsidR="00347D39" w:rsidRDefault="00347D39" w:rsidP="00347D39">
            <w:pPr>
              <w:pStyle w:val="TableParagraph"/>
              <w:ind w:left="0"/>
              <w:jc w:val="center"/>
              <w:rPr>
                <w:color w:val="000000" w:themeColor="text1"/>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D9FC5AE" w14:textId="77777777" w:rsidR="00347D39" w:rsidRDefault="00347D39" w:rsidP="00347D39">
            <w:pPr>
              <w:pStyle w:val="TableParagraph"/>
              <w:ind w:left="1"/>
              <w:jc w:val="center"/>
              <w:rPr>
                <w:color w:val="000000" w:themeColor="text1"/>
                <w:sz w:val="20"/>
              </w:rPr>
            </w:pPr>
          </w:p>
        </w:tc>
      </w:tr>
      <w:tr w:rsidR="00347D39" w14:paraId="50874E03"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567C39CC" w14:textId="77777777" w:rsidR="00347D39" w:rsidRPr="000D0EE6" w:rsidRDefault="00347D39" w:rsidP="00347D39">
            <w:pPr>
              <w:pStyle w:val="TableParagraph"/>
              <w:ind w:hanging="272"/>
              <w:jc w:val="center"/>
              <w:rPr>
                <w:color w:val="000000" w:themeColor="text1"/>
                <w:lang w:val="kk-KZ"/>
              </w:rPr>
            </w:pPr>
            <w:r>
              <w:rPr>
                <w:color w:val="000000" w:themeColor="text1"/>
                <w:lang w:val="kk-KZ"/>
              </w:rPr>
              <w:t xml:space="preserve">   </w:t>
            </w:r>
            <w:r w:rsidRPr="000D0EE6">
              <w:rPr>
                <w:color w:val="000000" w:themeColor="text1"/>
              </w:rPr>
              <w:t xml:space="preserve">Ақша қаражаты және оның баламалары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6C22165" w14:textId="77777777" w:rsidR="00347D39" w:rsidRDefault="00347D39" w:rsidP="00347D39">
            <w:pPr>
              <w:pStyle w:val="TableParagraph"/>
              <w:ind w:left="0"/>
              <w:jc w:val="center"/>
              <w:rPr>
                <w:color w:val="000000" w:themeColor="text1"/>
              </w:rPr>
            </w:pPr>
            <w:r>
              <w:rPr>
                <w:color w:val="000000" w:themeColor="text1"/>
              </w:rPr>
              <w:t>1 766 194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0881B2D" w14:textId="77777777" w:rsidR="00347D39" w:rsidRDefault="00347D39" w:rsidP="00347D39">
            <w:pPr>
              <w:pStyle w:val="TableParagraph"/>
              <w:ind w:left="1"/>
              <w:jc w:val="center"/>
              <w:rPr>
                <w:color w:val="000000" w:themeColor="text1"/>
              </w:rPr>
            </w:pPr>
            <w:r>
              <w:rPr>
                <w:color w:val="000000" w:themeColor="text1"/>
              </w:rPr>
              <w:t>1 917</w:t>
            </w:r>
            <w:r>
              <w:rPr>
                <w:color w:val="000000" w:themeColor="text1"/>
                <w:spacing w:val="1"/>
              </w:rPr>
              <w:t xml:space="preserve"> </w:t>
            </w:r>
            <w:r>
              <w:rPr>
                <w:color w:val="000000" w:themeColor="text1"/>
              </w:rPr>
              <w:t>069</w:t>
            </w:r>
          </w:p>
        </w:tc>
      </w:tr>
      <w:tr w:rsidR="00347D39" w14:paraId="244C10C7" w14:textId="77777777" w:rsidTr="00347D39">
        <w:trPr>
          <w:trHeight w:val="582"/>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71C8998F" w14:textId="77777777" w:rsidR="00347D39" w:rsidRPr="000D0EE6" w:rsidRDefault="00347D39" w:rsidP="00347D39">
            <w:pPr>
              <w:pStyle w:val="TableParagraph"/>
              <w:ind w:hanging="272"/>
              <w:jc w:val="center"/>
              <w:rPr>
                <w:color w:val="000000" w:themeColor="text1"/>
                <w:lang w:val="kk-KZ"/>
              </w:rPr>
            </w:pPr>
            <w:r w:rsidRPr="000D0EE6">
              <w:rPr>
                <w:color w:val="000000" w:themeColor="text1"/>
              </w:rPr>
              <w:t>Қы</w:t>
            </w:r>
            <w:r>
              <w:rPr>
                <w:color w:val="000000" w:themeColor="text1"/>
              </w:rPr>
              <w:t>сқа мерзімді сауда және өзге де</w:t>
            </w:r>
            <w:r>
              <w:rPr>
                <w:color w:val="000000" w:themeColor="text1"/>
                <w:lang w:val="kk-KZ"/>
              </w:rPr>
              <w:t xml:space="preserve"> </w:t>
            </w:r>
            <w:r>
              <w:rPr>
                <w:color w:val="000000" w:themeColor="text1"/>
              </w:rPr>
              <w:t>дебиторлық</w:t>
            </w:r>
            <w:r>
              <w:rPr>
                <w:color w:val="000000" w:themeColor="text1"/>
                <w:lang w:val="kk-KZ"/>
              </w:rPr>
              <w:t xml:space="preserve"> </w:t>
            </w:r>
            <w:r w:rsidRPr="000D0EE6">
              <w:rPr>
                <w:color w:val="000000" w:themeColor="text1"/>
              </w:rPr>
              <w:t xml:space="preserve">берешек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B8064D" w14:textId="77777777" w:rsidR="00347D39" w:rsidRDefault="00347D39" w:rsidP="00347D39">
            <w:pPr>
              <w:pStyle w:val="TableParagraph"/>
              <w:ind w:left="0"/>
              <w:jc w:val="center"/>
              <w:rPr>
                <w:color w:val="000000" w:themeColor="text1"/>
              </w:rPr>
            </w:pPr>
            <w:r>
              <w:rPr>
                <w:color w:val="000000" w:themeColor="text1"/>
              </w:rPr>
              <w:t>204 797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9D67B7C" w14:textId="77777777" w:rsidR="00347D39" w:rsidRDefault="00347D39" w:rsidP="00347D39">
            <w:pPr>
              <w:pStyle w:val="TableParagraph"/>
              <w:ind w:left="1"/>
              <w:jc w:val="center"/>
              <w:rPr>
                <w:color w:val="000000" w:themeColor="text1"/>
              </w:rPr>
            </w:pPr>
            <w:r>
              <w:rPr>
                <w:color w:val="000000" w:themeColor="text1"/>
              </w:rPr>
              <w:t>156</w:t>
            </w:r>
            <w:r>
              <w:rPr>
                <w:color w:val="000000" w:themeColor="text1"/>
                <w:spacing w:val="1"/>
              </w:rPr>
              <w:t xml:space="preserve"> </w:t>
            </w:r>
            <w:r>
              <w:rPr>
                <w:color w:val="000000" w:themeColor="text1"/>
              </w:rPr>
              <w:t>512</w:t>
            </w:r>
          </w:p>
        </w:tc>
      </w:tr>
      <w:tr w:rsidR="00347D39" w14:paraId="506BD072"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152C55C6" w14:textId="77777777" w:rsidR="00347D39" w:rsidRDefault="00347D39" w:rsidP="00347D39">
            <w:pPr>
              <w:pStyle w:val="TableParagraph"/>
              <w:ind w:hanging="272"/>
              <w:jc w:val="center"/>
              <w:rPr>
                <w:color w:val="000000" w:themeColor="text1"/>
              </w:rPr>
            </w:pPr>
            <w:r w:rsidRPr="000D0EE6">
              <w:rPr>
                <w:color w:val="000000" w:themeColor="text1"/>
              </w:rPr>
              <w:t>Қорлар</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0E3383D" w14:textId="77777777" w:rsidR="00347D39" w:rsidRDefault="00347D39" w:rsidP="00347D39">
            <w:pPr>
              <w:pStyle w:val="TableParagraph"/>
              <w:ind w:left="0"/>
              <w:jc w:val="center"/>
              <w:rPr>
                <w:color w:val="000000" w:themeColor="text1"/>
              </w:rPr>
            </w:pPr>
            <w:r>
              <w:rPr>
                <w:color w:val="000000" w:themeColor="text1"/>
              </w:rPr>
              <w:t>65 091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7F1558E" w14:textId="77777777" w:rsidR="00347D39" w:rsidRDefault="00347D39" w:rsidP="00347D39">
            <w:pPr>
              <w:pStyle w:val="TableParagraph"/>
              <w:ind w:left="1"/>
              <w:jc w:val="center"/>
              <w:rPr>
                <w:color w:val="000000" w:themeColor="text1"/>
              </w:rPr>
            </w:pPr>
            <w:r>
              <w:rPr>
                <w:color w:val="000000" w:themeColor="text1"/>
              </w:rPr>
              <w:t>60 075</w:t>
            </w:r>
          </w:p>
        </w:tc>
      </w:tr>
      <w:tr w:rsidR="00347D39" w14:paraId="348B0191"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53289787" w14:textId="77777777" w:rsidR="00347D39" w:rsidRDefault="00347D39" w:rsidP="00347D39">
            <w:pPr>
              <w:pStyle w:val="TableParagraph"/>
              <w:ind w:left="4" w:hanging="272"/>
              <w:jc w:val="center"/>
              <w:rPr>
                <w:color w:val="000000" w:themeColor="text1"/>
              </w:rPr>
            </w:pPr>
            <w:r w:rsidRPr="000D0EE6">
              <w:rPr>
                <w:color w:val="000000" w:themeColor="text1"/>
              </w:rPr>
              <w:t>Өзге қысқа мерзімді активтер</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74A0862" w14:textId="77777777" w:rsidR="00347D39" w:rsidRPr="00D126F4" w:rsidRDefault="00347D39" w:rsidP="00347D39">
            <w:pPr>
              <w:pStyle w:val="TableParagraph"/>
              <w:ind w:left="0"/>
              <w:jc w:val="center"/>
              <w:rPr>
                <w:color w:val="000000" w:themeColor="text1"/>
              </w:rPr>
            </w:pPr>
            <w:r w:rsidRPr="00D126F4">
              <w:rPr>
                <w:color w:val="000000" w:themeColor="text1"/>
              </w:rPr>
              <w:t>675 350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E30787C" w14:textId="77777777" w:rsidR="00347D39" w:rsidRPr="00D126F4" w:rsidRDefault="00347D39" w:rsidP="00347D39">
            <w:pPr>
              <w:pStyle w:val="TableParagraph"/>
              <w:ind w:left="1"/>
              <w:jc w:val="center"/>
              <w:rPr>
                <w:color w:val="000000" w:themeColor="text1"/>
              </w:rPr>
            </w:pPr>
            <w:r w:rsidRPr="00D126F4">
              <w:rPr>
                <w:color w:val="000000" w:themeColor="text1"/>
              </w:rPr>
              <w:t xml:space="preserve">712 541 </w:t>
            </w:r>
          </w:p>
        </w:tc>
      </w:tr>
      <w:tr w:rsidR="00347D39" w14:paraId="34DE87D3" w14:textId="77777777" w:rsidTr="00347D39">
        <w:trPr>
          <w:trHeight w:val="3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53C7ED51" w14:textId="77777777" w:rsidR="00347D39" w:rsidRDefault="00347D39" w:rsidP="00347D39">
            <w:pPr>
              <w:pStyle w:val="TableParagraph"/>
              <w:ind w:hanging="272"/>
              <w:jc w:val="center"/>
              <w:rPr>
                <w:b/>
                <w:color w:val="000000" w:themeColor="text1"/>
              </w:rPr>
            </w:pPr>
            <w:r w:rsidRPr="000D0EE6">
              <w:rPr>
                <w:b/>
                <w:color w:val="000000" w:themeColor="text1"/>
              </w:rPr>
              <w:t>Қысқа мерзімді активтердің жиыны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E82DDE" w14:textId="77777777" w:rsidR="00347D39" w:rsidRPr="00D126F4" w:rsidRDefault="00347D39" w:rsidP="00347D39">
            <w:pPr>
              <w:pStyle w:val="TableParagraph"/>
              <w:ind w:left="0"/>
              <w:jc w:val="center"/>
              <w:rPr>
                <w:b/>
                <w:color w:val="000000" w:themeColor="text1"/>
              </w:rPr>
            </w:pPr>
            <w:r w:rsidRPr="00D126F4">
              <w:rPr>
                <w:b/>
                <w:color w:val="000000" w:themeColor="text1"/>
              </w:rPr>
              <w:t>2 711 432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13477A3" w14:textId="77777777" w:rsidR="00347D39" w:rsidRPr="00D126F4" w:rsidRDefault="00347D39" w:rsidP="00347D39">
            <w:pPr>
              <w:pStyle w:val="TableParagraph"/>
              <w:ind w:left="1"/>
              <w:jc w:val="center"/>
              <w:rPr>
                <w:b/>
                <w:color w:val="000000" w:themeColor="text1"/>
              </w:rPr>
            </w:pPr>
            <w:r w:rsidRPr="00D126F4">
              <w:rPr>
                <w:b/>
                <w:color w:val="000000" w:themeColor="text1"/>
              </w:rPr>
              <w:t>2 846</w:t>
            </w:r>
            <w:r w:rsidRPr="00D126F4">
              <w:rPr>
                <w:b/>
                <w:color w:val="000000" w:themeColor="text1"/>
                <w:spacing w:val="1"/>
              </w:rPr>
              <w:t xml:space="preserve"> </w:t>
            </w:r>
            <w:r w:rsidRPr="00D126F4">
              <w:rPr>
                <w:b/>
                <w:color w:val="000000" w:themeColor="text1"/>
              </w:rPr>
              <w:t>197</w:t>
            </w:r>
          </w:p>
        </w:tc>
      </w:tr>
      <w:tr w:rsidR="00347D39" w14:paraId="6770E58A"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580D7ACC" w14:textId="77777777" w:rsidR="00347D39" w:rsidRDefault="00347D39" w:rsidP="00347D39">
            <w:pPr>
              <w:pStyle w:val="TableParagraph"/>
              <w:ind w:hanging="272"/>
              <w:jc w:val="center"/>
              <w:rPr>
                <w:b/>
                <w:color w:val="000000" w:themeColor="text1"/>
              </w:rPr>
            </w:pPr>
            <w:r>
              <w:rPr>
                <w:b/>
                <w:color w:val="000000" w:themeColor="text1"/>
              </w:rPr>
              <w:t>II.</w:t>
            </w:r>
            <w:r>
              <w:rPr>
                <w:b/>
                <w:color w:val="000000" w:themeColor="text1"/>
                <w:spacing w:val="-3"/>
              </w:rPr>
              <w:t xml:space="preserve"> </w:t>
            </w:r>
            <w:r w:rsidRPr="000D0EE6">
              <w:rPr>
                <w:b/>
                <w:color w:val="000000" w:themeColor="text1"/>
              </w:rPr>
              <w:t>Ұзақ мерзімді активтер</w:t>
            </w:r>
          </w:p>
        </w:tc>
        <w:tc>
          <w:tcPr>
            <w:tcW w:w="1985" w:type="dxa"/>
            <w:tcBorders>
              <w:top w:val="single" w:sz="4" w:space="0" w:color="000000"/>
              <w:left w:val="single" w:sz="4" w:space="0" w:color="000000"/>
              <w:bottom w:val="single" w:sz="4" w:space="0" w:color="000000"/>
              <w:right w:val="single" w:sz="4" w:space="0" w:color="000000"/>
            </w:tcBorders>
            <w:vAlign w:val="center"/>
          </w:tcPr>
          <w:p w14:paraId="182CD973" w14:textId="77777777" w:rsidR="00347D39" w:rsidRPr="00D126F4" w:rsidRDefault="00347D39" w:rsidP="00347D39">
            <w:pPr>
              <w:pStyle w:val="TableParagraph"/>
              <w:ind w:left="0"/>
              <w:jc w:val="center"/>
              <w:rPr>
                <w:color w:val="000000" w:themeColor="text1"/>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B9ED57D" w14:textId="77777777" w:rsidR="00347D39" w:rsidRPr="00D126F4" w:rsidRDefault="00347D39" w:rsidP="00347D39">
            <w:pPr>
              <w:pStyle w:val="TableParagraph"/>
              <w:ind w:left="1"/>
              <w:jc w:val="center"/>
              <w:rPr>
                <w:color w:val="000000" w:themeColor="text1"/>
                <w:sz w:val="20"/>
              </w:rPr>
            </w:pPr>
          </w:p>
        </w:tc>
      </w:tr>
      <w:tr w:rsidR="00347D39" w14:paraId="288B3D68" w14:textId="77777777" w:rsidTr="00347D39">
        <w:trPr>
          <w:trHeight w:val="292"/>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7122C3C2" w14:textId="77777777" w:rsidR="00347D39" w:rsidRPr="000D0EE6" w:rsidRDefault="00347D39" w:rsidP="00347D39">
            <w:pPr>
              <w:pStyle w:val="TableParagraph"/>
              <w:ind w:hanging="272"/>
              <w:jc w:val="center"/>
              <w:rPr>
                <w:color w:val="000000" w:themeColor="text1"/>
                <w:lang w:val="kk-KZ"/>
              </w:rPr>
            </w:pPr>
            <w:r w:rsidRPr="000D0EE6">
              <w:rPr>
                <w:color w:val="000000" w:themeColor="text1"/>
              </w:rPr>
              <w:t xml:space="preserve">Пайда немесе шығын арқылы әділ құны бойынша ескерілетін ұзақ мерзімді қаржы активтері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DBCE781" w14:textId="77777777" w:rsidR="00347D39" w:rsidRPr="00D126F4" w:rsidRDefault="00347D39" w:rsidP="00347D39">
            <w:pPr>
              <w:pStyle w:val="TableParagraph"/>
              <w:ind w:left="0"/>
              <w:jc w:val="center"/>
              <w:rPr>
                <w:color w:val="000000" w:themeColor="text1"/>
              </w:rPr>
            </w:pPr>
            <w:r w:rsidRPr="00D126F4">
              <w:rPr>
                <w:color w:val="000000" w:themeColor="text1"/>
              </w:rPr>
              <w:t>303 602</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30A2DC9" w14:textId="77777777" w:rsidR="00347D39" w:rsidRPr="00D126F4" w:rsidRDefault="00347D39" w:rsidP="00347D39">
            <w:pPr>
              <w:pStyle w:val="TableParagraph"/>
              <w:ind w:left="1"/>
              <w:jc w:val="center"/>
              <w:rPr>
                <w:color w:val="000000" w:themeColor="text1"/>
              </w:rPr>
            </w:pPr>
            <w:r w:rsidRPr="00D126F4">
              <w:rPr>
                <w:color w:val="000000" w:themeColor="text1"/>
              </w:rPr>
              <w:t>303</w:t>
            </w:r>
            <w:r w:rsidRPr="00D126F4">
              <w:rPr>
                <w:color w:val="000000" w:themeColor="text1"/>
                <w:spacing w:val="1"/>
              </w:rPr>
              <w:t xml:space="preserve"> </w:t>
            </w:r>
            <w:r w:rsidRPr="00D126F4">
              <w:rPr>
                <w:color w:val="000000" w:themeColor="text1"/>
              </w:rPr>
              <w:t>602</w:t>
            </w:r>
          </w:p>
        </w:tc>
      </w:tr>
      <w:tr w:rsidR="00347D39" w14:paraId="7FFC0708" w14:textId="77777777" w:rsidTr="00347D39">
        <w:trPr>
          <w:trHeight w:val="289"/>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00BF79E7" w14:textId="77777777" w:rsidR="00347D39" w:rsidRDefault="00347D39" w:rsidP="00347D39">
            <w:pPr>
              <w:pStyle w:val="TableParagraph"/>
              <w:ind w:hanging="272"/>
              <w:jc w:val="center"/>
              <w:rPr>
                <w:color w:val="000000" w:themeColor="text1"/>
              </w:rPr>
            </w:pPr>
            <w:r w:rsidRPr="000D0EE6">
              <w:rPr>
                <w:color w:val="000000" w:themeColor="text1"/>
              </w:rPr>
              <w:t>Инвестициялық мүлік</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CB45275" w14:textId="77777777" w:rsidR="00347D39" w:rsidRPr="00D126F4" w:rsidRDefault="00347D39" w:rsidP="00347D39">
            <w:pPr>
              <w:pStyle w:val="TableParagraph"/>
              <w:ind w:left="0"/>
              <w:jc w:val="center"/>
              <w:rPr>
                <w:color w:val="000000" w:themeColor="text1"/>
              </w:rPr>
            </w:pPr>
            <w:r w:rsidRPr="00D126F4">
              <w:rPr>
                <w:color w:val="000000" w:themeColor="text1"/>
              </w:rPr>
              <w:t>844 756</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CCC2D8B" w14:textId="77777777" w:rsidR="00347D39" w:rsidRPr="00D126F4" w:rsidRDefault="00347D39" w:rsidP="00347D39">
            <w:pPr>
              <w:pStyle w:val="TableParagraph"/>
              <w:ind w:left="1"/>
              <w:jc w:val="center"/>
              <w:rPr>
                <w:color w:val="000000" w:themeColor="text1"/>
              </w:rPr>
            </w:pPr>
            <w:r w:rsidRPr="00D126F4">
              <w:rPr>
                <w:color w:val="000000" w:themeColor="text1"/>
              </w:rPr>
              <w:t>866</w:t>
            </w:r>
            <w:r w:rsidRPr="00D126F4">
              <w:rPr>
                <w:color w:val="000000" w:themeColor="text1"/>
                <w:spacing w:val="1"/>
              </w:rPr>
              <w:t xml:space="preserve"> </w:t>
            </w:r>
            <w:r w:rsidRPr="00D126F4">
              <w:rPr>
                <w:color w:val="000000" w:themeColor="text1"/>
              </w:rPr>
              <w:t>080</w:t>
            </w:r>
          </w:p>
        </w:tc>
      </w:tr>
      <w:tr w:rsidR="00347D39" w14:paraId="6BD37337" w14:textId="77777777" w:rsidTr="00347D39">
        <w:trPr>
          <w:trHeight w:val="292"/>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02A6C06F" w14:textId="77777777" w:rsidR="00347D39" w:rsidRDefault="00347D39" w:rsidP="00347D39">
            <w:pPr>
              <w:pStyle w:val="TableParagraph"/>
              <w:ind w:hanging="272"/>
              <w:jc w:val="center"/>
              <w:rPr>
                <w:color w:val="000000" w:themeColor="text1"/>
              </w:rPr>
            </w:pPr>
            <w:r w:rsidRPr="000D0EE6">
              <w:rPr>
                <w:color w:val="000000" w:themeColor="text1"/>
              </w:rPr>
              <w:t>Негізгі құралдар</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23125FC" w14:textId="77777777" w:rsidR="00347D39" w:rsidRPr="00D126F4" w:rsidRDefault="00347D39" w:rsidP="00347D39">
            <w:pPr>
              <w:pStyle w:val="TableParagraph"/>
              <w:ind w:left="0"/>
              <w:jc w:val="center"/>
              <w:rPr>
                <w:color w:val="000000" w:themeColor="text1"/>
              </w:rPr>
            </w:pPr>
            <w:r w:rsidRPr="00D126F4">
              <w:rPr>
                <w:color w:val="000000" w:themeColor="text1"/>
              </w:rPr>
              <w:t>835 073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28B0F36" w14:textId="77777777" w:rsidR="00347D39" w:rsidRPr="00D126F4" w:rsidRDefault="00347D39" w:rsidP="00347D39">
            <w:pPr>
              <w:pStyle w:val="TableParagraph"/>
              <w:ind w:left="1"/>
              <w:jc w:val="center"/>
              <w:rPr>
                <w:color w:val="000000" w:themeColor="text1"/>
              </w:rPr>
            </w:pPr>
            <w:r w:rsidRPr="00D126F4">
              <w:rPr>
                <w:color w:val="000000" w:themeColor="text1"/>
              </w:rPr>
              <w:t>1 277</w:t>
            </w:r>
            <w:r w:rsidRPr="00D126F4">
              <w:rPr>
                <w:color w:val="000000" w:themeColor="text1"/>
                <w:spacing w:val="1"/>
              </w:rPr>
              <w:t xml:space="preserve"> </w:t>
            </w:r>
            <w:r w:rsidRPr="00D126F4">
              <w:rPr>
                <w:color w:val="000000" w:themeColor="text1"/>
              </w:rPr>
              <w:t>347</w:t>
            </w:r>
          </w:p>
        </w:tc>
      </w:tr>
      <w:tr w:rsidR="00347D39" w14:paraId="7E808ACC"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29F7F4B3" w14:textId="77777777" w:rsidR="00347D39" w:rsidRDefault="00347D39" w:rsidP="00347D39">
            <w:pPr>
              <w:pStyle w:val="TableParagraph"/>
              <w:ind w:hanging="272"/>
              <w:jc w:val="center"/>
              <w:rPr>
                <w:color w:val="000000" w:themeColor="text1"/>
              </w:rPr>
            </w:pPr>
            <w:r>
              <w:rPr>
                <w:color w:val="000000" w:themeColor="text1"/>
                <w:lang w:val="kk-KZ"/>
              </w:rPr>
              <w:t>Бейм</w:t>
            </w:r>
            <w:r w:rsidRPr="000D0EE6">
              <w:rPr>
                <w:color w:val="000000" w:themeColor="text1"/>
              </w:rPr>
              <w:t>атериалды активтер</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8734A46" w14:textId="77777777" w:rsidR="00347D39" w:rsidRPr="00D126F4" w:rsidRDefault="00347D39" w:rsidP="00347D39">
            <w:pPr>
              <w:pStyle w:val="TableParagraph"/>
              <w:ind w:left="0"/>
              <w:jc w:val="center"/>
              <w:rPr>
                <w:color w:val="000000" w:themeColor="text1"/>
              </w:rPr>
            </w:pPr>
            <w:r w:rsidRPr="00D126F4">
              <w:rPr>
                <w:color w:val="000000" w:themeColor="text1"/>
              </w:rPr>
              <w:t>6 001 573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9F531B3" w14:textId="77777777" w:rsidR="00347D39" w:rsidRPr="00D126F4" w:rsidRDefault="00347D39" w:rsidP="00347D39">
            <w:pPr>
              <w:pStyle w:val="TableParagraph"/>
              <w:ind w:left="1"/>
              <w:jc w:val="center"/>
              <w:rPr>
                <w:color w:val="000000" w:themeColor="text1"/>
              </w:rPr>
            </w:pPr>
            <w:r w:rsidRPr="00D126F4">
              <w:rPr>
                <w:color w:val="000000" w:themeColor="text1"/>
              </w:rPr>
              <w:t>5 414</w:t>
            </w:r>
            <w:r w:rsidRPr="00D126F4">
              <w:rPr>
                <w:color w:val="000000" w:themeColor="text1"/>
                <w:spacing w:val="1"/>
              </w:rPr>
              <w:t xml:space="preserve"> </w:t>
            </w:r>
            <w:r w:rsidRPr="00D126F4">
              <w:rPr>
                <w:color w:val="000000" w:themeColor="text1"/>
              </w:rPr>
              <w:t>553</w:t>
            </w:r>
          </w:p>
        </w:tc>
      </w:tr>
      <w:tr w:rsidR="00347D39" w14:paraId="6CFE4055"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2459AE18" w14:textId="77777777" w:rsidR="00347D39" w:rsidRDefault="00347D39" w:rsidP="00347D39">
            <w:pPr>
              <w:pStyle w:val="TableParagraph"/>
              <w:ind w:hanging="272"/>
              <w:jc w:val="center"/>
              <w:rPr>
                <w:color w:val="000000" w:themeColor="text1"/>
              </w:rPr>
            </w:pPr>
            <w:r w:rsidRPr="000D0EE6">
              <w:rPr>
                <w:color w:val="000000" w:themeColor="text1"/>
              </w:rPr>
              <w:t>Кейінге қалдырылған салық активтері</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F789D78" w14:textId="77777777" w:rsidR="00347D39" w:rsidRPr="00D126F4" w:rsidRDefault="00347D39" w:rsidP="00347D39">
            <w:pPr>
              <w:pStyle w:val="TableParagraph"/>
              <w:ind w:left="0"/>
              <w:jc w:val="center"/>
              <w:rPr>
                <w:color w:val="000000" w:themeColor="text1"/>
              </w:rPr>
            </w:pPr>
            <w:r w:rsidRPr="00D126F4">
              <w:rPr>
                <w:color w:val="000000" w:themeColor="text1"/>
              </w:rPr>
              <w:t>668 493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13DDAC2" w14:textId="77777777" w:rsidR="00347D39" w:rsidRPr="00D126F4" w:rsidRDefault="00347D39" w:rsidP="00347D39">
            <w:pPr>
              <w:pStyle w:val="TableParagraph"/>
              <w:ind w:left="1"/>
              <w:jc w:val="center"/>
              <w:rPr>
                <w:color w:val="000000" w:themeColor="text1"/>
              </w:rPr>
            </w:pPr>
            <w:r w:rsidRPr="00D126F4">
              <w:rPr>
                <w:color w:val="000000" w:themeColor="text1"/>
              </w:rPr>
              <w:t>787</w:t>
            </w:r>
            <w:r w:rsidRPr="00D126F4">
              <w:rPr>
                <w:color w:val="000000" w:themeColor="text1"/>
                <w:spacing w:val="1"/>
              </w:rPr>
              <w:t xml:space="preserve"> </w:t>
            </w:r>
            <w:r w:rsidRPr="00D126F4">
              <w:rPr>
                <w:color w:val="000000" w:themeColor="text1"/>
              </w:rPr>
              <w:t>359</w:t>
            </w:r>
          </w:p>
        </w:tc>
      </w:tr>
      <w:tr w:rsidR="00347D39" w14:paraId="17713151" w14:textId="77777777" w:rsidTr="00347D39">
        <w:trPr>
          <w:trHeight w:val="393"/>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70F6E075" w14:textId="77777777" w:rsidR="00347D39" w:rsidRDefault="00347D39" w:rsidP="00347D39">
            <w:pPr>
              <w:pStyle w:val="TableParagraph"/>
              <w:spacing w:before="1"/>
              <w:ind w:hanging="272"/>
              <w:jc w:val="center"/>
              <w:rPr>
                <w:b/>
                <w:color w:val="000000" w:themeColor="text1"/>
              </w:rPr>
            </w:pPr>
            <w:r w:rsidRPr="000D0EE6">
              <w:rPr>
                <w:b/>
                <w:color w:val="000000" w:themeColor="text1"/>
              </w:rPr>
              <w:t>Ұзақ мерзімді активтердің жиыны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A0DD1C7" w14:textId="77777777" w:rsidR="00347D39" w:rsidRPr="00D126F4" w:rsidRDefault="00347D39" w:rsidP="00347D39">
            <w:pPr>
              <w:pStyle w:val="TableParagraph"/>
              <w:spacing w:before="1"/>
              <w:ind w:left="0"/>
              <w:jc w:val="center"/>
              <w:rPr>
                <w:b/>
                <w:color w:val="000000" w:themeColor="text1"/>
              </w:rPr>
            </w:pPr>
            <w:r w:rsidRPr="00D126F4">
              <w:rPr>
                <w:b/>
                <w:color w:val="000000" w:themeColor="text1"/>
              </w:rPr>
              <w:t>8 653 497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F35A114" w14:textId="77777777" w:rsidR="00347D39" w:rsidRPr="00D126F4" w:rsidRDefault="00347D39" w:rsidP="00347D39">
            <w:pPr>
              <w:pStyle w:val="TableParagraph"/>
              <w:spacing w:before="1"/>
              <w:ind w:left="1"/>
              <w:jc w:val="center"/>
              <w:rPr>
                <w:b/>
                <w:color w:val="000000" w:themeColor="text1"/>
              </w:rPr>
            </w:pPr>
            <w:r w:rsidRPr="00D126F4">
              <w:rPr>
                <w:b/>
                <w:color w:val="000000" w:themeColor="text1"/>
              </w:rPr>
              <w:t>8 648</w:t>
            </w:r>
            <w:r w:rsidRPr="00D126F4">
              <w:rPr>
                <w:b/>
                <w:color w:val="000000" w:themeColor="text1"/>
                <w:spacing w:val="1"/>
              </w:rPr>
              <w:t xml:space="preserve"> </w:t>
            </w:r>
            <w:r w:rsidRPr="00D126F4">
              <w:rPr>
                <w:b/>
                <w:color w:val="000000" w:themeColor="text1"/>
              </w:rPr>
              <w:t>941</w:t>
            </w:r>
          </w:p>
        </w:tc>
      </w:tr>
      <w:tr w:rsidR="00347D39" w14:paraId="7FE9254D" w14:textId="77777777" w:rsidTr="00347D39">
        <w:trPr>
          <w:trHeight w:val="290"/>
          <w:jc w:val="center"/>
        </w:trPr>
        <w:tc>
          <w:tcPr>
            <w:tcW w:w="4106" w:type="dxa"/>
            <w:tcBorders>
              <w:top w:val="single" w:sz="4" w:space="0" w:color="000000"/>
              <w:left w:val="single" w:sz="4" w:space="0" w:color="000000"/>
              <w:bottom w:val="single" w:sz="4" w:space="0" w:color="000000"/>
              <w:right w:val="single" w:sz="4" w:space="0" w:color="000000"/>
            </w:tcBorders>
            <w:vAlign w:val="center"/>
            <w:hideMark/>
          </w:tcPr>
          <w:p w14:paraId="6C7DBAFA" w14:textId="77777777" w:rsidR="00347D39" w:rsidRDefault="00347D39" w:rsidP="00347D39">
            <w:pPr>
              <w:pStyle w:val="TableParagraph"/>
              <w:ind w:hanging="272"/>
              <w:jc w:val="center"/>
              <w:rPr>
                <w:b/>
                <w:color w:val="000000" w:themeColor="text1"/>
              </w:rPr>
            </w:pPr>
            <w:r>
              <w:rPr>
                <w:b/>
                <w:color w:val="000000" w:themeColor="text1"/>
              </w:rPr>
              <w:t>Баланс</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7AFEC2" w14:textId="77777777" w:rsidR="00347D39" w:rsidRPr="00D126F4" w:rsidRDefault="00347D39" w:rsidP="00347D39">
            <w:pPr>
              <w:pStyle w:val="TableParagraph"/>
              <w:ind w:left="0"/>
              <w:jc w:val="center"/>
              <w:rPr>
                <w:b/>
                <w:color w:val="000000" w:themeColor="text1"/>
              </w:rPr>
            </w:pPr>
            <w:r w:rsidRPr="00D126F4">
              <w:rPr>
                <w:b/>
                <w:color w:val="000000" w:themeColor="text1"/>
              </w:rPr>
              <w:t>11 364 929</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F8C2EB8" w14:textId="77777777" w:rsidR="00347D39" w:rsidRPr="00D126F4" w:rsidRDefault="00347D39" w:rsidP="003B24A6">
            <w:pPr>
              <w:pStyle w:val="TableParagraph"/>
              <w:numPr>
                <w:ilvl w:val="0"/>
                <w:numId w:val="13"/>
              </w:numPr>
              <w:jc w:val="center"/>
              <w:rPr>
                <w:b/>
                <w:color w:val="000000" w:themeColor="text1"/>
              </w:rPr>
            </w:pPr>
            <w:r w:rsidRPr="00D126F4">
              <w:rPr>
                <w:b/>
                <w:color w:val="000000" w:themeColor="text1"/>
              </w:rPr>
              <w:t>95</w:t>
            </w:r>
            <w:r w:rsidRPr="00D126F4">
              <w:rPr>
                <w:b/>
                <w:color w:val="000000" w:themeColor="text1"/>
                <w:spacing w:val="1"/>
              </w:rPr>
              <w:t xml:space="preserve"> </w:t>
            </w:r>
            <w:r w:rsidRPr="00D126F4">
              <w:rPr>
                <w:b/>
                <w:color w:val="000000" w:themeColor="text1"/>
              </w:rPr>
              <w:t>138</w:t>
            </w:r>
          </w:p>
        </w:tc>
      </w:tr>
    </w:tbl>
    <w:p w14:paraId="2E4900B9" w14:textId="77777777" w:rsidR="00347D39" w:rsidRDefault="00347D39" w:rsidP="00347D39">
      <w:pPr>
        <w:pStyle w:val="1"/>
        <w:tabs>
          <w:tab w:val="left" w:pos="284"/>
        </w:tabs>
        <w:spacing w:before="8"/>
        <w:ind w:left="426" w:right="169"/>
        <w:rPr>
          <w:lang w:val="kk-KZ"/>
        </w:rPr>
      </w:pPr>
      <w:bookmarkStart w:id="18" w:name="_Заключение_аудитора"/>
      <w:bookmarkStart w:id="19" w:name="_Информация_о_крупных"/>
      <w:bookmarkStart w:id="20" w:name="_Цели_и_планы_1"/>
      <w:bookmarkEnd w:id="18"/>
      <w:bookmarkEnd w:id="19"/>
      <w:bookmarkEnd w:id="20"/>
      <w:r>
        <w:rPr>
          <w:color w:val="365F91"/>
        </w:rPr>
        <w:br w:type="page"/>
      </w:r>
      <w:r w:rsidRPr="00834609">
        <w:rPr>
          <w:lang w:val="kk-KZ"/>
        </w:rPr>
        <w:t xml:space="preserve">8. </w:t>
      </w:r>
      <w:r w:rsidRPr="00C1022A">
        <w:t>Агенттіктің 2021 жылға арналған мақсаттары мен жоспарлары</w:t>
      </w:r>
    </w:p>
    <w:p w14:paraId="41AD7586" w14:textId="77777777" w:rsidR="00347D39" w:rsidRDefault="00347D39" w:rsidP="00347D39">
      <w:pPr>
        <w:pStyle w:val="1"/>
        <w:tabs>
          <w:tab w:val="left" w:pos="284"/>
        </w:tabs>
        <w:spacing w:before="8"/>
        <w:ind w:left="426" w:right="169"/>
        <w:rPr>
          <w:i/>
          <w:u w:val="single"/>
          <w:lang w:val="kk-KZ"/>
        </w:rPr>
      </w:pPr>
    </w:p>
    <w:p w14:paraId="368277FD" w14:textId="77777777" w:rsidR="00347D39" w:rsidRPr="00C1022A" w:rsidRDefault="00347D39" w:rsidP="00347D39">
      <w:pPr>
        <w:pStyle w:val="1"/>
        <w:tabs>
          <w:tab w:val="left" w:pos="284"/>
        </w:tabs>
        <w:spacing w:before="8"/>
        <w:ind w:left="426" w:right="169"/>
        <w:rPr>
          <w:b w:val="0"/>
          <w:i/>
          <w:u w:val="single"/>
          <w:lang w:val="kk-KZ"/>
        </w:rPr>
      </w:pPr>
      <w:r w:rsidRPr="00C1022A">
        <w:rPr>
          <w:b w:val="0"/>
          <w:i/>
          <w:u w:val="single"/>
          <w:lang w:val="kk-KZ"/>
        </w:rPr>
        <w:t>Агенттіктің 2021 жылға арналған стратегиялық мақсаттары:</w:t>
      </w:r>
    </w:p>
    <w:p w14:paraId="4641E460" w14:textId="77777777" w:rsidR="00347D39" w:rsidRDefault="00347D39" w:rsidP="00347D39">
      <w:pPr>
        <w:ind w:right="444" w:firstLine="426"/>
        <w:jc w:val="both"/>
        <w:rPr>
          <w:sz w:val="28"/>
          <w:lang w:val="kk-KZ"/>
        </w:rPr>
      </w:pPr>
      <w:r w:rsidRPr="00370C80">
        <w:rPr>
          <w:sz w:val="28"/>
          <w:lang w:val="kk-KZ"/>
        </w:rPr>
        <w:t>8.1. аудитория үлесі бойынша отандық</w:t>
      </w:r>
      <w:r>
        <w:rPr>
          <w:sz w:val="28"/>
          <w:lang w:val="kk-KZ"/>
        </w:rPr>
        <w:t xml:space="preserve"> телеарналар арасында ТОП-5-ке «</w:t>
      </w:r>
      <w:r w:rsidRPr="00370C80">
        <w:rPr>
          <w:sz w:val="28"/>
          <w:lang w:val="kk-KZ"/>
        </w:rPr>
        <w:t>Хабар</w:t>
      </w:r>
      <w:r>
        <w:rPr>
          <w:sz w:val="28"/>
          <w:lang w:val="kk-KZ"/>
        </w:rPr>
        <w:t>»</w:t>
      </w:r>
      <w:r w:rsidRPr="00370C80">
        <w:rPr>
          <w:sz w:val="28"/>
          <w:lang w:val="kk-KZ"/>
        </w:rPr>
        <w:t xml:space="preserve"> арнасының қатысуын қамтамасыз ету</w:t>
      </w:r>
      <w:r>
        <w:rPr>
          <w:sz w:val="28"/>
          <w:lang w:val="kk-KZ"/>
        </w:rPr>
        <w:t>;</w:t>
      </w:r>
    </w:p>
    <w:p w14:paraId="68E30AF1" w14:textId="77777777" w:rsidR="00347D39" w:rsidRDefault="00347D39" w:rsidP="00347D39">
      <w:pPr>
        <w:ind w:right="444" w:firstLine="426"/>
        <w:jc w:val="both"/>
        <w:rPr>
          <w:sz w:val="28"/>
          <w:lang w:val="kk-KZ"/>
        </w:rPr>
      </w:pPr>
      <w:r w:rsidRPr="00370C80">
        <w:rPr>
          <w:sz w:val="28"/>
          <w:lang w:val="kk-KZ"/>
        </w:rPr>
        <w:t>8.2. коммерциялық кірістер үлесі көрсеткішінің мәніне компанияның жалпы бюджетінен кемінде 9,2% қол жеткізу</w:t>
      </w:r>
      <w:r>
        <w:rPr>
          <w:sz w:val="28"/>
          <w:lang w:val="kk-KZ"/>
        </w:rPr>
        <w:t>;</w:t>
      </w:r>
      <w:r w:rsidRPr="00370C80">
        <w:rPr>
          <w:sz w:val="28"/>
          <w:lang w:val="kk-KZ"/>
        </w:rPr>
        <w:t xml:space="preserve"> </w:t>
      </w:r>
    </w:p>
    <w:p w14:paraId="6927B81C" w14:textId="77777777" w:rsidR="00347D39" w:rsidRDefault="00347D39" w:rsidP="00347D39">
      <w:pPr>
        <w:ind w:left="99" w:right="443" w:firstLine="327"/>
        <w:jc w:val="both"/>
        <w:rPr>
          <w:sz w:val="28"/>
          <w:lang w:val="kk-KZ"/>
        </w:rPr>
      </w:pPr>
      <w:r w:rsidRPr="00370C80">
        <w:rPr>
          <w:sz w:val="28"/>
          <w:lang w:val="kk-KZ"/>
        </w:rPr>
        <w:t xml:space="preserve">8.3. </w:t>
      </w:r>
      <w:r>
        <w:rPr>
          <w:sz w:val="28"/>
          <w:lang w:val="kk-KZ"/>
        </w:rPr>
        <w:t>А</w:t>
      </w:r>
      <w:r w:rsidRPr="00370C80">
        <w:rPr>
          <w:sz w:val="28"/>
          <w:lang w:val="kk-KZ"/>
        </w:rPr>
        <w:t xml:space="preserve">генттіктің телеарнасына </w:t>
      </w:r>
      <w:r>
        <w:rPr>
          <w:sz w:val="28"/>
          <w:lang w:val="kk-KZ"/>
        </w:rPr>
        <w:t>«С</w:t>
      </w:r>
      <w:r w:rsidRPr="00370C80">
        <w:rPr>
          <w:sz w:val="28"/>
          <w:lang w:val="kk-KZ"/>
        </w:rPr>
        <w:t>енім деңгейі" өлшемі бойынша Топ-3 болу</w:t>
      </w:r>
      <w:r>
        <w:rPr>
          <w:sz w:val="28"/>
          <w:lang w:val="kk-KZ"/>
        </w:rPr>
        <w:t>;</w:t>
      </w:r>
    </w:p>
    <w:p w14:paraId="33CEEDFA" w14:textId="77777777" w:rsidR="00347D39" w:rsidRDefault="00347D39" w:rsidP="00347D39">
      <w:pPr>
        <w:spacing w:before="48"/>
        <w:ind w:right="446" w:firstLine="426"/>
        <w:jc w:val="both"/>
        <w:rPr>
          <w:sz w:val="28"/>
          <w:lang w:val="kk-KZ"/>
        </w:rPr>
      </w:pPr>
      <w:r w:rsidRPr="00370C80">
        <w:rPr>
          <w:sz w:val="28"/>
          <w:lang w:val="kk-KZ"/>
        </w:rPr>
        <w:t xml:space="preserve">8.4. Агенттік телеарналарының үш жобасы 2021 жылға дейін  танымал </w:t>
      </w:r>
      <w:r>
        <w:rPr>
          <w:sz w:val="28"/>
          <w:lang w:val="kk-KZ"/>
        </w:rPr>
        <w:t xml:space="preserve">топ </w:t>
      </w:r>
      <w:r w:rsidRPr="00370C80">
        <w:rPr>
          <w:sz w:val="28"/>
          <w:lang w:val="kk-KZ"/>
        </w:rPr>
        <w:t>10 бағдарламада болу</w:t>
      </w:r>
      <w:r>
        <w:rPr>
          <w:sz w:val="28"/>
          <w:lang w:val="kk-KZ"/>
        </w:rPr>
        <w:t>;</w:t>
      </w:r>
    </w:p>
    <w:p w14:paraId="248C6790" w14:textId="77777777" w:rsidR="00347D39" w:rsidRDefault="00347D39" w:rsidP="00347D39">
      <w:pPr>
        <w:spacing w:before="1"/>
        <w:ind w:left="99" w:right="452" w:firstLine="327"/>
        <w:jc w:val="both"/>
        <w:rPr>
          <w:sz w:val="28"/>
          <w:lang w:val="kk-KZ"/>
        </w:rPr>
      </w:pPr>
      <w:r w:rsidRPr="00370C80">
        <w:rPr>
          <w:sz w:val="28"/>
          <w:lang w:val="kk-KZ"/>
        </w:rPr>
        <w:t xml:space="preserve">8.5. </w:t>
      </w:r>
      <w:r w:rsidRPr="003720A8">
        <w:rPr>
          <w:sz w:val="28"/>
          <w:lang w:val="kk-KZ"/>
        </w:rPr>
        <w:t xml:space="preserve">Zero </w:t>
      </w:r>
      <w:r>
        <w:rPr>
          <w:sz w:val="28"/>
          <w:lang w:val="kk-KZ"/>
        </w:rPr>
        <w:t>дерек</w:t>
      </w:r>
      <w:r w:rsidRPr="003720A8">
        <w:rPr>
          <w:sz w:val="28"/>
          <w:lang w:val="kk-KZ"/>
        </w:rPr>
        <w:t>тері бойы</w:t>
      </w:r>
      <w:r>
        <w:rPr>
          <w:sz w:val="28"/>
          <w:lang w:val="kk-KZ"/>
        </w:rPr>
        <w:t>нша ең көп қаралған топ 15 сайттың «Ж</w:t>
      </w:r>
      <w:r w:rsidRPr="003720A8">
        <w:rPr>
          <w:sz w:val="28"/>
          <w:lang w:val="kk-KZ"/>
        </w:rPr>
        <w:t>аңалықтар. БАҚ</w:t>
      </w:r>
      <w:r>
        <w:rPr>
          <w:sz w:val="28"/>
          <w:lang w:val="kk-KZ"/>
        </w:rPr>
        <w:t>» санатына кіру.</w:t>
      </w:r>
      <w:r w:rsidRPr="003720A8">
        <w:rPr>
          <w:sz w:val="28"/>
          <w:lang w:val="kk-KZ"/>
        </w:rPr>
        <w:t xml:space="preserve"> </w:t>
      </w:r>
    </w:p>
    <w:p w14:paraId="396DCDB0" w14:textId="77777777" w:rsidR="00347D39" w:rsidRDefault="00347D39" w:rsidP="00347D39">
      <w:pPr>
        <w:spacing w:before="1"/>
        <w:ind w:left="99" w:right="452" w:firstLine="327"/>
        <w:jc w:val="both"/>
        <w:rPr>
          <w:sz w:val="28"/>
          <w:lang w:val="kk-KZ"/>
        </w:rPr>
      </w:pPr>
      <w:r w:rsidRPr="00370C80">
        <w:rPr>
          <w:sz w:val="28"/>
        </w:rPr>
        <w:t>войти</w:t>
      </w:r>
      <w:r w:rsidRPr="00370C80">
        <w:rPr>
          <w:spacing w:val="3"/>
          <w:sz w:val="28"/>
        </w:rPr>
        <w:t xml:space="preserve"> </w:t>
      </w:r>
      <w:r w:rsidRPr="00370C80">
        <w:rPr>
          <w:sz w:val="28"/>
        </w:rPr>
        <w:t>в</w:t>
      </w:r>
      <w:r w:rsidRPr="00370C80">
        <w:rPr>
          <w:spacing w:val="2"/>
          <w:sz w:val="28"/>
        </w:rPr>
        <w:t xml:space="preserve"> </w:t>
      </w:r>
      <w:r w:rsidRPr="00370C80">
        <w:rPr>
          <w:sz w:val="28"/>
        </w:rPr>
        <w:t>топ</w:t>
      </w:r>
      <w:r w:rsidRPr="00370C80">
        <w:rPr>
          <w:spacing w:val="69"/>
          <w:sz w:val="28"/>
        </w:rPr>
        <w:t xml:space="preserve"> </w:t>
      </w:r>
      <w:r w:rsidRPr="00370C80">
        <w:rPr>
          <w:sz w:val="28"/>
        </w:rPr>
        <w:t>15</w:t>
      </w:r>
      <w:r w:rsidRPr="00370C80">
        <w:rPr>
          <w:spacing w:val="1"/>
          <w:sz w:val="28"/>
        </w:rPr>
        <w:t xml:space="preserve"> </w:t>
      </w:r>
      <w:r w:rsidRPr="00370C80">
        <w:rPr>
          <w:sz w:val="28"/>
        </w:rPr>
        <w:t>самых</w:t>
      </w:r>
      <w:r w:rsidRPr="00370C80">
        <w:rPr>
          <w:spacing w:val="1"/>
          <w:sz w:val="28"/>
        </w:rPr>
        <w:t xml:space="preserve"> </w:t>
      </w:r>
      <w:r w:rsidRPr="00370C80">
        <w:rPr>
          <w:sz w:val="28"/>
        </w:rPr>
        <w:t>просматриваемых</w:t>
      </w:r>
      <w:r w:rsidRPr="00370C80">
        <w:rPr>
          <w:spacing w:val="1"/>
          <w:sz w:val="28"/>
        </w:rPr>
        <w:t xml:space="preserve"> </w:t>
      </w:r>
      <w:r w:rsidRPr="00370C80">
        <w:rPr>
          <w:sz w:val="28"/>
        </w:rPr>
        <w:t>сайтов</w:t>
      </w:r>
      <w:r w:rsidRPr="00370C80">
        <w:rPr>
          <w:spacing w:val="69"/>
          <w:sz w:val="28"/>
        </w:rPr>
        <w:t xml:space="preserve"> </w:t>
      </w:r>
      <w:r w:rsidRPr="00370C80">
        <w:rPr>
          <w:sz w:val="28"/>
        </w:rPr>
        <w:t>по</w:t>
      </w:r>
      <w:r w:rsidRPr="00370C80">
        <w:rPr>
          <w:spacing w:val="1"/>
          <w:sz w:val="28"/>
        </w:rPr>
        <w:t xml:space="preserve"> </w:t>
      </w:r>
      <w:r w:rsidRPr="00370C80">
        <w:rPr>
          <w:sz w:val="28"/>
        </w:rPr>
        <w:t>данным</w:t>
      </w:r>
      <w:r w:rsidRPr="00370C80">
        <w:rPr>
          <w:spacing w:val="2"/>
          <w:sz w:val="28"/>
        </w:rPr>
        <w:t xml:space="preserve"> </w:t>
      </w:r>
      <w:r w:rsidRPr="00370C80">
        <w:rPr>
          <w:sz w:val="28"/>
        </w:rPr>
        <w:t>ZERO</w:t>
      </w:r>
      <w:r w:rsidRPr="00370C80">
        <w:rPr>
          <w:spacing w:val="1"/>
          <w:sz w:val="28"/>
        </w:rPr>
        <w:t xml:space="preserve"> </w:t>
      </w:r>
      <w:r w:rsidRPr="00370C80">
        <w:rPr>
          <w:sz w:val="28"/>
        </w:rPr>
        <w:t>в</w:t>
      </w:r>
      <w:r w:rsidRPr="00370C80">
        <w:rPr>
          <w:spacing w:val="-67"/>
          <w:sz w:val="28"/>
        </w:rPr>
        <w:t xml:space="preserve"> </w:t>
      </w:r>
      <w:r w:rsidRPr="00370C80">
        <w:rPr>
          <w:sz w:val="28"/>
        </w:rPr>
        <w:t>категории</w:t>
      </w:r>
      <w:r w:rsidRPr="00370C80">
        <w:rPr>
          <w:spacing w:val="-1"/>
          <w:sz w:val="28"/>
        </w:rPr>
        <w:t xml:space="preserve"> </w:t>
      </w:r>
      <w:r w:rsidRPr="00370C80">
        <w:rPr>
          <w:sz w:val="28"/>
        </w:rPr>
        <w:t>«Новости.</w:t>
      </w:r>
      <w:r w:rsidRPr="00370C80">
        <w:rPr>
          <w:spacing w:val="-1"/>
          <w:sz w:val="28"/>
        </w:rPr>
        <w:t xml:space="preserve"> </w:t>
      </w:r>
      <w:r w:rsidRPr="00370C80">
        <w:rPr>
          <w:sz w:val="28"/>
        </w:rPr>
        <w:t>СМИ».</w:t>
      </w:r>
    </w:p>
    <w:p w14:paraId="0C1C4457" w14:textId="77777777" w:rsidR="002D5FE8" w:rsidRPr="002D5FE8" w:rsidRDefault="002D5FE8" w:rsidP="00347D39">
      <w:pPr>
        <w:spacing w:before="1"/>
        <w:ind w:left="99" w:right="452" w:firstLine="327"/>
        <w:jc w:val="both"/>
        <w:rPr>
          <w:sz w:val="28"/>
          <w:lang w:val="kk-KZ"/>
        </w:rPr>
      </w:pPr>
    </w:p>
    <w:p w14:paraId="4478B2A0" w14:textId="77777777" w:rsidR="00347D39" w:rsidRDefault="00347D39" w:rsidP="00347D39">
      <w:pPr>
        <w:pStyle w:val="a3"/>
        <w:spacing w:before="7"/>
        <w:ind w:left="0" w:firstLine="426"/>
        <w:jc w:val="left"/>
        <w:rPr>
          <w:bCs/>
          <w:i/>
          <w:u w:val="single"/>
          <w:lang w:val="kk-KZ"/>
        </w:rPr>
      </w:pPr>
      <w:r w:rsidRPr="00BE0F48">
        <w:rPr>
          <w:bCs/>
          <w:i/>
          <w:u w:val="single"/>
          <w:lang w:val="kk-KZ"/>
        </w:rPr>
        <w:t>Телеарналардың 2021 жылға арналған жоспарлары</w:t>
      </w:r>
    </w:p>
    <w:p w14:paraId="65698E39" w14:textId="77777777" w:rsidR="00347D39" w:rsidRPr="00BE0F48" w:rsidRDefault="00347D39" w:rsidP="00347D39">
      <w:pPr>
        <w:pStyle w:val="a7"/>
        <w:ind w:left="0" w:firstLine="426"/>
        <w:jc w:val="both"/>
        <w:rPr>
          <w:bCs/>
          <w:iCs/>
          <w:sz w:val="28"/>
          <w:szCs w:val="28"/>
          <w:u w:val="single"/>
          <w:lang w:val="kk-KZ"/>
        </w:rPr>
      </w:pPr>
      <w:r w:rsidRPr="00BE0F48">
        <w:rPr>
          <w:bCs/>
          <w:iCs/>
          <w:sz w:val="28"/>
          <w:szCs w:val="28"/>
          <w:u w:val="single"/>
          <w:lang w:val="kk-KZ"/>
        </w:rPr>
        <w:t xml:space="preserve"> «Хабар» </w:t>
      </w:r>
      <w:r>
        <w:rPr>
          <w:bCs/>
          <w:iCs/>
          <w:sz w:val="28"/>
          <w:szCs w:val="28"/>
          <w:u w:val="single"/>
          <w:lang w:val="kk-KZ"/>
        </w:rPr>
        <w:t>т</w:t>
      </w:r>
      <w:r w:rsidRPr="00BE0F48">
        <w:rPr>
          <w:bCs/>
          <w:iCs/>
          <w:sz w:val="28"/>
          <w:szCs w:val="28"/>
          <w:u w:val="single"/>
          <w:lang w:val="kk-KZ"/>
        </w:rPr>
        <w:t>еле</w:t>
      </w:r>
      <w:r>
        <w:rPr>
          <w:bCs/>
          <w:iCs/>
          <w:sz w:val="28"/>
          <w:szCs w:val="28"/>
          <w:u w:val="single"/>
          <w:lang w:val="kk-KZ"/>
        </w:rPr>
        <w:t>аранасы</w:t>
      </w:r>
    </w:p>
    <w:p w14:paraId="1D820257" w14:textId="77777777" w:rsidR="00347D39" w:rsidRPr="00BA1FF3" w:rsidRDefault="00347D39" w:rsidP="00347D39">
      <w:pPr>
        <w:ind w:firstLine="426"/>
        <w:jc w:val="both"/>
        <w:rPr>
          <w:rFonts w:eastAsia="Batang"/>
          <w:color w:val="000000" w:themeColor="text1"/>
          <w:sz w:val="28"/>
          <w:szCs w:val="28"/>
          <w:lang w:val="kk-KZ"/>
        </w:rPr>
      </w:pPr>
      <w:r w:rsidRPr="00BE0F48">
        <w:rPr>
          <w:rFonts w:eastAsia="Batang"/>
          <w:color w:val="000000" w:themeColor="text1"/>
          <w:sz w:val="28"/>
          <w:szCs w:val="28"/>
          <w:lang w:val="kk-KZ"/>
        </w:rPr>
        <w:t>Арнаның келесі жылға арналған өндірістік жоспарлары эфирде әр түрлі сипаттағы келесі оқиғалар мен іс-шаралар бойынша материалдарды өндірумен және ротациялаумен байланысты</w:t>
      </w:r>
      <w:r>
        <w:rPr>
          <w:rFonts w:eastAsia="Batang"/>
          <w:color w:val="000000" w:themeColor="text1"/>
          <w:sz w:val="28"/>
          <w:szCs w:val="28"/>
          <w:lang w:val="kk-KZ"/>
        </w:rPr>
        <w:t>:</w:t>
      </w:r>
    </w:p>
    <w:p w14:paraId="1FA09115" w14:textId="77777777" w:rsidR="00347D39" w:rsidRPr="00BA1FF3" w:rsidRDefault="00347D39" w:rsidP="003B24A6">
      <w:pPr>
        <w:pStyle w:val="a7"/>
        <w:widowControl/>
        <w:numPr>
          <w:ilvl w:val="0"/>
          <w:numId w:val="5"/>
        </w:numPr>
        <w:autoSpaceDE/>
        <w:spacing w:after="200"/>
        <w:contextualSpacing/>
        <w:jc w:val="both"/>
        <w:rPr>
          <w:rFonts w:eastAsia="Batang"/>
          <w:color w:val="000000" w:themeColor="text1"/>
          <w:sz w:val="28"/>
          <w:szCs w:val="28"/>
          <w:lang w:val="kk-KZ"/>
        </w:rPr>
      </w:pPr>
      <w:r>
        <w:rPr>
          <w:bCs/>
          <w:color w:val="000000" w:themeColor="text1"/>
          <w:sz w:val="28"/>
          <w:szCs w:val="28"/>
          <w:lang w:val="kk-KZ"/>
        </w:rPr>
        <w:t>«</w:t>
      </w:r>
      <w:r w:rsidRPr="00BA1FF3">
        <w:rPr>
          <w:bCs/>
          <w:color w:val="000000" w:themeColor="text1"/>
          <w:sz w:val="28"/>
          <w:szCs w:val="28"/>
          <w:lang w:val="kk-KZ"/>
        </w:rPr>
        <w:t>Евровидение-2021</w:t>
      </w:r>
      <w:r>
        <w:rPr>
          <w:bCs/>
          <w:color w:val="000000" w:themeColor="text1"/>
          <w:sz w:val="28"/>
          <w:szCs w:val="28"/>
          <w:lang w:val="kk-KZ"/>
        </w:rPr>
        <w:t>»</w:t>
      </w:r>
      <w:r w:rsidRPr="00BA1FF3">
        <w:rPr>
          <w:bCs/>
          <w:color w:val="000000" w:themeColor="text1"/>
          <w:sz w:val="28"/>
          <w:szCs w:val="28"/>
          <w:lang w:val="kk-KZ"/>
        </w:rPr>
        <w:t xml:space="preserve"> 65-ші мерейтойлық ән байқауының көрсетілімі</w:t>
      </w:r>
      <w:r>
        <w:rPr>
          <w:bCs/>
          <w:color w:val="000000" w:themeColor="text1"/>
          <w:sz w:val="28"/>
          <w:szCs w:val="28"/>
          <w:lang w:val="kk-KZ"/>
        </w:rPr>
        <w:t>;</w:t>
      </w:r>
    </w:p>
    <w:p w14:paraId="6DEAA56C" w14:textId="77777777" w:rsidR="00347D39" w:rsidRPr="00BA1FF3" w:rsidRDefault="00347D39" w:rsidP="003B24A6">
      <w:pPr>
        <w:pStyle w:val="a7"/>
        <w:widowControl/>
        <w:numPr>
          <w:ilvl w:val="0"/>
          <w:numId w:val="5"/>
        </w:numPr>
        <w:autoSpaceDE/>
        <w:contextualSpacing/>
        <w:jc w:val="both"/>
        <w:rPr>
          <w:i/>
          <w:color w:val="000000" w:themeColor="text1"/>
          <w:sz w:val="28"/>
          <w:szCs w:val="28"/>
          <w:lang w:val="kk-KZ" w:eastAsia="ru-RU" w:bidi="ru-RU"/>
        </w:rPr>
      </w:pPr>
      <w:r w:rsidRPr="00BA1FF3">
        <w:rPr>
          <w:color w:val="000000" w:themeColor="text1"/>
          <w:sz w:val="28"/>
          <w:szCs w:val="28"/>
          <w:lang w:val="kk-KZ"/>
        </w:rPr>
        <w:t>Венадан Вена филармониялық оркестрінің концертін тікелей эфирде көрсету;</w:t>
      </w:r>
    </w:p>
    <w:p w14:paraId="5DD9156C" w14:textId="77777777" w:rsidR="00347D39" w:rsidRPr="00A64781" w:rsidRDefault="00347D39" w:rsidP="003B24A6">
      <w:pPr>
        <w:pStyle w:val="a7"/>
        <w:widowControl/>
        <w:numPr>
          <w:ilvl w:val="0"/>
          <w:numId w:val="5"/>
        </w:numPr>
        <w:autoSpaceDE/>
        <w:spacing w:after="200"/>
        <w:contextualSpacing/>
        <w:jc w:val="both"/>
        <w:rPr>
          <w:color w:val="000000" w:themeColor="text1"/>
          <w:sz w:val="28"/>
          <w:szCs w:val="28"/>
        </w:rPr>
      </w:pPr>
      <w:r>
        <w:rPr>
          <w:color w:val="000000" w:themeColor="text1"/>
          <w:sz w:val="28"/>
          <w:szCs w:val="28"/>
          <w:lang w:val="kk-KZ"/>
        </w:rPr>
        <w:t>«</w:t>
      </w:r>
      <w:r w:rsidRPr="00A64781">
        <w:rPr>
          <w:color w:val="000000" w:themeColor="text1"/>
          <w:sz w:val="28"/>
          <w:szCs w:val="28"/>
        </w:rPr>
        <w:t>Наурыз мейрамын</w:t>
      </w:r>
      <w:r>
        <w:rPr>
          <w:color w:val="000000" w:themeColor="text1"/>
          <w:sz w:val="28"/>
          <w:szCs w:val="28"/>
          <w:lang w:val="kk-KZ"/>
        </w:rPr>
        <w:t>»</w:t>
      </w:r>
      <w:r w:rsidRPr="00A64781">
        <w:rPr>
          <w:color w:val="000000" w:themeColor="text1"/>
          <w:sz w:val="28"/>
          <w:szCs w:val="28"/>
        </w:rPr>
        <w:t xml:space="preserve"> мерекелеуге арналған телемарафон</w:t>
      </w:r>
      <w:r>
        <w:rPr>
          <w:color w:val="000000" w:themeColor="text1"/>
          <w:sz w:val="28"/>
          <w:szCs w:val="28"/>
          <w:lang w:val="kk-KZ"/>
        </w:rPr>
        <w:t>;</w:t>
      </w:r>
    </w:p>
    <w:p w14:paraId="6C17AD5E" w14:textId="77777777" w:rsidR="00347D39" w:rsidRPr="00A64781" w:rsidRDefault="00347D39" w:rsidP="003B24A6">
      <w:pPr>
        <w:pStyle w:val="a7"/>
        <w:widowControl/>
        <w:numPr>
          <w:ilvl w:val="0"/>
          <w:numId w:val="5"/>
        </w:numPr>
        <w:autoSpaceDE/>
        <w:spacing w:after="200"/>
        <w:contextualSpacing/>
        <w:jc w:val="both"/>
        <w:rPr>
          <w:color w:val="000000" w:themeColor="text1"/>
          <w:sz w:val="28"/>
          <w:szCs w:val="28"/>
        </w:rPr>
      </w:pPr>
      <w:r w:rsidRPr="006A7ABC">
        <w:rPr>
          <w:bCs/>
          <w:color w:val="000000" w:themeColor="text1"/>
          <w:sz w:val="28"/>
          <w:szCs w:val="28"/>
        </w:rPr>
        <w:t xml:space="preserve">«Ардагерлерге құрмет – ерлікке тағзым – Подвиг героев не забыт» - </w:t>
      </w:r>
      <w:r w:rsidRPr="00A64781">
        <w:rPr>
          <w:bCs/>
          <w:color w:val="000000" w:themeColor="text1"/>
          <w:sz w:val="28"/>
          <w:szCs w:val="28"/>
        </w:rPr>
        <w:t>ҰОС қатысушылары туралы нақты оқиғаларға негізделген 30 ролик</w:t>
      </w:r>
      <w:r>
        <w:rPr>
          <w:bCs/>
          <w:color w:val="000000" w:themeColor="text1"/>
          <w:sz w:val="28"/>
          <w:szCs w:val="28"/>
          <w:lang w:val="kk-KZ"/>
        </w:rPr>
        <w:t>;</w:t>
      </w:r>
      <w:r w:rsidRPr="00A64781">
        <w:rPr>
          <w:bCs/>
          <w:color w:val="000000" w:themeColor="text1"/>
          <w:sz w:val="28"/>
          <w:szCs w:val="28"/>
        </w:rPr>
        <w:t xml:space="preserve"> </w:t>
      </w:r>
    </w:p>
    <w:p w14:paraId="6362E6E2" w14:textId="77777777" w:rsidR="00347D39" w:rsidRPr="00D40F95" w:rsidRDefault="00347D39" w:rsidP="003B24A6">
      <w:pPr>
        <w:pStyle w:val="a7"/>
        <w:widowControl/>
        <w:numPr>
          <w:ilvl w:val="0"/>
          <w:numId w:val="5"/>
        </w:numPr>
        <w:autoSpaceDE/>
        <w:contextualSpacing/>
        <w:jc w:val="both"/>
        <w:rPr>
          <w:color w:val="000000" w:themeColor="text1"/>
          <w:sz w:val="28"/>
          <w:szCs w:val="28"/>
        </w:rPr>
      </w:pPr>
      <w:r>
        <w:rPr>
          <w:color w:val="000000" w:themeColor="text1"/>
          <w:sz w:val="28"/>
          <w:szCs w:val="28"/>
        </w:rPr>
        <w:t>Мемлекет басшысы Қ.</w:t>
      </w:r>
      <w:r w:rsidRPr="00D40F95">
        <w:rPr>
          <w:color w:val="000000" w:themeColor="text1"/>
          <w:sz w:val="28"/>
          <w:szCs w:val="28"/>
        </w:rPr>
        <w:t xml:space="preserve">К. Тоқаевтың қызметі туралы </w:t>
      </w:r>
      <w:r>
        <w:rPr>
          <w:color w:val="000000" w:themeColor="text1"/>
          <w:sz w:val="28"/>
          <w:szCs w:val="28"/>
          <w:lang w:val="kk-KZ"/>
        </w:rPr>
        <w:t>«</w:t>
      </w:r>
      <w:r w:rsidRPr="006A7ABC">
        <w:rPr>
          <w:color w:val="000000" w:themeColor="text1"/>
          <w:sz w:val="28"/>
          <w:szCs w:val="28"/>
        </w:rPr>
        <w:t>Преодоление</w:t>
      </w:r>
      <w:r>
        <w:rPr>
          <w:color w:val="000000" w:themeColor="text1"/>
          <w:sz w:val="28"/>
          <w:szCs w:val="28"/>
          <w:lang w:val="kk-KZ"/>
        </w:rPr>
        <w:t>»</w:t>
      </w:r>
      <w:r w:rsidRPr="00D40F95">
        <w:rPr>
          <w:color w:val="000000" w:themeColor="text1"/>
          <w:sz w:val="28"/>
          <w:szCs w:val="28"/>
        </w:rPr>
        <w:t xml:space="preserve"> 2 деректі фильм шығару</w:t>
      </w:r>
      <w:r>
        <w:rPr>
          <w:color w:val="000000" w:themeColor="text1"/>
          <w:sz w:val="28"/>
          <w:szCs w:val="28"/>
          <w:lang w:val="kk-KZ"/>
        </w:rPr>
        <w:t>;</w:t>
      </w:r>
      <w:r w:rsidRPr="00D40F95">
        <w:rPr>
          <w:color w:val="000000" w:themeColor="text1"/>
          <w:sz w:val="28"/>
          <w:szCs w:val="28"/>
        </w:rPr>
        <w:t xml:space="preserve"> </w:t>
      </w:r>
    </w:p>
    <w:p w14:paraId="64405021" w14:textId="77777777" w:rsidR="00347D39" w:rsidRPr="00D40F95" w:rsidRDefault="00347D39" w:rsidP="003B24A6">
      <w:pPr>
        <w:pStyle w:val="a7"/>
        <w:widowControl/>
        <w:numPr>
          <w:ilvl w:val="0"/>
          <w:numId w:val="5"/>
        </w:numPr>
        <w:autoSpaceDE/>
        <w:contextualSpacing/>
        <w:jc w:val="both"/>
        <w:rPr>
          <w:color w:val="000000" w:themeColor="text1"/>
          <w:sz w:val="28"/>
          <w:szCs w:val="28"/>
        </w:rPr>
      </w:pPr>
      <w:r>
        <w:rPr>
          <w:sz w:val="28"/>
          <w:szCs w:val="28"/>
          <w:lang w:val="kk-KZ"/>
        </w:rPr>
        <w:t>«</w:t>
      </w:r>
      <w:r w:rsidRPr="00D40F95">
        <w:rPr>
          <w:sz w:val="28"/>
          <w:szCs w:val="28"/>
        </w:rPr>
        <w:t>Мерейлі отбасы</w:t>
      </w:r>
      <w:r>
        <w:rPr>
          <w:sz w:val="28"/>
          <w:szCs w:val="28"/>
          <w:lang w:val="kk-KZ"/>
        </w:rPr>
        <w:t>»</w:t>
      </w:r>
      <w:r w:rsidRPr="00D40F95">
        <w:rPr>
          <w:sz w:val="28"/>
          <w:szCs w:val="28"/>
        </w:rPr>
        <w:t xml:space="preserve"> жалпыұлттық конкурсын ұйымдастыру және трансляциялау</w:t>
      </w:r>
      <w:r>
        <w:rPr>
          <w:sz w:val="28"/>
          <w:szCs w:val="28"/>
          <w:lang w:val="kk-KZ"/>
        </w:rPr>
        <w:t>;</w:t>
      </w:r>
      <w:r w:rsidRPr="00D40F95">
        <w:rPr>
          <w:sz w:val="28"/>
          <w:szCs w:val="28"/>
        </w:rPr>
        <w:t xml:space="preserve"> </w:t>
      </w:r>
    </w:p>
    <w:p w14:paraId="124EEEA3" w14:textId="77777777" w:rsidR="00347D39" w:rsidRPr="00D40F95" w:rsidRDefault="00347D39" w:rsidP="003B24A6">
      <w:pPr>
        <w:pStyle w:val="a7"/>
        <w:widowControl/>
        <w:numPr>
          <w:ilvl w:val="0"/>
          <w:numId w:val="5"/>
        </w:numPr>
        <w:autoSpaceDE/>
        <w:contextualSpacing/>
        <w:jc w:val="both"/>
        <w:rPr>
          <w:color w:val="000000" w:themeColor="text1"/>
          <w:sz w:val="28"/>
          <w:szCs w:val="28"/>
        </w:rPr>
      </w:pPr>
      <w:r>
        <w:rPr>
          <w:sz w:val="28"/>
          <w:szCs w:val="28"/>
        </w:rPr>
        <w:t xml:space="preserve">Қазақстан өкілінің </w:t>
      </w:r>
      <w:r>
        <w:rPr>
          <w:sz w:val="28"/>
          <w:szCs w:val="28"/>
          <w:lang w:val="kk-KZ"/>
        </w:rPr>
        <w:t>«</w:t>
      </w:r>
      <w:r w:rsidRPr="00D40F95">
        <w:rPr>
          <w:sz w:val="28"/>
          <w:szCs w:val="28"/>
        </w:rPr>
        <w:t>Junior Eurovision Song Contest-2021</w:t>
      </w:r>
      <w:r>
        <w:rPr>
          <w:sz w:val="28"/>
          <w:szCs w:val="28"/>
          <w:lang w:val="kk-KZ"/>
        </w:rPr>
        <w:t>»</w:t>
      </w:r>
      <w:r w:rsidRPr="00D40F95">
        <w:rPr>
          <w:sz w:val="28"/>
          <w:szCs w:val="28"/>
        </w:rPr>
        <w:t xml:space="preserve"> балалар ән байқауына қатысуын ұйымдастыру, байқаудың трансляциясы Франциядан, Парижден </w:t>
      </w:r>
      <w:r>
        <w:rPr>
          <w:sz w:val="28"/>
          <w:szCs w:val="28"/>
          <w:lang w:val="kk-KZ"/>
        </w:rPr>
        <w:t>(</w:t>
      </w:r>
      <w:r w:rsidRPr="00D40F95">
        <w:rPr>
          <w:sz w:val="28"/>
          <w:szCs w:val="28"/>
          <w:lang w:val="kk-KZ"/>
        </w:rPr>
        <w:t>балалар Евровидение</w:t>
      </w:r>
      <w:r>
        <w:rPr>
          <w:sz w:val="28"/>
          <w:szCs w:val="28"/>
          <w:lang w:val="kk-KZ"/>
        </w:rPr>
        <w:t>сі);</w:t>
      </w:r>
    </w:p>
    <w:p w14:paraId="7925A539" w14:textId="77777777" w:rsidR="00347D39" w:rsidRPr="00B168C4" w:rsidRDefault="00347D39" w:rsidP="003B24A6">
      <w:pPr>
        <w:pStyle w:val="a7"/>
        <w:numPr>
          <w:ilvl w:val="0"/>
          <w:numId w:val="5"/>
        </w:numPr>
        <w:jc w:val="both"/>
        <w:rPr>
          <w:sz w:val="28"/>
          <w:szCs w:val="28"/>
        </w:rPr>
      </w:pPr>
      <w:r w:rsidRPr="00B168C4">
        <w:rPr>
          <w:sz w:val="28"/>
          <w:szCs w:val="28"/>
        </w:rPr>
        <w:t>Қазақстан Республикасы Тәуелсіздігінің 30 жылдығы тақырыбын жария ету</w:t>
      </w:r>
      <w:r>
        <w:rPr>
          <w:sz w:val="28"/>
          <w:szCs w:val="28"/>
          <w:lang w:val="kk-KZ"/>
        </w:rPr>
        <w:t>;</w:t>
      </w:r>
    </w:p>
    <w:p w14:paraId="34407CE2" w14:textId="77777777" w:rsidR="00347D39" w:rsidRPr="006A7ABC" w:rsidRDefault="00347D39" w:rsidP="003B24A6">
      <w:pPr>
        <w:pStyle w:val="a7"/>
        <w:numPr>
          <w:ilvl w:val="0"/>
          <w:numId w:val="5"/>
        </w:numPr>
        <w:ind w:left="0" w:firstLine="426"/>
        <w:jc w:val="both"/>
        <w:rPr>
          <w:sz w:val="28"/>
          <w:szCs w:val="28"/>
        </w:rPr>
      </w:pPr>
      <w:r>
        <w:rPr>
          <w:sz w:val="28"/>
          <w:szCs w:val="28"/>
        </w:rPr>
        <w:t>о</w:t>
      </w:r>
      <w:r w:rsidRPr="006A7ABC">
        <w:rPr>
          <w:sz w:val="28"/>
          <w:szCs w:val="28"/>
        </w:rPr>
        <w:t>свещение темы Covid</w:t>
      </w:r>
      <w:r>
        <w:rPr>
          <w:sz w:val="28"/>
          <w:szCs w:val="28"/>
        </w:rPr>
        <w:t>-</w:t>
      </w:r>
      <w:r w:rsidRPr="006A7ABC">
        <w:rPr>
          <w:sz w:val="28"/>
          <w:szCs w:val="28"/>
        </w:rPr>
        <w:t>19 и вопроса вакцинации</w:t>
      </w:r>
      <w:r>
        <w:rPr>
          <w:sz w:val="28"/>
          <w:szCs w:val="28"/>
        </w:rPr>
        <w:t>;</w:t>
      </w:r>
    </w:p>
    <w:p w14:paraId="2903C9A3" w14:textId="77777777" w:rsidR="00347D39" w:rsidRPr="00B168C4" w:rsidRDefault="00347D39" w:rsidP="003B24A6">
      <w:pPr>
        <w:pStyle w:val="a7"/>
        <w:widowControl/>
        <w:numPr>
          <w:ilvl w:val="0"/>
          <w:numId w:val="5"/>
        </w:numPr>
        <w:tabs>
          <w:tab w:val="left" w:pos="851"/>
        </w:tabs>
        <w:autoSpaceDE/>
        <w:contextualSpacing/>
        <w:jc w:val="both"/>
        <w:rPr>
          <w:color w:val="000000" w:themeColor="text1"/>
          <w:sz w:val="28"/>
          <w:szCs w:val="28"/>
        </w:rPr>
      </w:pPr>
      <w:r w:rsidRPr="00B168C4">
        <w:rPr>
          <w:sz w:val="28"/>
          <w:szCs w:val="28"/>
        </w:rPr>
        <w:t>жалпы ұзақтығы 164 сериялы 12 жеке сериал шығару;</w:t>
      </w:r>
    </w:p>
    <w:p w14:paraId="115B3C66" w14:textId="77777777" w:rsidR="00347D39" w:rsidRPr="00E272D3" w:rsidRDefault="00347D39" w:rsidP="003B24A6">
      <w:pPr>
        <w:pStyle w:val="a7"/>
        <w:widowControl/>
        <w:numPr>
          <w:ilvl w:val="0"/>
          <w:numId w:val="5"/>
        </w:numPr>
        <w:tabs>
          <w:tab w:val="left" w:pos="851"/>
        </w:tabs>
        <w:autoSpaceDE/>
        <w:contextualSpacing/>
        <w:jc w:val="both"/>
        <w:rPr>
          <w:sz w:val="28"/>
          <w:szCs w:val="28"/>
        </w:rPr>
      </w:pPr>
      <w:r>
        <w:rPr>
          <w:sz w:val="28"/>
          <w:szCs w:val="28"/>
          <w:lang w:val="kk-KZ"/>
        </w:rPr>
        <w:t>«А</w:t>
      </w:r>
      <w:r w:rsidRPr="00E272D3">
        <w:rPr>
          <w:sz w:val="28"/>
          <w:szCs w:val="28"/>
        </w:rPr>
        <w:t>лтыбақан</w:t>
      </w:r>
      <w:r>
        <w:rPr>
          <w:sz w:val="28"/>
          <w:szCs w:val="28"/>
          <w:lang w:val="kk-KZ"/>
        </w:rPr>
        <w:t>»</w:t>
      </w:r>
      <w:r w:rsidRPr="00E272D3">
        <w:rPr>
          <w:sz w:val="28"/>
          <w:szCs w:val="28"/>
        </w:rPr>
        <w:t xml:space="preserve">, </w:t>
      </w:r>
      <w:r>
        <w:rPr>
          <w:sz w:val="28"/>
          <w:szCs w:val="28"/>
          <w:lang w:val="kk-KZ"/>
        </w:rPr>
        <w:t>«</w:t>
      </w:r>
      <w:r w:rsidRPr="00E272D3">
        <w:rPr>
          <w:sz w:val="28"/>
          <w:szCs w:val="28"/>
        </w:rPr>
        <w:t>Дала Battle</w:t>
      </w:r>
      <w:r>
        <w:rPr>
          <w:sz w:val="28"/>
          <w:szCs w:val="28"/>
          <w:lang w:val="kk-KZ"/>
        </w:rPr>
        <w:t>»</w:t>
      </w:r>
      <w:r w:rsidRPr="00E272D3">
        <w:rPr>
          <w:sz w:val="28"/>
          <w:szCs w:val="28"/>
        </w:rPr>
        <w:t xml:space="preserve">, </w:t>
      </w:r>
      <w:r>
        <w:rPr>
          <w:sz w:val="28"/>
          <w:szCs w:val="28"/>
          <w:lang w:val="kk-KZ"/>
        </w:rPr>
        <w:t>«Х</w:t>
      </w:r>
      <w:r w:rsidRPr="00E272D3">
        <w:rPr>
          <w:sz w:val="28"/>
          <w:szCs w:val="28"/>
        </w:rPr>
        <w:t>ит жазамыз</w:t>
      </w:r>
      <w:r>
        <w:rPr>
          <w:sz w:val="28"/>
          <w:szCs w:val="28"/>
          <w:lang w:val="kk-KZ"/>
        </w:rPr>
        <w:t>»</w:t>
      </w:r>
      <w:r>
        <w:rPr>
          <w:sz w:val="28"/>
          <w:szCs w:val="28"/>
        </w:rPr>
        <w:t>,</w:t>
      </w:r>
      <w:r w:rsidRPr="00E272D3">
        <w:rPr>
          <w:sz w:val="28"/>
          <w:szCs w:val="28"/>
        </w:rPr>
        <w:t xml:space="preserve"> </w:t>
      </w:r>
      <w:r>
        <w:rPr>
          <w:sz w:val="28"/>
          <w:szCs w:val="28"/>
          <w:lang w:val="kk-KZ"/>
        </w:rPr>
        <w:t>«</w:t>
      </w:r>
      <w:r w:rsidRPr="00E272D3">
        <w:rPr>
          <w:sz w:val="28"/>
          <w:szCs w:val="28"/>
        </w:rPr>
        <w:t>Маска</w:t>
      </w:r>
      <w:r>
        <w:rPr>
          <w:sz w:val="28"/>
          <w:szCs w:val="28"/>
          <w:lang w:val="kk-KZ"/>
        </w:rPr>
        <w:t>»</w:t>
      </w:r>
      <w:r>
        <w:rPr>
          <w:sz w:val="28"/>
          <w:szCs w:val="28"/>
        </w:rPr>
        <w:t>,</w:t>
      </w:r>
      <w:r w:rsidRPr="00E272D3">
        <w:rPr>
          <w:sz w:val="28"/>
          <w:szCs w:val="28"/>
        </w:rPr>
        <w:t xml:space="preserve"> </w:t>
      </w:r>
      <w:r>
        <w:rPr>
          <w:sz w:val="28"/>
          <w:szCs w:val="28"/>
          <w:lang w:val="kk-KZ"/>
        </w:rPr>
        <w:t>«Қ</w:t>
      </w:r>
      <w:r w:rsidRPr="00E272D3">
        <w:rPr>
          <w:sz w:val="28"/>
          <w:szCs w:val="28"/>
        </w:rPr>
        <w:t xml:space="preserve">олымда </w:t>
      </w:r>
      <w:r>
        <w:rPr>
          <w:sz w:val="28"/>
          <w:szCs w:val="28"/>
          <w:lang w:val="kk-KZ"/>
        </w:rPr>
        <w:t>я Ж</w:t>
      </w:r>
      <w:r w:rsidRPr="00E272D3">
        <w:rPr>
          <w:sz w:val="28"/>
          <w:szCs w:val="28"/>
        </w:rPr>
        <w:t>олда</w:t>
      </w:r>
      <w:r>
        <w:rPr>
          <w:sz w:val="28"/>
          <w:szCs w:val="28"/>
          <w:lang w:val="kk-KZ"/>
        </w:rPr>
        <w:t>»</w:t>
      </w:r>
      <w:r w:rsidRPr="00E272D3">
        <w:rPr>
          <w:sz w:val="28"/>
          <w:szCs w:val="28"/>
        </w:rPr>
        <w:t xml:space="preserve">, </w:t>
      </w:r>
      <w:r>
        <w:rPr>
          <w:sz w:val="28"/>
          <w:szCs w:val="28"/>
          <w:lang w:val="kk-KZ"/>
        </w:rPr>
        <w:t>«</w:t>
      </w:r>
      <w:r w:rsidRPr="006A7ABC">
        <w:rPr>
          <w:sz w:val="28"/>
        </w:rPr>
        <w:t>Лидер XXI века»</w:t>
      </w:r>
      <w:r>
        <w:rPr>
          <w:sz w:val="28"/>
        </w:rPr>
        <w:t xml:space="preserve">, </w:t>
      </w:r>
      <w:r w:rsidRPr="00434351">
        <w:rPr>
          <w:bCs/>
          <w:sz w:val="28"/>
          <w:szCs w:val="28"/>
        </w:rPr>
        <w:t>«Кім мықты», «</w:t>
      </w:r>
      <w:r w:rsidRPr="00434351">
        <w:rPr>
          <w:sz w:val="28"/>
          <w:szCs w:val="28"/>
        </w:rPr>
        <w:t>Асыл қазына</w:t>
      </w:r>
      <w:r>
        <w:rPr>
          <w:sz w:val="28"/>
          <w:szCs w:val="28"/>
          <w:lang w:val="kk-KZ"/>
        </w:rPr>
        <w:t>»</w:t>
      </w:r>
      <w:r w:rsidRPr="00E272D3">
        <w:rPr>
          <w:sz w:val="28"/>
          <w:szCs w:val="28"/>
        </w:rPr>
        <w:t xml:space="preserve"> ойын-сауық сипатындағы бірқатар жобаларды іске қосу</w:t>
      </w:r>
      <w:r>
        <w:rPr>
          <w:sz w:val="28"/>
          <w:szCs w:val="28"/>
          <w:lang w:val="kk-KZ"/>
        </w:rPr>
        <w:t>;</w:t>
      </w:r>
    </w:p>
    <w:p w14:paraId="7428C1C9" w14:textId="77777777" w:rsidR="00347D39" w:rsidRPr="005750F3" w:rsidRDefault="00347D39" w:rsidP="003B24A6">
      <w:pPr>
        <w:pStyle w:val="a7"/>
        <w:widowControl/>
        <w:numPr>
          <w:ilvl w:val="0"/>
          <w:numId w:val="5"/>
        </w:numPr>
        <w:tabs>
          <w:tab w:val="left" w:pos="851"/>
          <w:tab w:val="left" w:pos="1134"/>
        </w:tabs>
        <w:autoSpaceDE/>
        <w:contextualSpacing/>
        <w:jc w:val="both"/>
        <w:rPr>
          <w:sz w:val="28"/>
        </w:rPr>
      </w:pPr>
      <w:r w:rsidRPr="0042613A">
        <w:rPr>
          <w:bCs/>
          <w:sz w:val="28"/>
          <w:szCs w:val="28"/>
        </w:rPr>
        <w:t>ақпараттық және ақпараттық-талдамалық сипатта</w:t>
      </w:r>
      <w:r>
        <w:rPr>
          <w:bCs/>
          <w:sz w:val="28"/>
          <w:szCs w:val="28"/>
        </w:rPr>
        <w:t xml:space="preserve">ғы бірқатар жобаларды: </w:t>
      </w:r>
      <w:r>
        <w:rPr>
          <w:bCs/>
          <w:sz w:val="28"/>
          <w:szCs w:val="28"/>
          <w:lang w:val="kk-KZ"/>
        </w:rPr>
        <w:t>«</w:t>
      </w:r>
      <w:r w:rsidRPr="0042613A">
        <w:rPr>
          <w:bCs/>
          <w:sz w:val="28"/>
          <w:szCs w:val="28"/>
        </w:rPr>
        <w:t>Индустрия</w:t>
      </w:r>
      <w:r>
        <w:rPr>
          <w:bCs/>
          <w:sz w:val="28"/>
          <w:szCs w:val="28"/>
          <w:lang w:val="kk-KZ"/>
        </w:rPr>
        <w:t>»</w:t>
      </w:r>
      <w:r>
        <w:rPr>
          <w:bCs/>
          <w:sz w:val="28"/>
          <w:szCs w:val="28"/>
        </w:rPr>
        <w:t xml:space="preserve">, </w:t>
      </w:r>
      <w:r>
        <w:rPr>
          <w:bCs/>
          <w:sz w:val="28"/>
          <w:szCs w:val="28"/>
          <w:lang w:val="kk-KZ"/>
        </w:rPr>
        <w:t>«</w:t>
      </w:r>
      <w:r w:rsidRPr="0042613A">
        <w:rPr>
          <w:bCs/>
          <w:sz w:val="28"/>
          <w:szCs w:val="28"/>
        </w:rPr>
        <w:t>Хронограф</w:t>
      </w:r>
      <w:r>
        <w:rPr>
          <w:bCs/>
          <w:sz w:val="28"/>
          <w:szCs w:val="28"/>
          <w:lang w:val="kk-KZ"/>
        </w:rPr>
        <w:t>»</w:t>
      </w:r>
      <w:r>
        <w:rPr>
          <w:bCs/>
          <w:sz w:val="28"/>
          <w:szCs w:val="28"/>
        </w:rPr>
        <w:t xml:space="preserve">, </w:t>
      </w:r>
      <w:r>
        <w:rPr>
          <w:bCs/>
          <w:sz w:val="28"/>
          <w:szCs w:val="28"/>
          <w:lang w:val="kk-KZ"/>
        </w:rPr>
        <w:t>«</w:t>
      </w:r>
      <w:r w:rsidRPr="0042613A">
        <w:rPr>
          <w:bCs/>
          <w:sz w:val="28"/>
          <w:szCs w:val="28"/>
        </w:rPr>
        <w:t>Dimash show</w:t>
      </w:r>
      <w:r>
        <w:rPr>
          <w:bCs/>
          <w:sz w:val="28"/>
          <w:szCs w:val="28"/>
          <w:lang w:val="kk-KZ"/>
        </w:rPr>
        <w:t>»</w:t>
      </w:r>
      <w:r w:rsidRPr="0042613A">
        <w:rPr>
          <w:bCs/>
          <w:sz w:val="28"/>
          <w:szCs w:val="28"/>
        </w:rPr>
        <w:t xml:space="preserve">, </w:t>
      </w:r>
      <w:r w:rsidRPr="00434351">
        <w:rPr>
          <w:sz w:val="28"/>
        </w:rPr>
        <w:t xml:space="preserve">«Национальный интерес», </w:t>
      </w:r>
      <w:r w:rsidRPr="00434351">
        <w:rPr>
          <w:sz w:val="28"/>
          <w:szCs w:val="28"/>
        </w:rPr>
        <w:t xml:space="preserve">«Отыз жылдың ой-толғауы», «ECOМЕКЕН», «Тарих айнасы», </w:t>
      </w:r>
      <w:r w:rsidRPr="00434351">
        <w:rPr>
          <w:sz w:val="28"/>
        </w:rPr>
        <w:t xml:space="preserve">«Үкімет», </w:t>
      </w:r>
      <w:r w:rsidRPr="00434351">
        <w:rPr>
          <w:bCs/>
          <w:iCs/>
          <w:sz w:val="28"/>
          <w:szCs w:val="28"/>
        </w:rPr>
        <w:t>«Бизнеске бағыт»</w:t>
      </w:r>
      <w:r>
        <w:rPr>
          <w:bCs/>
          <w:iCs/>
          <w:sz w:val="28"/>
          <w:szCs w:val="28"/>
          <w:lang w:val="kk-KZ"/>
        </w:rPr>
        <w:t xml:space="preserve"> </w:t>
      </w:r>
      <w:r w:rsidRPr="0042613A">
        <w:rPr>
          <w:bCs/>
          <w:sz w:val="28"/>
          <w:szCs w:val="28"/>
        </w:rPr>
        <w:t>деректі фильмдер топтамасы</w:t>
      </w:r>
      <w:r>
        <w:rPr>
          <w:bCs/>
          <w:sz w:val="28"/>
          <w:szCs w:val="28"/>
          <w:lang w:val="kk-KZ"/>
        </w:rPr>
        <w:t>н</w:t>
      </w:r>
      <w:r w:rsidRPr="0042613A">
        <w:rPr>
          <w:bCs/>
          <w:sz w:val="28"/>
          <w:szCs w:val="28"/>
        </w:rPr>
        <w:t xml:space="preserve"> </w:t>
      </w:r>
      <w:r>
        <w:rPr>
          <w:bCs/>
          <w:sz w:val="28"/>
          <w:szCs w:val="28"/>
        </w:rPr>
        <w:t>шығару</w:t>
      </w:r>
      <w:r w:rsidRPr="0042613A">
        <w:rPr>
          <w:bCs/>
          <w:sz w:val="28"/>
          <w:szCs w:val="28"/>
        </w:rPr>
        <w:t>.</w:t>
      </w:r>
    </w:p>
    <w:p w14:paraId="5A9F26B7" w14:textId="77777777" w:rsidR="00347D39" w:rsidRDefault="00347D39" w:rsidP="00347D39">
      <w:pPr>
        <w:pStyle w:val="a7"/>
        <w:ind w:left="0" w:firstLine="426"/>
        <w:jc w:val="both"/>
        <w:rPr>
          <w:bCs/>
          <w:iCs/>
          <w:sz w:val="28"/>
          <w:szCs w:val="28"/>
          <w:u w:val="single"/>
        </w:rPr>
      </w:pPr>
    </w:p>
    <w:p w14:paraId="269D2D7F" w14:textId="77777777" w:rsidR="00347D39" w:rsidRPr="000017C2" w:rsidRDefault="00347D39" w:rsidP="00347D39">
      <w:pPr>
        <w:pStyle w:val="a7"/>
        <w:ind w:left="0" w:firstLine="426"/>
        <w:jc w:val="both"/>
        <w:rPr>
          <w:bCs/>
          <w:iCs/>
          <w:sz w:val="28"/>
          <w:szCs w:val="28"/>
          <w:u w:val="single"/>
          <w:lang w:val="kk-KZ"/>
        </w:rPr>
      </w:pPr>
      <w:r w:rsidRPr="00B8556D">
        <w:rPr>
          <w:bCs/>
          <w:iCs/>
          <w:sz w:val="28"/>
          <w:szCs w:val="28"/>
          <w:u w:val="single"/>
        </w:rPr>
        <w:t>«Хабар 24»</w:t>
      </w:r>
      <w:r>
        <w:rPr>
          <w:bCs/>
          <w:iCs/>
          <w:sz w:val="28"/>
          <w:szCs w:val="28"/>
          <w:u w:val="single"/>
          <w:lang w:val="kk-KZ"/>
        </w:rPr>
        <w:t xml:space="preserve"> телеарнасы</w:t>
      </w:r>
    </w:p>
    <w:p w14:paraId="76E73401" w14:textId="77777777" w:rsidR="00347D39" w:rsidRDefault="00347D39" w:rsidP="00347D39">
      <w:pPr>
        <w:ind w:firstLine="426"/>
        <w:jc w:val="both"/>
        <w:rPr>
          <w:sz w:val="28"/>
          <w:szCs w:val="28"/>
          <w:lang w:val="kk-KZ"/>
        </w:rPr>
      </w:pPr>
      <w:r w:rsidRPr="00953B9C">
        <w:rPr>
          <w:sz w:val="28"/>
          <w:szCs w:val="28"/>
          <w:lang w:val="kk-KZ"/>
        </w:rPr>
        <w:t xml:space="preserve">Арна </w:t>
      </w:r>
      <w:r>
        <w:rPr>
          <w:sz w:val="28"/>
          <w:szCs w:val="28"/>
          <w:lang w:val="kk-KZ"/>
        </w:rPr>
        <w:t>«телевизиялық әлеуметтік желілер»</w:t>
      </w:r>
      <w:r w:rsidRPr="00953B9C">
        <w:rPr>
          <w:sz w:val="28"/>
          <w:szCs w:val="28"/>
          <w:lang w:val="kk-KZ"/>
        </w:rPr>
        <w:t xml:space="preserve"> стратегиясы бағытында қозғалуды жалғастырады, оның мақсаты ақпарат беру жылдамдығы бойынша әлеуметтік желілер мен танымал телеграмм-арналардан озу</w:t>
      </w:r>
      <w:r>
        <w:rPr>
          <w:sz w:val="28"/>
          <w:szCs w:val="28"/>
          <w:lang w:val="kk-KZ"/>
        </w:rPr>
        <w:t>. Осы міндетті орындау үшін «</w:t>
      </w:r>
      <w:r w:rsidRPr="00953B9C">
        <w:rPr>
          <w:sz w:val="28"/>
          <w:szCs w:val="28"/>
          <w:lang w:val="kk-KZ"/>
        </w:rPr>
        <w:t>Хабар 24</w:t>
      </w:r>
      <w:r>
        <w:rPr>
          <w:sz w:val="28"/>
          <w:szCs w:val="28"/>
          <w:lang w:val="kk-KZ"/>
        </w:rPr>
        <w:t>»</w:t>
      </w:r>
      <w:r w:rsidRPr="00953B9C">
        <w:rPr>
          <w:sz w:val="28"/>
          <w:szCs w:val="28"/>
          <w:lang w:val="kk-KZ"/>
        </w:rPr>
        <w:t xml:space="preserve"> тікелей эфирдегі хабар тарату көлемін, LIVE қосулар мен стрим-трансляциялар санын арттырады</w:t>
      </w:r>
      <w:r>
        <w:rPr>
          <w:sz w:val="28"/>
          <w:szCs w:val="28"/>
          <w:lang w:val="kk-KZ"/>
        </w:rPr>
        <w:t>.</w:t>
      </w:r>
      <w:r w:rsidRPr="003B7ADB">
        <w:rPr>
          <w:lang w:val="kk-KZ"/>
        </w:rPr>
        <w:t xml:space="preserve"> </w:t>
      </w:r>
      <w:r w:rsidRPr="003B7ADB">
        <w:rPr>
          <w:sz w:val="28"/>
          <w:szCs w:val="28"/>
          <w:lang w:val="kk-KZ"/>
        </w:rPr>
        <w:t>Арна бағдарламаларында адаптивті хабар тарату торы бар ақпараттық марафондарға басымдық беріледі</w:t>
      </w:r>
      <w:r>
        <w:rPr>
          <w:sz w:val="28"/>
          <w:szCs w:val="28"/>
          <w:lang w:val="kk-KZ"/>
        </w:rPr>
        <w:t xml:space="preserve">. </w:t>
      </w:r>
      <w:r w:rsidRPr="003B7ADB">
        <w:rPr>
          <w:sz w:val="28"/>
          <w:szCs w:val="28"/>
          <w:lang w:val="kk-KZ"/>
        </w:rPr>
        <w:t xml:space="preserve">Спорт, экономика, оқиғалар және халықаралық оқиғалар туралы тақырыптық айдарлары бар үздіксіз </w:t>
      </w:r>
      <w:r>
        <w:rPr>
          <w:sz w:val="28"/>
          <w:szCs w:val="28"/>
          <w:lang w:val="kk-KZ"/>
        </w:rPr>
        <w:t>ньюс-</w:t>
      </w:r>
      <w:r w:rsidRPr="003B7ADB">
        <w:rPr>
          <w:sz w:val="28"/>
          <w:szCs w:val="28"/>
          <w:lang w:val="kk-KZ"/>
        </w:rPr>
        <w:t xml:space="preserve"> шоу</w:t>
      </w:r>
      <w:r>
        <w:rPr>
          <w:sz w:val="28"/>
          <w:szCs w:val="28"/>
          <w:lang w:val="kk-KZ"/>
        </w:rPr>
        <w:t>д</w:t>
      </w:r>
      <w:r w:rsidRPr="003B7ADB">
        <w:rPr>
          <w:sz w:val="28"/>
          <w:szCs w:val="28"/>
          <w:lang w:val="kk-KZ"/>
        </w:rPr>
        <w:t>ы ұсынатын мұндай марафондар таңғы 7:00-ден 12:00-ге дейін және кешкі 19:00-ден 21:00-ге дейін орналастырылады</w:t>
      </w:r>
      <w:r>
        <w:rPr>
          <w:sz w:val="28"/>
          <w:szCs w:val="28"/>
          <w:lang w:val="kk-KZ"/>
        </w:rPr>
        <w:t>.</w:t>
      </w:r>
      <w:r w:rsidRPr="004942BC">
        <w:rPr>
          <w:lang w:val="kk-KZ"/>
        </w:rPr>
        <w:t xml:space="preserve"> </w:t>
      </w:r>
      <w:r w:rsidRPr="004942BC">
        <w:rPr>
          <w:sz w:val="28"/>
          <w:szCs w:val="28"/>
          <w:lang w:val="kk-KZ"/>
        </w:rPr>
        <w:t>Сонымен қатар</w:t>
      </w:r>
      <w:r>
        <w:rPr>
          <w:sz w:val="28"/>
          <w:szCs w:val="28"/>
          <w:lang w:val="kk-KZ"/>
        </w:rPr>
        <w:t>, күндізгі слотта ж</w:t>
      </w:r>
      <w:r w:rsidRPr="004942BC">
        <w:rPr>
          <w:sz w:val="28"/>
          <w:szCs w:val="28"/>
          <w:lang w:val="kk-KZ"/>
        </w:rPr>
        <w:t>аңалықтар блоктары 30 минутқа дейін кеңейтіледі</w:t>
      </w:r>
      <w:r>
        <w:rPr>
          <w:sz w:val="28"/>
          <w:szCs w:val="28"/>
          <w:lang w:val="kk-KZ"/>
        </w:rPr>
        <w:t>.</w:t>
      </w:r>
    </w:p>
    <w:p w14:paraId="1EC30686" w14:textId="77777777" w:rsidR="00347D39" w:rsidRDefault="00347D39" w:rsidP="00347D39">
      <w:pPr>
        <w:ind w:firstLine="426"/>
        <w:jc w:val="both"/>
        <w:rPr>
          <w:sz w:val="28"/>
          <w:szCs w:val="28"/>
          <w:lang w:val="kk-KZ"/>
        </w:rPr>
      </w:pPr>
      <w:r w:rsidRPr="00DD0468">
        <w:rPr>
          <w:sz w:val="28"/>
          <w:szCs w:val="28"/>
          <w:lang w:val="kk-KZ"/>
        </w:rPr>
        <w:t xml:space="preserve">Сондай-ақ, арна </w:t>
      </w:r>
      <w:r>
        <w:rPr>
          <w:sz w:val="28"/>
          <w:szCs w:val="28"/>
          <w:lang w:val="kk-KZ"/>
        </w:rPr>
        <w:t>«</w:t>
      </w:r>
      <w:r w:rsidRPr="00DD0468">
        <w:rPr>
          <w:sz w:val="28"/>
          <w:szCs w:val="28"/>
          <w:lang w:val="kk-KZ"/>
        </w:rPr>
        <w:t>ситуациялық</w:t>
      </w:r>
      <w:r>
        <w:rPr>
          <w:sz w:val="28"/>
          <w:szCs w:val="28"/>
          <w:lang w:val="kk-KZ"/>
        </w:rPr>
        <w:t>»</w:t>
      </w:r>
      <w:r w:rsidRPr="00DD0468">
        <w:rPr>
          <w:sz w:val="28"/>
          <w:szCs w:val="28"/>
          <w:lang w:val="kk-KZ"/>
        </w:rPr>
        <w:t xml:space="preserve"> бағдарламалаудың эксперименттік тұжырымдамасын іске асыруды жалғастыруды жоспарлап отыр, онда хабар тарату торы барынша икемділікті қамтамасыз етеді, бұл аудитория талап ететін белгілі бір ақпарат арналарына жедел бейімделуге мүмкіндік береді</w:t>
      </w:r>
      <w:r>
        <w:rPr>
          <w:sz w:val="28"/>
          <w:szCs w:val="28"/>
          <w:lang w:val="kk-KZ"/>
        </w:rPr>
        <w:t>.</w:t>
      </w:r>
    </w:p>
    <w:p w14:paraId="3ADDF568" w14:textId="77777777" w:rsidR="00347D39" w:rsidRPr="00EB1122" w:rsidRDefault="00347D39" w:rsidP="00347D39">
      <w:pPr>
        <w:ind w:firstLine="426"/>
        <w:jc w:val="both"/>
        <w:rPr>
          <w:sz w:val="28"/>
          <w:szCs w:val="28"/>
          <w:lang w:val="kk-KZ"/>
        </w:rPr>
      </w:pPr>
      <w:r w:rsidRPr="00EB1122">
        <w:rPr>
          <w:sz w:val="28"/>
          <w:szCs w:val="28"/>
          <w:lang w:val="kk-KZ"/>
        </w:rPr>
        <w:t xml:space="preserve">Аудиториямен жұмыс істеу барысында арна әлеуметтік желілер, YouTube платформасы, сондай-ақ «Вопрос-ответ» және </w:t>
      </w:r>
      <w:r>
        <w:rPr>
          <w:sz w:val="28"/>
          <w:szCs w:val="28"/>
          <w:lang w:val="kk-KZ"/>
        </w:rPr>
        <w:t>«</w:t>
      </w:r>
      <w:r w:rsidRPr="00EB1122">
        <w:rPr>
          <w:sz w:val="28"/>
          <w:szCs w:val="28"/>
          <w:lang w:val="kk-KZ"/>
        </w:rPr>
        <w:t>Блиц 24</w:t>
      </w:r>
      <w:r>
        <w:rPr>
          <w:sz w:val="28"/>
          <w:szCs w:val="28"/>
          <w:lang w:val="kk-KZ"/>
        </w:rPr>
        <w:t xml:space="preserve">» </w:t>
      </w:r>
      <w:r w:rsidRPr="00EB1122">
        <w:rPr>
          <w:sz w:val="28"/>
          <w:szCs w:val="28"/>
          <w:lang w:val="kk-KZ"/>
        </w:rPr>
        <w:t>арнайы айдары арқылы өзара әрекеттесуді жалғастыруды жоспарлап отыр</w:t>
      </w:r>
      <w:r>
        <w:rPr>
          <w:sz w:val="28"/>
          <w:szCs w:val="28"/>
          <w:lang w:val="kk-KZ"/>
        </w:rPr>
        <w:t xml:space="preserve">. </w:t>
      </w:r>
      <w:r w:rsidRPr="00EB1122">
        <w:rPr>
          <w:sz w:val="28"/>
          <w:szCs w:val="28"/>
          <w:lang w:val="kk-KZ"/>
        </w:rPr>
        <w:t xml:space="preserve">QR-кодтар өзара әрекеттесудің эфирлік тәсілі болады, оларды сканерлеп, көрермендер YouTube арнасының тікелей эфиріне түседі және студиядағы қонақтарға өз сұрақтарын қоюға мүмкіндік алады. Мұндай элементтерді жаңалықтар шығарылымдарында және </w:t>
      </w:r>
      <w:r>
        <w:rPr>
          <w:sz w:val="28"/>
          <w:szCs w:val="28"/>
          <w:lang w:val="kk-KZ"/>
        </w:rPr>
        <w:t>«</w:t>
      </w:r>
      <w:r w:rsidRPr="00EB1122">
        <w:rPr>
          <w:sz w:val="28"/>
          <w:szCs w:val="28"/>
          <w:lang w:val="kk-KZ"/>
        </w:rPr>
        <w:t>Ошақбаев LIVE</w:t>
      </w:r>
      <w:r>
        <w:rPr>
          <w:sz w:val="28"/>
          <w:szCs w:val="28"/>
          <w:lang w:val="kk-KZ"/>
        </w:rPr>
        <w:t>»/</w:t>
      </w:r>
      <w:r w:rsidRPr="00EB1122">
        <w:rPr>
          <w:sz w:val="28"/>
          <w:szCs w:val="28"/>
          <w:lang w:val="kk-KZ"/>
        </w:rPr>
        <w:t>Анығын айтқанда</w:t>
      </w:r>
      <w:r>
        <w:rPr>
          <w:sz w:val="28"/>
          <w:szCs w:val="28"/>
          <w:lang w:val="kk-KZ"/>
        </w:rPr>
        <w:t xml:space="preserve">» </w:t>
      </w:r>
      <w:r w:rsidRPr="00EB1122">
        <w:rPr>
          <w:sz w:val="28"/>
          <w:szCs w:val="28"/>
          <w:lang w:val="kk-KZ"/>
        </w:rPr>
        <w:t>бағдарламаларында енгізу жоспарлануда</w:t>
      </w:r>
      <w:r>
        <w:rPr>
          <w:sz w:val="28"/>
          <w:szCs w:val="28"/>
          <w:lang w:val="kk-KZ"/>
        </w:rPr>
        <w:t>.</w:t>
      </w:r>
    </w:p>
    <w:p w14:paraId="701C6F7E" w14:textId="77777777" w:rsidR="00347D39" w:rsidRDefault="00347D39" w:rsidP="00347D39">
      <w:pPr>
        <w:ind w:firstLine="426"/>
        <w:jc w:val="both"/>
        <w:rPr>
          <w:sz w:val="28"/>
          <w:szCs w:val="28"/>
          <w:lang w:val="kk-KZ"/>
        </w:rPr>
      </w:pPr>
      <w:r w:rsidRPr="000C1538">
        <w:rPr>
          <w:sz w:val="28"/>
          <w:szCs w:val="28"/>
          <w:lang w:val="kk-KZ"/>
        </w:rPr>
        <w:t xml:space="preserve">Мұндай хабар тарату форматы </w:t>
      </w:r>
      <w:r>
        <w:rPr>
          <w:sz w:val="28"/>
          <w:szCs w:val="28"/>
          <w:lang w:val="kk-KZ"/>
        </w:rPr>
        <w:t>«</w:t>
      </w:r>
      <w:r w:rsidRPr="000C1538">
        <w:rPr>
          <w:sz w:val="28"/>
          <w:szCs w:val="28"/>
          <w:lang w:val="kk-KZ"/>
        </w:rPr>
        <w:t>Хабар 24</w:t>
      </w:r>
      <w:r>
        <w:rPr>
          <w:sz w:val="28"/>
          <w:szCs w:val="28"/>
          <w:lang w:val="kk-KZ"/>
        </w:rPr>
        <w:t>»</w:t>
      </w:r>
      <w:r w:rsidRPr="000C1538">
        <w:rPr>
          <w:sz w:val="28"/>
          <w:szCs w:val="28"/>
          <w:lang w:val="kk-KZ"/>
        </w:rPr>
        <w:t xml:space="preserve"> телеарнасына 2021 жылдың басты ақпараттық науқанын тиімді пысықтауға мүмкіндік береді</w:t>
      </w:r>
      <w:r>
        <w:rPr>
          <w:sz w:val="28"/>
          <w:szCs w:val="28"/>
          <w:lang w:val="kk-KZ"/>
        </w:rPr>
        <w:t>:</w:t>
      </w:r>
    </w:p>
    <w:p w14:paraId="0DEE3760" w14:textId="77777777" w:rsidR="00347D39" w:rsidRPr="000C1538" w:rsidRDefault="00347D39" w:rsidP="003B24A6">
      <w:pPr>
        <w:pStyle w:val="a7"/>
        <w:widowControl/>
        <w:numPr>
          <w:ilvl w:val="0"/>
          <w:numId w:val="6"/>
        </w:numPr>
        <w:autoSpaceDE/>
        <w:autoSpaceDN/>
        <w:ind w:left="0" w:firstLine="426"/>
        <w:contextualSpacing/>
        <w:jc w:val="both"/>
        <w:rPr>
          <w:rFonts w:eastAsia="Calibri"/>
          <w:sz w:val="28"/>
          <w:szCs w:val="28"/>
        </w:rPr>
      </w:pPr>
      <w:r w:rsidRPr="000C1538">
        <w:rPr>
          <w:rFonts w:eastAsia="Calibri"/>
          <w:sz w:val="28"/>
          <w:szCs w:val="28"/>
        </w:rPr>
        <w:t>ҚР Парламенті Мәжілісіне сайлау;</w:t>
      </w:r>
    </w:p>
    <w:p w14:paraId="06CF286F" w14:textId="77777777" w:rsidR="00347D39" w:rsidRPr="000C1538" w:rsidRDefault="00347D39" w:rsidP="003B24A6">
      <w:pPr>
        <w:pStyle w:val="a7"/>
        <w:widowControl/>
        <w:numPr>
          <w:ilvl w:val="0"/>
          <w:numId w:val="6"/>
        </w:numPr>
        <w:autoSpaceDE/>
        <w:autoSpaceDN/>
        <w:ind w:left="0" w:firstLine="426"/>
        <w:contextualSpacing/>
        <w:jc w:val="both"/>
        <w:rPr>
          <w:rFonts w:eastAsia="Calibri"/>
          <w:sz w:val="28"/>
          <w:szCs w:val="28"/>
        </w:rPr>
      </w:pPr>
      <w:r>
        <w:rPr>
          <w:rFonts w:eastAsia="Calibri"/>
          <w:sz w:val="28"/>
          <w:szCs w:val="28"/>
          <w:lang w:val="kk-KZ"/>
        </w:rPr>
        <w:t>А</w:t>
      </w:r>
      <w:r w:rsidRPr="000C1538">
        <w:rPr>
          <w:rFonts w:eastAsia="Calibri"/>
          <w:sz w:val="28"/>
          <w:szCs w:val="28"/>
        </w:rPr>
        <w:t>лғаш рет тұрғындардың өздері сайлайтын ауылдық округ әкімдерін сайлау;</w:t>
      </w:r>
    </w:p>
    <w:p w14:paraId="544ED389" w14:textId="77777777" w:rsidR="00347D39" w:rsidRPr="000C1538" w:rsidRDefault="00347D39" w:rsidP="003B24A6">
      <w:pPr>
        <w:pStyle w:val="a7"/>
        <w:widowControl/>
        <w:numPr>
          <w:ilvl w:val="0"/>
          <w:numId w:val="6"/>
        </w:numPr>
        <w:autoSpaceDE/>
        <w:autoSpaceDN/>
        <w:ind w:left="0" w:firstLine="426"/>
        <w:contextualSpacing/>
        <w:jc w:val="both"/>
        <w:rPr>
          <w:rFonts w:eastAsia="Calibri"/>
          <w:sz w:val="28"/>
          <w:szCs w:val="28"/>
        </w:rPr>
      </w:pPr>
      <w:r w:rsidRPr="000C1538">
        <w:rPr>
          <w:rFonts w:eastAsia="Calibri"/>
          <w:sz w:val="28"/>
          <w:szCs w:val="28"/>
        </w:rPr>
        <w:t>Қазақстанның Еуразиялық экономикалық одаққа төрағалығы;</w:t>
      </w:r>
    </w:p>
    <w:p w14:paraId="6F1604DC" w14:textId="77777777" w:rsidR="00347D39" w:rsidRPr="006A7ABC" w:rsidRDefault="00347D39" w:rsidP="003B24A6">
      <w:pPr>
        <w:pStyle w:val="a7"/>
        <w:widowControl/>
        <w:numPr>
          <w:ilvl w:val="0"/>
          <w:numId w:val="6"/>
        </w:numPr>
        <w:autoSpaceDE/>
        <w:autoSpaceDN/>
        <w:ind w:left="0" w:firstLine="426"/>
        <w:contextualSpacing/>
        <w:jc w:val="both"/>
        <w:rPr>
          <w:rFonts w:eastAsia="Calibri"/>
          <w:sz w:val="28"/>
          <w:szCs w:val="28"/>
        </w:rPr>
      </w:pPr>
      <w:r w:rsidRPr="000C1538">
        <w:rPr>
          <w:rFonts w:eastAsia="Calibri"/>
          <w:sz w:val="28"/>
          <w:szCs w:val="28"/>
        </w:rPr>
        <w:t>Жоғары Еуразиялық экономикалық кеңестің отырысы</w:t>
      </w:r>
      <w:r>
        <w:rPr>
          <w:rFonts w:eastAsia="Calibri"/>
          <w:sz w:val="28"/>
          <w:szCs w:val="28"/>
        </w:rPr>
        <w:t>;</w:t>
      </w:r>
    </w:p>
    <w:p w14:paraId="3AC560D0" w14:textId="77777777" w:rsidR="00347D39" w:rsidRPr="00B97FD5" w:rsidRDefault="00347D39" w:rsidP="003B24A6">
      <w:pPr>
        <w:pStyle w:val="a7"/>
        <w:widowControl/>
        <w:numPr>
          <w:ilvl w:val="0"/>
          <w:numId w:val="6"/>
        </w:numPr>
        <w:autoSpaceDE/>
        <w:autoSpaceDN/>
        <w:ind w:left="0" w:firstLine="426"/>
        <w:contextualSpacing/>
        <w:jc w:val="both"/>
        <w:rPr>
          <w:rFonts w:eastAsia="Calibri"/>
          <w:sz w:val="28"/>
          <w:szCs w:val="28"/>
        </w:rPr>
      </w:pPr>
      <w:r>
        <w:rPr>
          <w:rFonts w:eastAsia="Calibri"/>
          <w:sz w:val="28"/>
          <w:szCs w:val="28"/>
          <w:lang w:val="kk-KZ"/>
        </w:rPr>
        <w:t>Ұ</w:t>
      </w:r>
      <w:r w:rsidRPr="00B97FD5">
        <w:rPr>
          <w:rFonts w:eastAsia="Calibri"/>
          <w:sz w:val="28"/>
          <w:szCs w:val="28"/>
        </w:rPr>
        <w:t>лттық қоғамдық сенім Кеңесінің отырыстары және Президенттің тапсырмаларын орындау;</w:t>
      </w:r>
    </w:p>
    <w:p w14:paraId="411FCCD3" w14:textId="77777777" w:rsidR="00347D39" w:rsidRDefault="00347D39" w:rsidP="003B24A6">
      <w:pPr>
        <w:pStyle w:val="a7"/>
        <w:widowControl/>
        <w:numPr>
          <w:ilvl w:val="0"/>
          <w:numId w:val="6"/>
        </w:numPr>
        <w:autoSpaceDE/>
        <w:autoSpaceDN/>
        <w:ind w:left="0" w:firstLine="426"/>
        <w:contextualSpacing/>
        <w:jc w:val="both"/>
        <w:rPr>
          <w:rFonts w:eastAsia="Calibri"/>
          <w:sz w:val="28"/>
          <w:szCs w:val="28"/>
        </w:rPr>
      </w:pPr>
      <w:r w:rsidRPr="00B97FD5">
        <w:rPr>
          <w:rFonts w:eastAsia="Calibri"/>
          <w:sz w:val="28"/>
          <w:szCs w:val="28"/>
        </w:rPr>
        <w:t>Ұлттық халық санағы</w:t>
      </w:r>
      <w:r>
        <w:rPr>
          <w:rFonts w:eastAsia="Calibri"/>
          <w:sz w:val="28"/>
          <w:szCs w:val="28"/>
        </w:rPr>
        <w:t>;</w:t>
      </w:r>
    </w:p>
    <w:p w14:paraId="7C019C81" w14:textId="77777777" w:rsidR="00347D39" w:rsidRDefault="00347D39" w:rsidP="003B24A6">
      <w:pPr>
        <w:pStyle w:val="a7"/>
        <w:widowControl/>
        <w:numPr>
          <w:ilvl w:val="0"/>
          <w:numId w:val="6"/>
        </w:numPr>
        <w:autoSpaceDE/>
        <w:autoSpaceDN/>
        <w:ind w:left="0" w:firstLine="426"/>
        <w:contextualSpacing/>
        <w:jc w:val="both"/>
        <w:rPr>
          <w:rFonts w:eastAsia="Calibri"/>
          <w:sz w:val="28"/>
          <w:szCs w:val="28"/>
        </w:rPr>
      </w:pPr>
      <w:r w:rsidRPr="00B97FD5">
        <w:rPr>
          <w:rFonts w:eastAsia="Calibri"/>
          <w:sz w:val="28"/>
          <w:szCs w:val="28"/>
        </w:rPr>
        <w:t>Астана күні</w:t>
      </w:r>
      <w:r>
        <w:rPr>
          <w:rFonts w:eastAsia="Calibri"/>
          <w:sz w:val="28"/>
          <w:szCs w:val="28"/>
        </w:rPr>
        <w:t>;</w:t>
      </w:r>
    </w:p>
    <w:p w14:paraId="64DE099B" w14:textId="77777777" w:rsidR="00347D39" w:rsidRDefault="00347D39" w:rsidP="003B24A6">
      <w:pPr>
        <w:pStyle w:val="a7"/>
        <w:widowControl/>
        <w:numPr>
          <w:ilvl w:val="0"/>
          <w:numId w:val="6"/>
        </w:numPr>
        <w:autoSpaceDE/>
        <w:autoSpaceDN/>
        <w:ind w:left="0" w:firstLine="426"/>
        <w:contextualSpacing/>
        <w:jc w:val="both"/>
        <w:rPr>
          <w:rFonts w:eastAsia="Calibri"/>
          <w:sz w:val="28"/>
          <w:szCs w:val="28"/>
        </w:rPr>
      </w:pPr>
      <w:r w:rsidRPr="00B97FD5">
        <w:rPr>
          <w:rFonts w:eastAsia="Calibri"/>
          <w:sz w:val="28"/>
          <w:szCs w:val="28"/>
        </w:rPr>
        <w:t xml:space="preserve">Тұңғыш Президент </w:t>
      </w:r>
      <w:r>
        <w:rPr>
          <w:rFonts w:eastAsia="Calibri"/>
          <w:sz w:val="28"/>
          <w:szCs w:val="28"/>
          <w:lang w:val="kk-KZ"/>
        </w:rPr>
        <w:t>к</w:t>
      </w:r>
      <w:r w:rsidRPr="00B97FD5">
        <w:rPr>
          <w:rFonts w:eastAsia="Calibri"/>
          <w:sz w:val="28"/>
          <w:szCs w:val="28"/>
        </w:rPr>
        <w:t>үні</w:t>
      </w:r>
      <w:r>
        <w:rPr>
          <w:rFonts w:eastAsia="Calibri"/>
          <w:sz w:val="28"/>
          <w:szCs w:val="28"/>
        </w:rPr>
        <w:t>;</w:t>
      </w:r>
    </w:p>
    <w:p w14:paraId="35236C2E" w14:textId="77777777" w:rsidR="00347D39" w:rsidRPr="006A7ABC" w:rsidRDefault="00347D39" w:rsidP="003B24A6">
      <w:pPr>
        <w:pStyle w:val="a7"/>
        <w:widowControl/>
        <w:numPr>
          <w:ilvl w:val="0"/>
          <w:numId w:val="6"/>
        </w:numPr>
        <w:autoSpaceDE/>
        <w:autoSpaceDN/>
        <w:ind w:left="0" w:firstLine="426"/>
        <w:contextualSpacing/>
        <w:jc w:val="both"/>
        <w:rPr>
          <w:rFonts w:eastAsia="Calibri"/>
          <w:sz w:val="28"/>
          <w:szCs w:val="28"/>
        </w:rPr>
      </w:pPr>
      <w:r w:rsidRPr="00B97FD5">
        <w:rPr>
          <w:rFonts w:eastAsia="Calibri"/>
          <w:sz w:val="28"/>
          <w:szCs w:val="28"/>
        </w:rPr>
        <w:t>Қазақстан Республикасы Тәуелсіздігінің 30 жылдығ</w:t>
      </w:r>
      <w:r>
        <w:rPr>
          <w:rFonts w:eastAsia="Calibri"/>
          <w:sz w:val="28"/>
          <w:szCs w:val="28"/>
          <w:lang w:val="kk-KZ"/>
        </w:rPr>
        <w:t>ы</w:t>
      </w:r>
      <w:r>
        <w:rPr>
          <w:rFonts w:eastAsia="Calibri"/>
          <w:sz w:val="28"/>
          <w:szCs w:val="28"/>
        </w:rPr>
        <w:t>;</w:t>
      </w:r>
    </w:p>
    <w:p w14:paraId="2AF9F7A1" w14:textId="77777777" w:rsidR="00347D39" w:rsidRPr="006A7ABC" w:rsidRDefault="00347D39" w:rsidP="003B24A6">
      <w:pPr>
        <w:pStyle w:val="a7"/>
        <w:widowControl/>
        <w:numPr>
          <w:ilvl w:val="0"/>
          <w:numId w:val="6"/>
        </w:numPr>
        <w:tabs>
          <w:tab w:val="left" w:pos="851"/>
        </w:tabs>
        <w:autoSpaceDE/>
        <w:autoSpaceDN/>
        <w:ind w:left="0" w:firstLine="426"/>
        <w:contextualSpacing/>
        <w:jc w:val="both"/>
        <w:rPr>
          <w:rFonts w:eastAsia="Calibri"/>
          <w:sz w:val="28"/>
          <w:szCs w:val="28"/>
        </w:rPr>
      </w:pPr>
      <w:r>
        <w:rPr>
          <w:rFonts w:eastAsia="Calibri"/>
          <w:sz w:val="28"/>
          <w:szCs w:val="28"/>
          <w:lang w:val="kk-KZ"/>
        </w:rPr>
        <w:t>Х</w:t>
      </w:r>
      <w:r w:rsidRPr="00B97FD5">
        <w:rPr>
          <w:rFonts w:eastAsia="Calibri"/>
          <w:sz w:val="28"/>
          <w:szCs w:val="28"/>
        </w:rPr>
        <w:t>алықты вакцинациялау</w:t>
      </w:r>
      <w:r>
        <w:rPr>
          <w:rFonts w:eastAsia="Calibri"/>
          <w:sz w:val="28"/>
          <w:szCs w:val="28"/>
        </w:rPr>
        <w:t>;</w:t>
      </w:r>
    </w:p>
    <w:p w14:paraId="529DA9F0" w14:textId="77777777" w:rsidR="00347D39" w:rsidRPr="00755D87" w:rsidRDefault="00347D39" w:rsidP="003B24A6">
      <w:pPr>
        <w:pStyle w:val="a7"/>
        <w:widowControl/>
        <w:numPr>
          <w:ilvl w:val="0"/>
          <w:numId w:val="6"/>
        </w:numPr>
        <w:tabs>
          <w:tab w:val="left" w:pos="851"/>
        </w:tabs>
        <w:autoSpaceDE/>
        <w:autoSpaceDN/>
        <w:ind w:left="0" w:firstLine="426"/>
        <w:contextualSpacing/>
        <w:rPr>
          <w:sz w:val="32"/>
        </w:rPr>
      </w:pPr>
      <w:r>
        <w:rPr>
          <w:rFonts w:eastAsia="Calibri"/>
          <w:sz w:val="28"/>
          <w:szCs w:val="28"/>
          <w:lang w:val="kk-KZ"/>
        </w:rPr>
        <w:t>П</w:t>
      </w:r>
      <w:r w:rsidRPr="00B97FD5">
        <w:rPr>
          <w:rFonts w:eastAsia="Calibri"/>
          <w:sz w:val="28"/>
          <w:szCs w:val="28"/>
        </w:rPr>
        <w:t>андемия жағдайындағы дәрігерлердің жұмысы</w:t>
      </w:r>
      <w:r w:rsidRPr="00755D87">
        <w:rPr>
          <w:rFonts w:eastAsia="Calibri"/>
          <w:sz w:val="28"/>
          <w:szCs w:val="28"/>
        </w:rPr>
        <w:t xml:space="preserve">; </w:t>
      </w:r>
    </w:p>
    <w:p w14:paraId="058D3CD9" w14:textId="77777777" w:rsidR="00347D39" w:rsidRDefault="00347D39" w:rsidP="003B24A6">
      <w:pPr>
        <w:pStyle w:val="a7"/>
        <w:widowControl/>
        <w:numPr>
          <w:ilvl w:val="0"/>
          <w:numId w:val="6"/>
        </w:numPr>
        <w:tabs>
          <w:tab w:val="left" w:pos="851"/>
        </w:tabs>
        <w:autoSpaceDE/>
        <w:autoSpaceDN/>
        <w:ind w:left="0" w:firstLine="426"/>
        <w:contextualSpacing/>
        <w:jc w:val="both"/>
        <w:rPr>
          <w:rFonts w:eastAsia="Calibri"/>
          <w:sz w:val="28"/>
          <w:szCs w:val="28"/>
        </w:rPr>
      </w:pPr>
      <w:r w:rsidRPr="009652FA">
        <w:rPr>
          <w:rFonts w:eastAsia="Calibri"/>
          <w:sz w:val="28"/>
          <w:szCs w:val="28"/>
          <w:lang w:val="kk-KZ"/>
        </w:rPr>
        <w:t>Қ</w:t>
      </w:r>
      <w:r w:rsidRPr="009652FA">
        <w:rPr>
          <w:rFonts w:eastAsia="Calibri"/>
          <w:sz w:val="28"/>
          <w:szCs w:val="28"/>
        </w:rPr>
        <w:t>азақстандық спортшыларды Токио Олимпиадасына дайындау</w:t>
      </w:r>
      <w:r w:rsidRPr="009652FA">
        <w:rPr>
          <w:rFonts w:eastAsia="Calibri"/>
          <w:sz w:val="28"/>
          <w:szCs w:val="28"/>
          <w:lang w:val="kk-KZ"/>
        </w:rPr>
        <w:t>.</w:t>
      </w:r>
      <w:r w:rsidRPr="009652FA">
        <w:rPr>
          <w:rFonts w:eastAsia="Calibri"/>
          <w:sz w:val="28"/>
          <w:szCs w:val="28"/>
        </w:rPr>
        <w:t xml:space="preserve"> </w:t>
      </w:r>
    </w:p>
    <w:p w14:paraId="16641073" w14:textId="77777777" w:rsidR="00347D39" w:rsidRDefault="00347D39" w:rsidP="00347D39">
      <w:pPr>
        <w:tabs>
          <w:tab w:val="left" w:pos="851"/>
        </w:tabs>
        <w:contextualSpacing/>
        <w:jc w:val="both"/>
        <w:rPr>
          <w:bCs/>
          <w:sz w:val="28"/>
          <w:szCs w:val="28"/>
          <w:lang w:val="kk-KZ"/>
        </w:rPr>
      </w:pPr>
      <w:r>
        <w:rPr>
          <w:bCs/>
          <w:sz w:val="28"/>
          <w:szCs w:val="28"/>
          <w:lang w:val="kk-KZ"/>
        </w:rPr>
        <w:t xml:space="preserve">       </w:t>
      </w:r>
      <w:r w:rsidRPr="00B01ED0">
        <w:rPr>
          <w:bCs/>
          <w:sz w:val="28"/>
          <w:szCs w:val="28"/>
          <w:lang w:val="kk-KZ"/>
        </w:rPr>
        <w:t xml:space="preserve">2021 жылғы негізгі ақпараттық науқандарды тиімді жариялау үшін арна бағдарламалық </w:t>
      </w:r>
      <w:r>
        <w:rPr>
          <w:bCs/>
          <w:sz w:val="28"/>
          <w:szCs w:val="28"/>
          <w:lang w:val="kk-KZ"/>
        </w:rPr>
        <w:t>контентті</w:t>
      </w:r>
      <w:r w:rsidRPr="00B01ED0">
        <w:rPr>
          <w:bCs/>
          <w:sz w:val="28"/>
          <w:szCs w:val="28"/>
          <w:lang w:val="kk-KZ"/>
        </w:rPr>
        <w:t xml:space="preserve"> ішінара жаңартуды жоспарлап отыр</w:t>
      </w:r>
      <w:r>
        <w:rPr>
          <w:bCs/>
          <w:sz w:val="28"/>
          <w:szCs w:val="28"/>
          <w:lang w:val="kk-KZ"/>
        </w:rPr>
        <w:t>.</w:t>
      </w:r>
      <w:r w:rsidRPr="00B01ED0">
        <w:rPr>
          <w:bCs/>
          <w:sz w:val="28"/>
          <w:szCs w:val="28"/>
          <w:lang w:val="kk-KZ"/>
        </w:rPr>
        <w:t xml:space="preserve"> Атап айтқанда, Мемлекет </w:t>
      </w:r>
      <w:r>
        <w:rPr>
          <w:bCs/>
          <w:sz w:val="28"/>
          <w:szCs w:val="28"/>
          <w:lang w:val="kk-KZ"/>
        </w:rPr>
        <w:t>б</w:t>
      </w:r>
      <w:r w:rsidRPr="00B01ED0">
        <w:rPr>
          <w:bCs/>
          <w:sz w:val="28"/>
          <w:szCs w:val="28"/>
          <w:lang w:val="kk-KZ"/>
        </w:rPr>
        <w:t>асшысының тапсырмаларын орындау, экологиялық тәрбие, вакцинацияны ілгерілету жөніндегі бағдарламаны, сондай-ақ Қазақстан Тәуелсіздігінің 30 жылдығына арналған арнайы жобалар циклін іске қосу жоспарлануда</w:t>
      </w:r>
      <w:r>
        <w:rPr>
          <w:bCs/>
          <w:sz w:val="28"/>
          <w:szCs w:val="28"/>
          <w:lang w:val="kk-KZ"/>
        </w:rPr>
        <w:t>.</w:t>
      </w:r>
    </w:p>
    <w:p w14:paraId="17D7C76C" w14:textId="77777777" w:rsidR="00347D39" w:rsidRPr="00583F11" w:rsidRDefault="00347D39" w:rsidP="00347D39">
      <w:pPr>
        <w:tabs>
          <w:tab w:val="left" w:pos="851"/>
        </w:tabs>
        <w:contextualSpacing/>
        <w:jc w:val="both"/>
        <w:rPr>
          <w:bCs/>
          <w:sz w:val="28"/>
          <w:szCs w:val="28"/>
          <w:lang w:val="kk-KZ"/>
        </w:rPr>
      </w:pPr>
    </w:p>
    <w:p w14:paraId="4C0A4430" w14:textId="77777777" w:rsidR="00347D39" w:rsidRPr="00A13910" w:rsidRDefault="00347D39" w:rsidP="00347D39">
      <w:pPr>
        <w:ind w:firstLine="426"/>
        <w:jc w:val="both"/>
        <w:rPr>
          <w:sz w:val="28"/>
          <w:szCs w:val="28"/>
          <w:u w:val="single"/>
          <w:lang w:val="kk-KZ"/>
        </w:rPr>
      </w:pPr>
      <w:r w:rsidRPr="003827E3">
        <w:rPr>
          <w:sz w:val="28"/>
          <w:szCs w:val="28"/>
          <w:u w:val="single"/>
          <w:lang w:val="kk-KZ"/>
        </w:rPr>
        <w:t>«Kazakh TV»</w:t>
      </w:r>
      <w:r>
        <w:rPr>
          <w:sz w:val="28"/>
          <w:szCs w:val="28"/>
          <w:u w:val="single"/>
          <w:lang w:val="kk-KZ"/>
        </w:rPr>
        <w:t xml:space="preserve"> телеарнасы</w:t>
      </w:r>
    </w:p>
    <w:p w14:paraId="40E6C9FE" w14:textId="77777777" w:rsidR="00347D39" w:rsidRDefault="00347D39" w:rsidP="00347D39">
      <w:pPr>
        <w:pStyle w:val="af0"/>
        <w:ind w:firstLine="426"/>
        <w:jc w:val="both"/>
        <w:rPr>
          <w:sz w:val="28"/>
          <w:szCs w:val="28"/>
          <w:lang w:val="kk-KZ"/>
        </w:rPr>
      </w:pPr>
      <w:r w:rsidRPr="003827E3">
        <w:rPr>
          <w:sz w:val="28"/>
          <w:szCs w:val="28"/>
          <w:lang w:val="kk-KZ"/>
        </w:rPr>
        <w:t xml:space="preserve">2021 жылы </w:t>
      </w:r>
      <w:r>
        <w:rPr>
          <w:sz w:val="28"/>
          <w:szCs w:val="28"/>
          <w:lang w:val="kk-KZ"/>
        </w:rPr>
        <w:t>«</w:t>
      </w:r>
      <w:r w:rsidRPr="003827E3">
        <w:rPr>
          <w:sz w:val="28"/>
          <w:szCs w:val="28"/>
          <w:lang w:val="kk-KZ"/>
        </w:rPr>
        <w:t>Kazakh TV</w:t>
      </w:r>
      <w:r>
        <w:rPr>
          <w:sz w:val="28"/>
          <w:szCs w:val="28"/>
          <w:lang w:val="kk-KZ"/>
        </w:rPr>
        <w:t>»</w:t>
      </w:r>
      <w:r w:rsidRPr="003827E3">
        <w:rPr>
          <w:sz w:val="28"/>
          <w:szCs w:val="28"/>
          <w:lang w:val="kk-KZ"/>
        </w:rPr>
        <w:t xml:space="preserve"> телеарнасы келесі жұмыстарды жоспарлап отыр</w:t>
      </w:r>
      <w:r>
        <w:rPr>
          <w:sz w:val="28"/>
          <w:szCs w:val="28"/>
          <w:lang w:val="kk-KZ"/>
        </w:rPr>
        <w:t>:</w:t>
      </w:r>
      <w:r w:rsidRPr="003827E3">
        <w:rPr>
          <w:sz w:val="28"/>
          <w:szCs w:val="28"/>
          <w:lang w:val="kk-KZ"/>
        </w:rPr>
        <w:t xml:space="preserve"> </w:t>
      </w:r>
    </w:p>
    <w:p w14:paraId="70DFE5F8" w14:textId="77777777" w:rsidR="00347D39" w:rsidRDefault="00347D39" w:rsidP="003B24A6">
      <w:pPr>
        <w:pStyle w:val="a7"/>
        <w:numPr>
          <w:ilvl w:val="0"/>
          <w:numId w:val="7"/>
        </w:numPr>
        <w:ind w:left="0" w:firstLine="426"/>
        <w:jc w:val="both"/>
        <w:rPr>
          <w:sz w:val="28"/>
          <w:szCs w:val="28"/>
          <w:lang w:val="kk-KZ"/>
        </w:rPr>
      </w:pPr>
      <w:r w:rsidRPr="003827E3">
        <w:rPr>
          <w:sz w:val="28"/>
          <w:szCs w:val="28"/>
          <w:lang w:val="kk-KZ"/>
        </w:rPr>
        <w:t>Қазақстанның оң имиджін шетелде, оның ішінде елдің тарихы, мәдениеті, жаһандық оқиғалар мен бастамалар, жарқын тұлғалар мен жобалар туралы баяндайтын жаңа жобалар арқылы ілгерілету және қалыптастыру жоспарында белсенді жұмысты жалғастыру</w:t>
      </w:r>
      <w:r>
        <w:rPr>
          <w:sz w:val="28"/>
          <w:szCs w:val="28"/>
          <w:lang w:val="kk-KZ"/>
        </w:rPr>
        <w:t xml:space="preserve">: </w:t>
      </w:r>
      <w:r w:rsidRPr="003827E3">
        <w:rPr>
          <w:sz w:val="28"/>
          <w:szCs w:val="28"/>
          <w:lang w:val="kk-KZ"/>
        </w:rPr>
        <w:t>«Сovid Chronicles», «Focus on Culture», «Trails of Nomad», «Book Club», «Colors of Asia», «Connecting culture», «Culture talks», «Next generation», «Outdoor World», «Sports Nation», «Kaz Art», «Museum Stories», «Impactful», «Welcome to Kazakhstan», «Important dates in Kazakhstan», «Reflection on history», «Faces of Art», «Qandastar», «Bailanys Aiasynan Tys Jerde», «Golden Hits», «Kokpar», «Made in Kazakhstan», «Hello, Kazakhstan!», «Delicious Kazakhstan», «Pride», «I am Human», «My day in Kazakhstan», «Jer ana»</w:t>
      </w:r>
      <w:r>
        <w:rPr>
          <w:sz w:val="28"/>
          <w:szCs w:val="28"/>
          <w:lang w:val="kk-KZ"/>
        </w:rPr>
        <w:t>;</w:t>
      </w:r>
    </w:p>
    <w:p w14:paraId="58864CFC" w14:textId="77777777" w:rsidR="00347D39" w:rsidRPr="003827E3" w:rsidRDefault="00347D39" w:rsidP="003B24A6">
      <w:pPr>
        <w:pStyle w:val="a7"/>
        <w:numPr>
          <w:ilvl w:val="0"/>
          <w:numId w:val="7"/>
        </w:numPr>
        <w:ind w:left="0" w:firstLine="426"/>
        <w:jc w:val="both"/>
        <w:rPr>
          <w:sz w:val="28"/>
          <w:szCs w:val="28"/>
          <w:lang w:val="kk-KZ"/>
        </w:rPr>
      </w:pPr>
      <w:r w:rsidRPr="003827E3">
        <w:rPr>
          <w:sz w:val="28"/>
          <w:szCs w:val="28"/>
          <w:lang w:val="kk-KZ"/>
        </w:rPr>
        <w:t xml:space="preserve">YouTube платформасында және басқа да әлеуметтік желілерде, оның ішінде промо-бөлім құру арқылы арнаны </w:t>
      </w:r>
      <w:r>
        <w:rPr>
          <w:sz w:val="28"/>
          <w:szCs w:val="28"/>
          <w:lang w:val="kk-KZ"/>
        </w:rPr>
        <w:t>ілгерілету;</w:t>
      </w:r>
      <w:r w:rsidRPr="003827E3">
        <w:rPr>
          <w:sz w:val="28"/>
          <w:szCs w:val="28"/>
          <w:lang w:val="kk-KZ"/>
        </w:rPr>
        <w:t xml:space="preserve"> </w:t>
      </w:r>
    </w:p>
    <w:p w14:paraId="33443CFC" w14:textId="77777777" w:rsidR="00347D39" w:rsidRPr="003827E3" w:rsidRDefault="00347D39" w:rsidP="003B24A6">
      <w:pPr>
        <w:pStyle w:val="basic2"/>
        <w:numPr>
          <w:ilvl w:val="0"/>
          <w:numId w:val="7"/>
        </w:numPr>
        <w:ind w:left="0" w:firstLine="426"/>
        <w:rPr>
          <w:sz w:val="28"/>
          <w:szCs w:val="28"/>
          <w:lang w:val="kk-KZ" w:bidi="ru-RU"/>
        </w:rPr>
      </w:pPr>
      <w:r w:rsidRPr="003827E3">
        <w:rPr>
          <w:sz w:val="28"/>
          <w:szCs w:val="28"/>
          <w:lang w:val="kk-KZ" w:bidi="ru-RU"/>
        </w:rPr>
        <w:t xml:space="preserve">Елбасының қызметі мен ҚР Тәуелсіздігінің 30 жылдығы туралы тақырыптарды қозғайтын </w:t>
      </w:r>
      <w:r>
        <w:rPr>
          <w:sz w:val="28"/>
          <w:szCs w:val="28"/>
          <w:lang w:val="kk-KZ" w:bidi="ru-RU"/>
        </w:rPr>
        <w:t>а</w:t>
      </w:r>
      <w:r w:rsidRPr="003827E3">
        <w:rPr>
          <w:sz w:val="28"/>
          <w:szCs w:val="28"/>
          <w:lang w:val="kk-KZ" w:bidi="ru-RU"/>
        </w:rPr>
        <w:t xml:space="preserve">рнайы жобалар өндірісі: </w:t>
      </w:r>
      <w:r>
        <w:rPr>
          <w:sz w:val="28"/>
          <w:szCs w:val="28"/>
          <w:lang w:val="kk-KZ" w:bidi="ru-RU"/>
        </w:rPr>
        <w:t>«</w:t>
      </w:r>
      <w:r w:rsidRPr="00CC63CA">
        <w:rPr>
          <w:sz w:val="28"/>
          <w:szCs w:val="28"/>
          <w:lang w:val="kk-KZ" w:bidi="ru-RU"/>
        </w:rPr>
        <w:t>Трилогия Независимости</w:t>
      </w:r>
      <w:r>
        <w:rPr>
          <w:sz w:val="28"/>
          <w:szCs w:val="28"/>
          <w:lang w:val="kk-KZ" w:bidi="ru-RU"/>
        </w:rPr>
        <w:t>»</w:t>
      </w:r>
      <w:r w:rsidRPr="003827E3">
        <w:rPr>
          <w:sz w:val="28"/>
          <w:szCs w:val="28"/>
          <w:lang w:val="kk-KZ" w:bidi="ru-RU"/>
        </w:rPr>
        <w:t xml:space="preserve"> деректі фильмі, </w:t>
      </w:r>
      <w:r>
        <w:rPr>
          <w:sz w:val="28"/>
          <w:szCs w:val="28"/>
          <w:lang w:val="kk-KZ" w:bidi="ru-RU"/>
        </w:rPr>
        <w:t>«</w:t>
      </w:r>
      <w:r w:rsidRPr="00CC63CA">
        <w:rPr>
          <w:sz w:val="28"/>
          <w:szCs w:val="28"/>
          <w:lang w:val="kk-KZ"/>
        </w:rPr>
        <w:t>Близкие соседи</w:t>
      </w:r>
      <w:r>
        <w:rPr>
          <w:sz w:val="28"/>
          <w:szCs w:val="28"/>
          <w:lang w:val="kk-KZ"/>
        </w:rPr>
        <w:t>»</w:t>
      </w:r>
      <w:r w:rsidRPr="003827E3">
        <w:rPr>
          <w:sz w:val="28"/>
          <w:szCs w:val="28"/>
          <w:lang w:val="kk-KZ" w:bidi="ru-RU"/>
        </w:rPr>
        <w:t xml:space="preserve"> арнайы жобасы</w:t>
      </w:r>
      <w:r>
        <w:rPr>
          <w:sz w:val="28"/>
          <w:szCs w:val="28"/>
          <w:lang w:val="kk-KZ" w:bidi="ru-RU"/>
        </w:rPr>
        <w:t>.</w:t>
      </w:r>
    </w:p>
    <w:p w14:paraId="5BE4566D" w14:textId="77777777" w:rsidR="00347D39" w:rsidRPr="00CC63CA" w:rsidRDefault="00347D39" w:rsidP="00347D39">
      <w:pPr>
        <w:ind w:firstLine="426"/>
        <w:jc w:val="both"/>
        <w:rPr>
          <w:sz w:val="28"/>
          <w:szCs w:val="28"/>
          <w:lang w:val="kk-KZ"/>
        </w:rPr>
      </w:pPr>
      <w:r w:rsidRPr="00CC63CA">
        <w:rPr>
          <w:sz w:val="28"/>
          <w:szCs w:val="28"/>
          <w:lang w:val="kk-KZ"/>
        </w:rPr>
        <w:t>Жаңалықтар аясында келесі тақырыптарды халықаралық деңгейде ілгерілетуді қамтамасыз ету жоспарлануда:</w:t>
      </w:r>
    </w:p>
    <w:p w14:paraId="61D48D5B" w14:textId="77777777" w:rsidR="00347D39" w:rsidRPr="00CC63CA" w:rsidRDefault="00347D39" w:rsidP="00347D39">
      <w:pPr>
        <w:ind w:firstLine="426"/>
        <w:jc w:val="both"/>
        <w:rPr>
          <w:sz w:val="28"/>
          <w:szCs w:val="28"/>
          <w:lang w:val="kk-KZ"/>
        </w:rPr>
      </w:pPr>
      <w:r w:rsidRPr="00CC63CA">
        <w:rPr>
          <w:sz w:val="28"/>
          <w:szCs w:val="28"/>
          <w:lang w:val="kk-KZ"/>
        </w:rPr>
        <w:t>1) коронавирустың алдын алу және онымен күресу шаралары, Қазақстанда COVID-19-ға қарсы жаппай вакцинациялау;</w:t>
      </w:r>
    </w:p>
    <w:p w14:paraId="323FBC45" w14:textId="77777777" w:rsidR="00347D39" w:rsidRPr="00016792" w:rsidRDefault="00347D39" w:rsidP="00347D39">
      <w:pPr>
        <w:ind w:firstLine="426"/>
        <w:jc w:val="both"/>
        <w:rPr>
          <w:sz w:val="28"/>
          <w:szCs w:val="28"/>
          <w:lang w:val="kk-KZ"/>
        </w:rPr>
      </w:pPr>
      <w:r w:rsidRPr="00016792">
        <w:rPr>
          <w:sz w:val="28"/>
          <w:szCs w:val="28"/>
          <w:lang w:val="kk-KZ"/>
        </w:rPr>
        <w:t>2) Қазақстан Тәуелсіздігінің 30 жылдығына арналған оқиғалар мен іс-шаралар;</w:t>
      </w:r>
    </w:p>
    <w:p w14:paraId="52265F3C" w14:textId="77777777" w:rsidR="00347D39" w:rsidRDefault="00347D39" w:rsidP="00347D39">
      <w:pPr>
        <w:tabs>
          <w:tab w:val="left" w:pos="7920"/>
        </w:tabs>
        <w:ind w:firstLine="426"/>
        <w:jc w:val="both"/>
        <w:rPr>
          <w:sz w:val="28"/>
          <w:szCs w:val="28"/>
          <w:lang w:val="kk-KZ"/>
        </w:rPr>
      </w:pPr>
      <w:r w:rsidRPr="00060626">
        <w:rPr>
          <w:sz w:val="28"/>
          <w:szCs w:val="28"/>
          <w:lang w:val="kk-KZ"/>
        </w:rPr>
        <w:t>3) Парламент Мәжілісі депутаттарын сайлау;</w:t>
      </w:r>
    </w:p>
    <w:p w14:paraId="2520552B" w14:textId="77777777" w:rsidR="00347D39" w:rsidRPr="00060626" w:rsidRDefault="00347D39" w:rsidP="00347D39">
      <w:pPr>
        <w:tabs>
          <w:tab w:val="left" w:pos="7920"/>
        </w:tabs>
        <w:ind w:firstLine="426"/>
        <w:jc w:val="both"/>
        <w:rPr>
          <w:sz w:val="28"/>
          <w:szCs w:val="28"/>
          <w:lang w:val="kk-KZ"/>
        </w:rPr>
      </w:pPr>
      <w:r w:rsidRPr="00060626">
        <w:rPr>
          <w:sz w:val="28"/>
          <w:szCs w:val="28"/>
          <w:lang w:val="kk-KZ"/>
        </w:rPr>
        <w:t>4) Қазақстан халқы Ассамблеясының 29-сессиясын ақпараттық сүйемелдеу;</w:t>
      </w:r>
    </w:p>
    <w:p w14:paraId="64701A53" w14:textId="77777777" w:rsidR="00347D39" w:rsidRPr="00B01ED0" w:rsidRDefault="00347D39" w:rsidP="00347D39">
      <w:pPr>
        <w:ind w:firstLine="426"/>
        <w:jc w:val="both"/>
        <w:rPr>
          <w:sz w:val="28"/>
          <w:szCs w:val="28"/>
          <w:lang w:val="kk-KZ"/>
        </w:rPr>
      </w:pPr>
      <w:r w:rsidRPr="00B01ED0">
        <w:rPr>
          <w:sz w:val="28"/>
          <w:szCs w:val="28"/>
          <w:lang w:val="kk-KZ"/>
        </w:rPr>
        <w:t>5) Қазақстан халқының ұлттық санағы;</w:t>
      </w:r>
    </w:p>
    <w:p w14:paraId="3BAEDBD6" w14:textId="77777777" w:rsidR="00347D39" w:rsidRPr="00B01ED0" w:rsidRDefault="00347D39" w:rsidP="00347D39">
      <w:pPr>
        <w:ind w:firstLine="426"/>
        <w:jc w:val="both"/>
        <w:rPr>
          <w:sz w:val="28"/>
          <w:szCs w:val="28"/>
          <w:lang w:val="kk-KZ"/>
        </w:rPr>
      </w:pPr>
      <w:r w:rsidRPr="00B01ED0">
        <w:rPr>
          <w:sz w:val="28"/>
          <w:szCs w:val="28"/>
          <w:lang w:val="kk-KZ"/>
        </w:rPr>
        <w:t>6) Қазақстан Республикасының Президенті бастамашылық жасаған заң жобаларын ақпараттық сүйемелдеу;</w:t>
      </w:r>
    </w:p>
    <w:p w14:paraId="3E3479FB" w14:textId="77777777" w:rsidR="00347D39" w:rsidRPr="00B01ED0" w:rsidRDefault="00347D39" w:rsidP="00347D39">
      <w:pPr>
        <w:ind w:firstLine="426"/>
        <w:jc w:val="both"/>
        <w:rPr>
          <w:sz w:val="28"/>
          <w:szCs w:val="28"/>
          <w:lang w:val="kk-KZ"/>
        </w:rPr>
      </w:pPr>
      <w:r w:rsidRPr="00B01ED0">
        <w:rPr>
          <w:sz w:val="28"/>
          <w:szCs w:val="28"/>
          <w:lang w:val="kk-KZ"/>
        </w:rPr>
        <w:t xml:space="preserve">7) </w:t>
      </w:r>
      <w:r>
        <w:rPr>
          <w:sz w:val="28"/>
          <w:szCs w:val="28"/>
          <w:lang w:val="kk-KZ"/>
        </w:rPr>
        <w:t>«</w:t>
      </w:r>
      <w:r w:rsidRPr="00B01ED0">
        <w:rPr>
          <w:sz w:val="28"/>
          <w:szCs w:val="28"/>
          <w:lang w:val="kk-KZ"/>
        </w:rPr>
        <w:t>Марафон добрых дел</w:t>
      </w:r>
      <w:r>
        <w:rPr>
          <w:sz w:val="28"/>
          <w:szCs w:val="28"/>
          <w:lang w:val="kk-KZ"/>
        </w:rPr>
        <w:t>»</w:t>
      </w:r>
      <w:r w:rsidRPr="00B01ED0">
        <w:rPr>
          <w:sz w:val="28"/>
          <w:szCs w:val="28"/>
          <w:lang w:val="kk-KZ"/>
        </w:rPr>
        <w:t xml:space="preserve"> жалпыұлттық жобасын ақпараттық сүйемелдеу;</w:t>
      </w:r>
    </w:p>
    <w:p w14:paraId="7E3878D5" w14:textId="77777777" w:rsidR="00347D39" w:rsidRPr="00B01ED0" w:rsidRDefault="00347D39" w:rsidP="00347D39">
      <w:pPr>
        <w:ind w:firstLine="426"/>
        <w:jc w:val="both"/>
        <w:rPr>
          <w:sz w:val="28"/>
          <w:szCs w:val="28"/>
          <w:lang w:val="kk-KZ"/>
        </w:rPr>
      </w:pPr>
      <w:r w:rsidRPr="00B01ED0">
        <w:rPr>
          <w:sz w:val="28"/>
          <w:szCs w:val="28"/>
          <w:lang w:val="kk-KZ"/>
        </w:rPr>
        <w:t xml:space="preserve">8) </w:t>
      </w:r>
      <w:r>
        <w:rPr>
          <w:sz w:val="28"/>
          <w:szCs w:val="28"/>
          <w:lang w:val="kk-KZ"/>
        </w:rPr>
        <w:t>«</w:t>
      </w:r>
      <w:r w:rsidRPr="00B01ED0">
        <w:rPr>
          <w:sz w:val="28"/>
          <w:szCs w:val="28"/>
          <w:lang w:val="kk-KZ"/>
        </w:rPr>
        <w:t>Қазақстанның 100 жаңа есімі</w:t>
      </w:r>
      <w:r>
        <w:rPr>
          <w:sz w:val="28"/>
          <w:szCs w:val="28"/>
          <w:lang w:val="kk-KZ"/>
        </w:rPr>
        <w:t xml:space="preserve">» </w:t>
      </w:r>
      <w:r w:rsidRPr="00B01ED0">
        <w:rPr>
          <w:sz w:val="28"/>
          <w:szCs w:val="28"/>
          <w:lang w:val="kk-KZ"/>
        </w:rPr>
        <w:t>жобасының IV маусымы;</w:t>
      </w:r>
    </w:p>
    <w:p w14:paraId="57807DBC" w14:textId="77777777" w:rsidR="00347D39" w:rsidRPr="00B01ED0" w:rsidRDefault="00347D39" w:rsidP="00347D39">
      <w:pPr>
        <w:ind w:firstLine="426"/>
        <w:jc w:val="both"/>
        <w:rPr>
          <w:sz w:val="28"/>
          <w:szCs w:val="28"/>
          <w:lang w:val="kk-KZ"/>
        </w:rPr>
      </w:pPr>
      <w:r w:rsidRPr="00B01ED0">
        <w:rPr>
          <w:sz w:val="28"/>
          <w:szCs w:val="28"/>
          <w:lang w:val="kk-KZ"/>
        </w:rPr>
        <w:t>9) жер қатынастары мәселелері;</w:t>
      </w:r>
    </w:p>
    <w:p w14:paraId="776486F6" w14:textId="77777777" w:rsidR="00347D39" w:rsidRDefault="00347D39" w:rsidP="00347D39">
      <w:pPr>
        <w:ind w:firstLine="426"/>
        <w:jc w:val="both"/>
        <w:rPr>
          <w:sz w:val="28"/>
          <w:szCs w:val="28"/>
          <w:lang w:val="kk-KZ"/>
        </w:rPr>
      </w:pPr>
      <w:r w:rsidRPr="00B01ED0">
        <w:rPr>
          <w:sz w:val="28"/>
          <w:szCs w:val="28"/>
          <w:lang w:val="kk-KZ"/>
        </w:rPr>
        <w:t>10) ұлттық және мемлекеттік мерекелер мен атаулы күндер.</w:t>
      </w:r>
    </w:p>
    <w:p w14:paraId="337661DF" w14:textId="77777777" w:rsidR="002D5FE8" w:rsidRPr="00B01ED0" w:rsidRDefault="002D5FE8" w:rsidP="00347D39">
      <w:pPr>
        <w:ind w:firstLine="426"/>
        <w:jc w:val="both"/>
        <w:rPr>
          <w:sz w:val="28"/>
          <w:szCs w:val="28"/>
          <w:lang w:val="kk-KZ"/>
        </w:rPr>
      </w:pPr>
    </w:p>
    <w:p w14:paraId="669A7A42" w14:textId="77777777" w:rsidR="00347D39" w:rsidRPr="00F30FD4" w:rsidRDefault="00347D39" w:rsidP="00347D39">
      <w:pPr>
        <w:ind w:firstLine="426"/>
        <w:jc w:val="both"/>
        <w:rPr>
          <w:sz w:val="28"/>
          <w:szCs w:val="28"/>
          <w:u w:val="single"/>
          <w:lang w:val="kk-KZ"/>
        </w:rPr>
      </w:pPr>
      <w:r w:rsidRPr="00B01ED0">
        <w:rPr>
          <w:sz w:val="28"/>
          <w:szCs w:val="28"/>
          <w:u w:val="single"/>
          <w:lang w:val="kk-KZ"/>
        </w:rPr>
        <w:t>«El arna»</w:t>
      </w:r>
      <w:r>
        <w:rPr>
          <w:sz w:val="28"/>
          <w:szCs w:val="28"/>
          <w:u w:val="single"/>
          <w:lang w:val="kk-KZ"/>
        </w:rPr>
        <w:t xml:space="preserve"> телеарнасы</w:t>
      </w:r>
    </w:p>
    <w:p w14:paraId="4F512F96" w14:textId="77777777" w:rsidR="00347D39" w:rsidRPr="009E7A54" w:rsidRDefault="00347D39" w:rsidP="00347D39">
      <w:pPr>
        <w:pStyle w:val="af0"/>
        <w:ind w:firstLine="426"/>
        <w:jc w:val="both"/>
        <w:rPr>
          <w:sz w:val="28"/>
          <w:szCs w:val="24"/>
          <w:lang w:val="kk-KZ"/>
        </w:rPr>
      </w:pPr>
      <w:r w:rsidRPr="009E7A54">
        <w:rPr>
          <w:sz w:val="28"/>
          <w:szCs w:val="24"/>
          <w:lang w:val="kk-KZ"/>
        </w:rPr>
        <w:t>Жалғыз акционердің тапсырмасына сәйкес, Арна арнаның жанрлық бағыттылығын білім беру-танымдық контентке қарай трансформациялауды жүргізуді жалғастырады, соның аясында 12 танымдық жоба арнаны эфирге шығаруды жоспарлап отыр</w:t>
      </w:r>
      <w:r>
        <w:rPr>
          <w:sz w:val="28"/>
          <w:szCs w:val="24"/>
          <w:lang w:val="kk-KZ"/>
        </w:rPr>
        <w:t>.</w:t>
      </w:r>
      <w:r w:rsidRPr="009E7A54">
        <w:rPr>
          <w:lang w:val="kk-KZ"/>
        </w:rPr>
        <w:t xml:space="preserve"> </w:t>
      </w:r>
      <w:r w:rsidRPr="009E7A54">
        <w:rPr>
          <w:sz w:val="28"/>
          <w:szCs w:val="28"/>
          <w:lang w:val="kk-KZ"/>
        </w:rPr>
        <w:t>Сонымен бірге</w:t>
      </w:r>
      <w:r w:rsidRPr="009E7A54">
        <w:rPr>
          <w:sz w:val="28"/>
          <w:szCs w:val="24"/>
          <w:lang w:val="kk-KZ"/>
        </w:rPr>
        <w:t xml:space="preserve">, арна миссиясының теңгерімін және мемлекеттік ақпараттық саясаттың өзгермелі қажеттіліктерін сақтай отырып, 2021 жылы арна экрандық өнер арқылы тәрбие мен білім беру процесін қамтамасыз ететін </w:t>
      </w:r>
      <w:r>
        <w:rPr>
          <w:sz w:val="28"/>
          <w:szCs w:val="24"/>
          <w:lang w:val="kk-KZ"/>
        </w:rPr>
        <w:t>«</w:t>
      </w:r>
      <w:r w:rsidRPr="009E7A54">
        <w:rPr>
          <w:sz w:val="28"/>
          <w:szCs w:val="24"/>
          <w:lang w:val="kk-KZ"/>
        </w:rPr>
        <w:t>кинопедагогика</w:t>
      </w:r>
      <w:r>
        <w:rPr>
          <w:sz w:val="28"/>
          <w:szCs w:val="24"/>
          <w:lang w:val="kk-KZ"/>
        </w:rPr>
        <w:t>»</w:t>
      </w:r>
      <w:r w:rsidRPr="009E7A54">
        <w:rPr>
          <w:sz w:val="28"/>
          <w:szCs w:val="24"/>
          <w:lang w:val="kk-KZ"/>
        </w:rPr>
        <w:t xml:space="preserve"> жанрындағы тауашалы алаңға қарай қозғалысын жалғастырады</w:t>
      </w:r>
      <w:r>
        <w:rPr>
          <w:sz w:val="28"/>
          <w:szCs w:val="24"/>
          <w:lang w:val="kk-KZ"/>
        </w:rPr>
        <w:t xml:space="preserve">. </w:t>
      </w:r>
      <w:r w:rsidRPr="009E7A54">
        <w:rPr>
          <w:sz w:val="28"/>
          <w:szCs w:val="24"/>
          <w:lang w:val="kk-KZ"/>
        </w:rPr>
        <w:t xml:space="preserve">Осылайша, </w:t>
      </w:r>
      <w:r>
        <w:rPr>
          <w:sz w:val="28"/>
          <w:szCs w:val="24"/>
          <w:lang w:val="kk-KZ"/>
        </w:rPr>
        <w:t>«</w:t>
      </w:r>
      <w:r w:rsidRPr="009E7A54">
        <w:rPr>
          <w:sz w:val="28"/>
          <w:szCs w:val="24"/>
          <w:lang w:val="kk-KZ"/>
        </w:rPr>
        <w:t>El arna</w:t>
      </w:r>
      <w:r>
        <w:rPr>
          <w:sz w:val="28"/>
          <w:szCs w:val="24"/>
          <w:lang w:val="kk-KZ"/>
        </w:rPr>
        <w:t>»</w:t>
      </w:r>
      <w:r w:rsidRPr="009E7A54">
        <w:rPr>
          <w:sz w:val="28"/>
          <w:szCs w:val="24"/>
          <w:lang w:val="kk-KZ"/>
        </w:rPr>
        <w:t xml:space="preserve"> киноны білім берудің қосымша құралы және жастардың мәдени, әлеуметтік және ғылыми пәндерін танудың әмбебап тәсілі ретінде ұсынады</w:t>
      </w:r>
      <w:r>
        <w:rPr>
          <w:sz w:val="28"/>
          <w:szCs w:val="24"/>
          <w:lang w:val="kk-KZ"/>
        </w:rPr>
        <w:t>.</w:t>
      </w:r>
      <w:r w:rsidRPr="009E7A54">
        <w:rPr>
          <w:lang w:val="kk-KZ"/>
        </w:rPr>
        <w:t xml:space="preserve"> </w:t>
      </w:r>
      <w:r w:rsidRPr="009E7A54">
        <w:rPr>
          <w:sz w:val="28"/>
          <w:szCs w:val="24"/>
          <w:lang w:val="kk-KZ"/>
        </w:rPr>
        <w:t>Сонымен қатар, соңғы онжылдықтар ішінде кино оқудағы, дүниетаным мен бұқаралық мәдениетті қалыптастырудағы маңызды рөлін растады</w:t>
      </w:r>
      <w:r>
        <w:rPr>
          <w:sz w:val="28"/>
          <w:szCs w:val="24"/>
          <w:lang w:val="kk-KZ"/>
        </w:rPr>
        <w:t>.</w:t>
      </w:r>
    </w:p>
    <w:p w14:paraId="789B5FC3" w14:textId="77777777" w:rsidR="00347D39" w:rsidRPr="00B517E9" w:rsidRDefault="00347D39" w:rsidP="00347D39">
      <w:pPr>
        <w:pStyle w:val="af0"/>
        <w:ind w:firstLine="426"/>
        <w:jc w:val="both"/>
        <w:rPr>
          <w:sz w:val="28"/>
          <w:szCs w:val="24"/>
          <w:lang w:val="kk-KZ"/>
        </w:rPr>
      </w:pPr>
      <w:r w:rsidRPr="009E7A54">
        <w:rPr>
          <w:sz w:val="28"/>
          <w:szCs w:val="24"/>
          <w:lang w:val="kk-KZ"/>
        </w:rPr>
        <w:t>Сонымен бірге, Агенттіктің басқа арналары сияқты,</w:t>
      </w:r>
      <w:r>
        <w:rPr>
          <w:sz w:val="28"/>
          <w:szCs w:val="24"/>
          <w:lang w:val="kk-KZ"/>
        </w:rPr>
        <w:t xml:space="preserve"> «</w:t>
      </w:r>
      <w:r w:rsidRPr="009E7A54">
        <w:rPr>
          <w:sz w:val="28"/>
          <w:szCs w:val="24"/>
          <w:lang w:val="kk-KZ"/>
        </w:rPr>
        <w:t>El arna</w:t>
      </w:r>
      <w:r>
        <w:rPr>
          <w:sz w:val="28"/>
          <w:szCs w:val="24"/>
          <w:lang w:val="kk-KZ"/>
        </w:rPr>
        <w:t>»</w:t>
      </w:r>
      <w:r w:rsidRPr="009E7A54">
        <w:rPr>
          <w:sz w:val="28"/>
          <w:szCs w:val="24"/>
          <w:lang w:val="kk-KZ"/>
        </w:rPr>
        <w:t xml:space="preserve"> хабар тарату ерекшеліктерін ескере отырып, 2021 жылғы негізгі тақырыптық желілерді жариялауды және </w:t>
      </w:r>
      <w:r>
        <w:rPr>
          <w:sz w:val="28"/>
          <w:szCs w:val="24"/>
          <w:lang w:val="kk-KZ"/>
        </w:rPr>
        <w:t>ілгерілетуді</w:t>
      </w:r>
      <w:r w:rsidRPr="009E7A54">
        <w:rPr>
          <w:sz w:val="28"/>
          <w:szCs w:val="24"/>
          <w:lang w:val="kk-KZ"/>
        </w:rPr>
        <w:t xml:space="preserve"> қолдауға бағытталған келесі эфир оқиғаларын жоспарлап отыр</w:t>
      </w:r>
      <w:r w:rsidRPr="00B517E9">
        <w:rPr>
          <w:bCs/>
          <w:sz w:val="28"/>
          <w:szCs w:val="28"/>
          <w:lang w:val="kk-KZ"/>
        </w:rPr>
        <w:t>:</w:t>
      </w:r>
    </w:p>
    <w:p w14:paraId="7BB5A69C" w14:textId="77777777" w:rsidR="00347D39" w:rsidRPr="00B517E9" w:rsidRDefault="00347D39" w:rsidP="003B24A6">
      <w:pPr>
        <w:pStyle w:val="af0"/>
        <w:numPr>
          <w:ilvl w:val="0"/>
          <w:numId w:val="8"/>
        </w:numPr>
        <w:ind w:left="0" w:firstLine="426"/>
        <w:jc w:val="both"/>
        <w:rPr>
          <w:bCs/>
          <w:sz w:val="28"/>
          <w:szCs w:val="28"/>
          <w:lang w:val="kk-KZ"/>
        </w:rPr>
      </w:pPr>
      <w:r>
        <w:rPr>
          <w:bCs/>
          <w:sz w:val="28"/>
          <w:szCs w:val="28"/>
          <w:lang w:val="kk-KZ"/>
        </w:rPr>
        <w:t>«</w:t>
      </w:r>
      <w:r w:rsidRPr="00B517E9">
        <w:rPr>
          <w:bCs/>
          <w:sz w:val="28"/>
          <w:szCs w:val="28"/>
          <w:lang w:val="kk-KZ"/>
        </w:rPr>
        <w:t>100 жаңа тұлға</w:t>
      </w:r>
      <w:r>
        <w:rPr>
          <w:bCs/>
          <w:sz w:val="28"/>
          <w:szCs w:val="28"/>
          <w:lang w:val="kk-KZ"/>
        </w:rPr>
        <w:t>»</w:t>
      </w:r>
      <w:r w:rsidRPr="00B517E9">
        <w:rPr>
          <w:bCs/>
          <w:sz w:val="28"/>
          <w:szCs w:val="28"/>
          <w:lang w:val="kk-KZ"/>
        </w:rPr>
        <w:t xml:space="preserve"> жобасы бойынша роликтер </w:t>
      </w:r>
      <w:r>
        <w:rPr>
          <w:bCs/>
          <w:sz w:val="28"/>
          <w:szCs w:val="28"/>
          <w:lang w:val="kk-KZ"/>
        </w:rPr>
        <w:t>шығару;</w:t>
      </w:r>
    </w:p>
    <w:p w14:paraId="02C5A8BC" w14:textId="77777777" w:rsidR="00347D39" w:rsidRPr="00B517E9" w:rsidRDefault="00347D39" w:rsidP="003B24A6">
      <w:pPr>
        <w:pStyle w:val="af0"/>
        <w:numPr>
          <w:ilvl w:val="0"/>
          <w:numId w:val="8"/>
        </w:numPr>
        <w:ind w:left="0" w:firstLine="426"/>
        <w:jc w:val="both"/>
        <w:rPr>
          <w:bCs/>
          <w:sz w:val="28"/>
          <w:szCs w:val="28"/>
          <w:lang w:val="kk-KZ"/>
        </w:rPr>
      </w:pPr>
      <w:r>
        <w:rPr>
          <w:bCs/>
          <w:sz w:val="28"/>
          <w:szCs w:val="28"/>
          <w:lang w:val="kk-KZ"/>
        </w:rPr>
        <w:t>ТВ-дағы</w:t>
      </w:r>
      <w:r w:rsidRPr="00B517E9">
        <w:rPr>
          <w:bCs/>
          <w:sz w:val="28"/>
          <w:szCs w:val="28"/>
          <w:lang w:val="kk-KZ"/>
        </w:rPr>
        <w:t xml:space="preserve"> жұмыс туралы сериалдың тик-ток өндірісі</w:t>
      </w:r>
      <w:r>
        <w:rPr>
          <w:bCs/>
          <w:sz w:val="28"/>
          <w:szCs w:val="28"/>
          <w:lang w:val="kk-KZ"/>
        </w:rPr>
        <w:t>;</w:t>
      </w:r>
      <w:r w:rsidRPr="00B517E9">
        <w:rPr>
          <w:bCs/>
          <w:sz w:val="28"/>
          <w:szCs w:val="28"/>
          <w:lang w:val="kk-KZ"/>
        </w:rPr>
        <w:t xml:space="preserve"> </w:t>
      </w:r>
    </w:p>
    <w:p w14:paraId="73E6E3B9" w14:textId="77777777" w:rsidR="00347D39" w:rsidRDefault="00347D39" w:rsidP="003B24A6">
      <w:pPr>
        <w:pStyle w:val="af0"/>
        <w:numPr>
          <w:ilvl w:val="0"/>
          <w:numId w:val="8"/>
        </w:numPr>
        <w:ind w:left="0" w:firstLine="426"/>
        <w:jc w:val="both"/>
        <w:rPr>
          <w:bCs/>
          <w:sz w:val="28"/>
          <w:szCs w:val="28"/>
          <w:lang w:val="kk-KZ"/>
        </w:rPr>
      </w:pPr>
      <w:r>
        <w:rPr>
          <w:bCs/>
          <w:sz w:val="28"/>
          <w:szCs w:val="28"/>
          <w:lang w:val="kk-KZ"/>
        </w:rPr>
        <w:t>«Д</w:t>
      </w:r>
      <w:r w:rsidRPr="00B517E9">
        <w:rPr>
          <w:bCs/>
          <w:sz w:val="28"/>
          <w:szCs w:val="28"/>
          <w:lang w:val="kk-KZ"/>
        </w:rPr>
        <w:t>ебют</w:t>
      </w:r>
      <w:r>
        <w:rPr>
          <w:bCs/>
          <w:sz w:val="28"/>
          <w:szCs w:val="28"/>
          <w:lang w:val="kk-KZ"/>
        </w:rPr>
        <w:t>»</w:t>
      </w:r>
      <w:r w:rsidRPr="00B517E9">
        <w:rPr>
          <w:bCs/>
          <w:sz w:val="28"/>
          <w:szCs w:val="28"/>
          <w:lang w:val="kk-KZ"/>
        </w:rPr>
        <w:t xml:space="preserve"> жобасы шеңберінде жас режиссерлердің қысқа метражды фильмдерінің желісін іске қосу, оның ішінде </w:t>
      </w:r>
      <w:r>
        <w:rPr>
          <w:bCs/>
          <w:sz w:val="28"/>
          <w:szCs w:val="28"/>
          <w:lang w:val="kk-KZ"/>
        </w:rPr>
        <w:t>«</w:t>
      </w:r>
      <w:r w:rsidRPr="00B517E9">
        <w:rPr>
          <w:bCs/>
          <w:sz w:val="28"/>
          <w:szCs w:val="28"/>
          <w:lang w:val="kk-KZ"/>
        </w:rPr>
        <w:t>Кинопоэзия</w:t>
      </w:r>
      <w:r>
        <w:rPr>
          <w:bCs/>
          <w:sz w:val="28"/>
          <w:szCs w:val="28"/>
          <w:lang w:val="kk-KZ"/>
        </w:rPr>
        <w:t>»</w:t>
      </w:r>
      <w:r w:rsidRPr="00B517E9">
        <w:rPr>
          <w:bCs/>
          <w:sz w:val="28"/>
          <w:szCs w:val="28"/>
          <w:lang w:val="kk-KZ"/>
        </w:rPr>
        <w:t xml:space="preserve"> жас ақындарды қолдауға арналған жоба</w:t>
      </w:r>
      <w:r>
        <w:rPr>
          <w:bCs/>
          <w:sz w:val="28"/>
          <w:szCs w:val="28"/>
          <w:lang w:val="kk-KZ"/>
        </w:rPr>
        <w:t>;</w:t>
      </w:r>
      <w:r w:rsidRPr="00B517E9">
        <w:rPr>
          <w:bCs/>
          <w:sz w:val="28"/>
          <w:szCs w:val="28"/>
          <w:lang w:val="kk-KZ"/>
        </w:rPr>
        <w:t xml:space="preserve"> </w:t>
      </w:r>
    </w:p>
    <w:p w14:paraId="7BBB2F96" w14:textId="77777777" w:rsidR="00347D39" w:rsidRPr="00B517E9" w:rsidRDefault="00347D39" w:rsidP="003B24A6">
      <w:pPr>
        <w:pStyle w:val="af0"/>
        <w:numPr>
          <w:ilvl w:val="0"/>
          <w:numId w:val="8"/>
        </w:numPr>
        <w:ind w:left="0" w:firstLine="426"/>
        <w:jc w:val="both"/>
        <w:rPr>
          <w:bCs/>
          <w:sz w:val="28"/>
          <w:szCs w:val="28"/>
          <w:lang w:val="kk-KZ"/>
        </w:rPr>
      </w:pPr>
      <w:r w:rsidRPr="00B517E9">
        <w:rPr>
          <w:bCs/>
          <w:sz w:val="28"/>
          <w:szCs w:val="28"/>
          <w:lang w:val="kk-KZ"/>
        </w:rPr>
        <w:t xml:space="preserve">аға буынға құрмет көрсету туралы </w:t>
      </w:r>
      <w:r>
        <w:rPr>
          <w:bCs/>
          <w:sz w:val="28"/>
          <w:szCs w:val="28"/>
          <w:lang w:val="kk-KZ"/>
        </w:rPr>
        <w:t>«</w:t>
      </w:r>
      <w:r w:rsidRPr="00B517E9">
        <w:rPr>
          <w:bCs/>
          <w:sz w:val="28"/>
          <w:szCs w:val="28"/>
          <w:lang w:val="kk-KZ"/>
        </w:rPr>
        <w:t>10 000 қадам</w:t>
      </w:r>
      <w:r>
        <w:rPr>
          <w:bCs/>
          <w:sz w:val="28"/>
          <w:szCs w:val="28"/>
          <w:lang w:val="kk-KZ"/>
        </w:rPr>
        <w:t>»</w:t>
      </w:r>
      <w:r w:rsidRPr="00B517E9">
        <w:rPr>
          <w:bCs/>
          <w:sz w:val="28"/>
          <w:szCs w:val="28"/>
          <w:lang w:val="kk-KZ"/>
        </w:rPr>
        <w:t xml:space="preserve"> қысқаметражды фильм шығару</w:t>
      </w:r>
      <w:r>
        <w:rPr>
          <w:bCs/>
          <w:sz w:val="28"/>
          <w:szCs w:val="28"/>
          <w:lang w:val="kk-KZ"/>
        </w:rPr>
        <w:t>;</w:t>
      </w:r>
    </w:p>
    <w:p w14:paraId="571D7651" w14:textId="77777777" w:rsidR="00347D39" w:rsidRPr="006D76E5" w:rsidRDefault="00347D39" w:rsidP="003B24A6">
      <w:pPr>
        <w:pStyle w:val="af0"/>
        <w:numPr>
          <w:ilvl w:val="0"/>
          <w:numId w:val="8"/>
        </w:numPr>
        <w:ind w:left="0" w:firstLine="426"/>
        <w:jc w:val="both"/>
        <w:rPr>
          <w:bCs/>
          <w:sz w:val="28"/>
          <w:szCs w:val="28"/>
          <w:lang w:val="kk-KZ"/>
        </w:rPr>
      </w:pPr>
      <w:r w:rsidRPr="00B517E9">
        <w:rPr>
          <w:bCs/>
          <w:sz w:val="28"/>
          <w:szCs w:val="28"/>
          <w:lang w:val="kk-KZ"/>
        </w:rPr>
        <w:t xml:space="preserve">бағдарламааралық </w:t>
      </w:r>
      <w:r>
        <w:rPr>
          <w:bCs/>
          <w:sz w:val="28"/>
          <w:szCs w:val="28"/>
          <w:lang w:val="kk-KZ"/>
        </w:rPr>
        <w:t xml:space="preserve">контентті </w:t>
      </w:r>
      <w:r w:rsidRPr="00B517E9">
        <w:rPr>
          <w:bCs/>
          <w:sz w:val="28"/>
          <w:szCs w:val="28"/>
          <w:lang w:val="kk-KZ"/>
        </w:rPr>
        <w:t xml:space="preserve">шығару: «Здесь можно снимать кино» (түсірілім тұрғысынан елдің әртүрлі қалаларындағы ең тартымды орындар), «Они могут играть в кино» (жас актерлерді </w:t>
      </w:r>
      <w:r>
        <w:rPr>
          <w:bCs/>
          <w:sz w:val="28"/>
          <w:szCs w:val="28"/>
          <w:lang w:val="kk-KZ"/>
        </w:rPr>
        <w:t>ілгерілету)</w:t>
      </w:r>
      <w:r w:rsidRPr="00B517E9">
        <w:rPr>
          <w:bCs/>
          <w:sz w:val="28"/>
          <w:szCs w:val="28"/>
          <w:lang w:val="kk-KZ"/>
        </w:rPr>
        <w:t xml:space="preserve">, </w:t>
      </w:r>
      <w:r>
        <w:rPr>
          <w:bCs/>
          <w:sz w:val="28"/>
          <w:szCs w:val="28"/>
          <w:lang w:val="kk-KZ"/>
        </w:rPr>
        <w:t>«К</w:t>
      </w:r>
      <w:r w:rsidRPr="00B517E9">
        <w:rPr>
          <w:bCs/>
          <w:sz w:val="28"/>
          <w:szCs w:val="28"/>
          <w:lang w:val="kk-KZ"/>
        </w:rPr>
        <w:t>иноклас</w:t>
      </w:r>
      <w:r>
        <w:rPr>
          <w:bCs/>
          <w:sz w:val="28"/>
          <w:szCs w:val="28"/>
          <w:lang w:val="kk-KZ"/>
        </w:rPr>
        <w:t>с»</w:t>
      </w:r>
      <w:r w:rsidRPr="00B517E9">
        <w:rPr>
          <w:bCs/>
          <w:sz w:val="28"/>
          <w:szCs w:val="28"/>
          <w:lang w:val="kk-KZ"/>
        </w:rPr>
        <w:t xml:space="preserve"> (кино және </w:t>
      </w:r>
      <w:r>
        <w:rPr>
          <w:bCs/>
          <w:sz w:val="28"/>
          <w:szCs w:val="28"/>
          <w:lang w:val="kk-KZ"/>
        </w:rPr>
        <w:t>ТВ</w:t>
      </w:r>
      <w:r w:rsidRPr="00B517E9">
        <w:rPr>
          <w:bCs/>
          <w:sz w:val="28"/>
          <w:szCs w:val="28"/>
          <w:lang w:val="kk-KZ"/>
        </w:rPr>
        <w:t xml:space="preserve"> саласындағы мамандардың кеңестері</w:t>
      </w:r>
      <w:r>
        <w:rPr>
          <w:bCs/>
          <w:sz w:val="28"/>
          <w:szCs w:val="28"/>
          <w:lang w:val="kk-KZ"/>
        </w:rPr>
        <w:t>);</w:t>
      </w:r>
    </w:p>
    <w:p w14:paraId="2050DFC3" w14:textId="77777777" w:rsidR="00347D39" w:rsidRPr="00B517E9" w:rsidRDefault="00347D39" w:rsidP="003B24A6">
      <w:pPr>
        <w:pStyle w:val="af0"/>
        <w:numPr>
          <w:ilvl w:val="0"/>
          <w:numId w:val="8"/>
        </w:numPr>
        <w:ind w:left="0" w:firstLine="426"/>
        <w:jc w:val="both"/>
        <w:rPr>
          <w:bCs/>
          <w:sz w:val="28"/>
          <w:szCs w:val="28"/>
          <w:lang w:val="kk-KZ"/>
        </w:rPr>
      </w:pPr>
      <w:r>
        <w:rPr>
          <w:bCs/>
          <w:sz w:val="28"/>
          <w:szCs w:val="28"/>
          <w:lang w:val="kk-KZ"/>
        </w:rPr>
        <w:t>«</w:t>
      </w:r>
      <w:r w:rsidRPr="00B517E9">
        <w:rPr>
          <w:bCs/>
          <w:sz w:val="28"/>
          <w:szCs w:val="28"/>
          <w:lang w:val="kk-KZ"/>
        </w:rPr>
        <w:t>Еда и прочие обстоятельства</w:t>
      </w:r>
      <w:r>
        <w:rPr>
          <w:bCs/>
          <w:sz w:val="28"/>
          <w:szCs w:val="28"/>
          <w:lang w:val="kk-KZ"/>
        </w:rPr>
        <w:t>»</w:t>
      </w:r>
      <w:r w:rsidRPr="00B517E9">
        <w:rPr>
          <w:bCs/>
          <w:sz w:val="28"/>
          <w:szCs w:val="28"/>
          <w:lang w:val="kk-KZ"/>
        </w:rPr>
        <w:t xml:space="preserve"> (жазушылар мен олардың кейіпкерлерінің аспаздық құмарлықтарын талдау, натюрморттар мен киносценарийлердегі </w:t>
      </w:r>
      <w:r>
        <w:rPr>
          <w:bCs/>
          <w:sz w:val="28"/>
          <w:szCs w:val="28"/>
          <w:lang w:val="kk-KZ"/>
        </w:rPr>
        <w:t>«</w:t>
      </w:r>
      <w:r w:rsidRPr="00B517E9">
        <w:rPr>
          <w:bCs/>
          <w:sz w:val="28"/>
          <w:szCs w:val="28"/>
          <w:lang w:val="kk-KZ"/>
        </w:rPr>
        <w:t>гастрономиялық</w:t>
      </w:r>
      <w:r>
        <w:rPr>
          <w:bCs/>
          <w:sz w:val="28"/>
          <w:szCs w:val="28"/>
          <w:lang w:val="kk-KZ"/>
        </w:rPr>
        <w:t>»</w:t>
      </w:r>
      <w:r w:rsidRPr="00B517E9">
        <w:rPr>
          <w:bCs/>
          <w:sz w:val="28"/>
          <w:szCs w:val="28"/>
          <w:lang w:val="kk-KZ"/>
        </w:rPr>
        <w:t xml:space="preserve"> рәміздерді шешу), </w:t>
      </w:r>
      <w:r>
        <w:rPr>
          <w:bCs/>
          <w:sz w:val="28"/>
          <w:szCs w:val="28"/>
          <w:lang w:val="kk-KZ"/>
        </w:rPr>
        <w:t>«</w:t>
      </w:r>
      <w:r w:rsidRPr="00B517E9">
        <w:rPr>
          <w:bCs/>
          <w:sz w:val="28"/>
          <w:szCs w:val="28"/>
          <w:lang w:val="kk-KZ"/>
        </w:rPr>
        <w:t>Өсиет</w:t>
      </w:r>
      <w:r>
        <w:rPr>
          <w:bCs/>
          <w:sz w:val="28"/>
          <w:szCs w:val="28"/>
          <w:lang w:val="kk-KZ"/>
        </w:rPr>
        <w:t>»</w:t>
      </w:r>
      <w:r w:rsidRPr="00B517E9">
        <w:rPr>
          <w:bCs/>
          <w:sz w:val="28"/>
          <w:szCs w:val="28"/>
          <w:lang w:val="kk-KZ"/>
        </w:rPr>
        <w:t xml:space="preserve"> (аға буынның кеңестері, танымдық әңгімелері</w:t>
      </w:r>
      <w:r>
        <w:rPr>
          <w:bCs/>
          <w:sz w:val="28"/>
          <w:szCs w:val="28"/>
          <w:lang w:val="kk-KZ"/>
        </w:rPr>
        <w:t>);</w:t>
      </w:r>
    </w:p>
    <w:p w14:paraId="59A5099D" w14:textId="77777777" w:rsidR="00347D39" w:rsidRPr="006D76E5" w:rsidRDefault="00347D39" w:rsidP="003B24A6">
      <w:pPr>
        <w:pStyle w:val="a7"/>
        <w:numPr>
          <w:ilvl w:val="0"/>
          <w:numId w:val="8"/>
        </w:numPr>
        <w:tabs>
          <w:tab w:val="left" w:pos="709"/>
          <w:tab w:val="left" w:pos="2949"/>
        </w:tabs>
        <w:ind w:left="0" w:firstLine="426"/>
        <w:jc w:val="both"/>
        <w:rPr>
          <w:bCs/>
          <w:sz w:val="28"/>
          <w:szCs w:val="28"/>
          <w:lang w:val="kk-KZ"/>
        </w:rPr>
      </w:pPr>
      <w:r w:rsidRPr="006D76E5">
        <w:rPr>
          <w:bCs/>
          <w:sz w:val="28"/>
          <w:szCs w:val="28"/>
          <w:lang w:val="kk-KZ"/>
        </w:rPr>
        <w:t xml:space="preserve">Елбасы Нұрсалтан Назарбаевтың тыныс-тіршілігі туралы </w:t>
      </w:r>
      <w:r>
        <w:rPr>
          <w:bCs/>
          <w:sz w:val="28"/>
          <w:szCs w:val="28"/>
          <w:lang w:val="kk-KZ"/>
        </w:rPr>
        <w:t>«</w:t>
      </w:r>
      <w:r w:rsidRPr="006D76E5">
        <w:rPr>
          <w:bCs/>
          <w:sz w:val="28"/>
          <w:szCs w:val="28"/>
          <w:lang w:val="kk-KZ"/>
        </w:rPr>
        <w:t>Елбасы жолы</w:t>
      </w:r>
      <w:r>
        <w:rPr>
          <w:bCs/>
          <w:sz w:val="28"/>
          <w:szCs w:val="28"/>
          <w:lang w:val="kk-KZ"/>
        </w:rPr>
        <w:t>»</w:t>
      </w:r>
      <w:r w:rsidRPr="006D76E5">
        <w:rPr>
          <w:bCs/>
          <w:sz w:val="28"/>
          <w:szCs w:val="28"/>
          <w:lang w:val="kk-KZ"/>
        </w:rPr>
        <w:t xml:space="preserve"> трилогиясының көрсетілімі;</w:t>
      </w:r>
    </w:p>
    <w:p w14:paraId="2B6EBAB5" w14:textId="77777777" w:rsidR="00347D39" w:rsidRPr="006D40DC" w:rsidRDefault="00347D39" w:rsidP="003B24A6">
      <w:pPr>
        <w:pStyle w:val="a7"/>
        <w:numPr>
          <w:ilvl w:val="0"/>
          <w:numId w:val="8"/>
        </w:numPr>
        <w:tabs>
          <w:tab w:val="left" w:pos="709"/>
          <w:tab w:val="left" w:pos="2949"/>
        </w:tabs>
        <w:ind w:left="0" w:firstLine="426"/>
        <w:jc w:val="both"/>
        <w:rPr>
          <w:bCs/>
          <w:sz w:val="28"/>
          <w:szCs w:val="28"/>
        </w:rPr>
      </w:pPr>
      <w:r w:rsidRPr="00AB517C">
        <w:rPr>
          <w:bCs/>
          <w:sz w:val="28"/>
          <w:szCs w:val="28"/>
        </w:rPr>
        <w:t>«Независимость. Образ будущего»</w:t>
      </w:r>
      <w:r>
        <w:rPr>
          <w:bCs/>
          <w:sz w:val="28"/>
          <w:szCs w:val="28"/>
          <w:lang w:val="kk-KZ"/>
        </w:rPr>
        <w:t xml:space="preserve"> деректі фильмнің көрсетілімі</w:t>
      </w:r>
      <w:r w:rsidRPr="00AB517C">
        <w:rPr>
          <w:bCs/>
          <w:sz w:val="28"/>
          <w:szCs w:val="28"/>
        </w:rPr>
        <w:t xml:space="preserve">. </w:t>
      </w:r>
      <w:r w:rsidRPr="006D40DC">
        <w:rPr>
          <w:bCs/>
          <w:sz w:val="28"/>
          <w:szCs w:val="28"/>
        </w:rPr>
        <w:t>Бұл фильмде жас ұрпақ қазақстандық жастардың мемлекеттің даму үдерісіндегі рөлі мен орны туралы өз пікірімен бөліседі;</w:t>
      </w:r>
    </w:p>
    <w:p w14:paraId="51FD7018" w14:textId="77777777" w:rsidR="00347D39" w:rsidRPr="00686E86" w:rsidRDefault="00347D39" w:rsidP="003B24A6">
      <w:pPr>
        <w:pStyle w:val="a7"/>
        <w:numPr>
          <w:ilvl w:val="0"/>
          <w:numId w:val="8"/>
        </w:numPr>
        <w:tabs>
          <w:tab w:val="left" w:pos="709"/>
          <w:tab w:val="left" w:pos="2949"/>
        </w:tabs>
        <w:ind w:left="0" w:firstLine="426"/>
        <w:jc w:val="both"/>
        <w:rPr>
          <w:bCs/>
          <w:sz w:val="28"/>
          <w:szCs w:val="28"/>
        </w:rPr>
      </w:pPr>
      <w:r>
        <w:rPr>
          <w:bCs/>
          <w:sz w:val="28"/>
          <w:szCs w:val="28"/>
          <w:lang w:val="kk-KZ"/>
        </w:rPr>
        <w:t>«</w:t>
      </w:r>
      <w:r w:rsidRPr="00AB517C">
        <w:rPr>
          <w:bCs/>
          <w:sz w:val="28"/>
          <w:szCs w:val="28"/>
        </w:rPr>
        <w:t>Мой флаг, моя Родина</w:t>
      </w:r>
      <w:r>
        <w:rPr>
          <w:bCs/>
          <w:sz w:val="28"/>
          <w:szCs w:val="28"/>
          <w:lang w:val="kk-KZ"/>
        </w:rPr>
        <w:t xml:space="preserve">» </w:t>
      </w:r>
      <w:r w:rsidRPr="00686E86">
        <w:rPr>
          <w:bCs/>
          <w:sz w:val="28"/>
          <w:szCs w:val="28"/>
        </w:rPr>
        <w:t>қысқаметражды фильмінің көрсетілімі. Кинотаспа еліміздің ең басты рәміздерінің бірі</w:t>
      </w:r>
      <w:r>
        <w:rPr>
          <w:bCs/>
          <w:sz w:val="28"/>
          <w:szCs w:val="28"/>
          <w:lang w:val="kk-KZ"/>
        </w:rPr>
        <w:t xml:space="preserve"> </w:t>
      </w:r>
      <w:r>
        <w:rPr>
          <w:bCs/>
          <w:sz w:val="28"/>
          <w:szCs w:val="28"/>
        </w:rPr>
        <w:t>–</w:t>
      </w:r>
      <w:r>
        <w:rPr>
          <w:bCs/>
          <w:sz w:val="28"/>
          <w:szCs w:val="28"/>
          <w:lang w:val="kk-KZ"/>
        </w:rPr>
        <w:t xml:space="preserve"> </w:t>
      </w:r>
      <w:r w:rsidRPr="00686E86">
        <w:rPr>
          <w:bCs/>
          <w:sz w:val="28"/>
          <w:szCs w:val="28"/>
        </w:rPr>
        <w:t>Мемлекеттік Ту, оның жасалу тарихы, патриотизм туралы баяндайды;</w:t>
      </w:r>
    </w:p>
    <w:p w14:paraId="02C2275B" w14:textId="77777777" w:rsidR="00347D39" w:rsidRDefault="00347D39" w:rsidP="003B24A6">
      <w:pPr>
        <w:pStyle w:val="a7"/>
        <w:numPr>
          <w:ilvl w:val="0"/>
          <w:numId w:val="8"/>
        </w:numPr>
        <w:tabs>
          <w:tab w:val="left" w:pos="851"/>
          <w:tab w:val="left" w:pos="2949"/>
        </w:tabs>
        <w:ind w:left="0" w:firstLine="426"/>
        <w:jc w:val="both"/>
        <w:rPr>
          <w:bCs/>
          <w:sz w:val="28"/>
          <w:szCs w:val="28"/>
        </w:rPr>
      </w:pPr>
      <w:r w:rsidRPr="00F7055A">
        <w:rPr>
          <w:bCs/>
          <w:sz w:val="28"/>
          <w:szCs w:val="28"/>
        </w:rPr>
        <w:t>телеарнада ҚР Тәуелсіздігінің 30 жылдығына арналған эфирлік логотип бейімделетін болады</w:t>
      </w:r>
      <w:r>
        <w:rPr>
          <w:bCs/>
          <w:sz w:val="28"/>
          <w:szCs w:val="28"/>
          <w:lang w:val="kk-KZ"/>
        </w:rPr>
        <w:t>.</w:t>
      </w:r>
      <w:r w:rsidRPr="00F7055A">
        <w:rPr>
          <w:bCs/>
          <w:sz w:val="28"/>
          <w:szCs w:val="28"/>
        </w:rPr>
        <w:t xml:space="preserve"> </w:t>
      </w:r>
    </w:p>
    <w:p w14:paraId="6D6C9157" w14:textId="77777777" w:rsidR="00347D39" w:rsidRDefault="00347D39" w:rsidP="00347D39">
      <w:pPr>
        <w:pStyle w:val="a7"/>
        <w:tabs>
          <w:tab w:val="left" w:pos="851"/>
          <w:tab w:val="left" w:pos="2949"/>
        </w:tabs>
        <w:ind w:left="426" w:firstLine="0"/>
        <w:jc w:val="both"/>
        <w:rPr>
          <w:bCs/>
          <w:sz w:val="28"/>
          <w:szCs w:val="28"/>
        </w:rPr>
      </w:pPr>
    </w:p>
    <w:p w14:paraId="7910BB27" w14:textId="77777777" w:rsidR="00347D39" w:rsidRPr="006F275C" w:rsidRDefault="00347D39" w:rsidP="003B24A6">
      <w:pPr>
        <w:pStyle w:val="1"/>
        <w:numPr>
          <w:ilvl w:val="0"/>
          <w:numId w:val="14"/>
        </w:numPr>
        <w:tabs>
          <w:tab w:val="left" w:pos="426"/>
        </w:tabs>
        <w:rPr>
          <w:color w:val="000000" w:themeColor="text1"/>
        </w:rPr>
      </w:pPr>
      <w:bookmarkStart w:id="21" w:name="_Основные_факторы_риска_1"/>
      <w:bookmarkEnd w:id="21"/>
      <w:r w:rsidRPr="006F275C">
        <w:rPr>
          <w:color w:val="000000" w:themeColor="text1"/>
        </w:rPr>
        <w:t>Тәуекелдің негізгі факторлары және тәуекелдерді басқару жүйесі</w:t>
      </w:r>
    </w:p>
    <w:p w14:paraId="11E8C460" w14:textId="77777777" w:rsidR="00347D39" w:rsidRPr="002A7EE6" w:rsidRDefault="00347D39" w:rsidP="00347D39">
      <w:pPr>
        <w:pStyle w:val="1"/>
        <w:tabs>
          <w:tab w:val="left" w:pos="426"/>
        </w:tabs>
        <w:ind w:left="0"/>
        <w:rPr>
          <w:color w:val="000000" w:themeColor="text1"/>
        </w:rPr>
      </w:pPr>
    </w:p>
    <w:p w14:paraId="29C25E6F" w14:textId="77777777" w:rsidR="00347D39" w:rsidRPr="000D383C" w:rsidRDefault="00347D39" w:rsidP="00347D39">
      <w:pPr>
        <w:pStyle w:val="a3"/>
        <w:ind w:left="0" w:right="13" w:firstLine="426"/>
        <w:rPr>
          <w:lang w:val="kk-KZ"/>
        </w:rPr>
      </w:pPr>
      <w:r w:rsidRPr="000D383C">
        <w:t>Тәуекелдерді басқару жүйесі Агенттік қызметінің ажырамас бөлігі болып табылады және қойылған стратегиялық міндеттерді іске асыру үшін маңызы</w:t>
      </w:r>
      <w:r>
        <w:rPr>
          <w:lang w:val="kk-KZ"/>
        </w:rPr>
        <w:t xml:space="preserve"> зор.</w:t>
      </w:r>
    </w:p>
    <w:p w14:paraId="20AD8DB6" w14:textId="77777777" w:rsidR="00347D39" w:rsidRPr="000D383C" w:rsidRDefault="00347D39" w:rsidP="00347D39">
      <w:pPr>
        <w:pStyle w:val="a3"/>
        <w:ind w:left="0" w:right="13" w:firstLine="426"/>
        <w:rPr>
          <w:lang w:val="kk-KZ"/>
        </w:rPr>
      </w:pPr>
      <w:r w:rsidRPr="000D383C">
        <w:rPr>
          <w:lang w:val="kk-KZ"/>
        </w:rPr>
        <w:t>Тәуекелдерді басқару жүйесін құру келесі мақсаттарға қол жеткізуге бағытталған:</w:t>
      </w:r>
    </w:p>
    <w:p w14:paraId="3D223A3C" w14:textId="77777777" w:rsidR="00347D39" w:rsidRPr="000D383C" w:rsidRDefault="00347D39" w:rsidP="003B24A6">
      <w:pPr>
        <w:pStyle w:val="a7"/>
        <w:numPr>
          <w:ilvl w:val="0"/>
          <w:numId w:val="1"/>
        </w:numPr>
        <w:ind w:right="13"/>
        <w:jc w:val="both"/>
        <w:rPr>
          <w:sz w:val="28"/>
          <w:szCs w:val="28"/>
          <w:lang w:val="kk-KZ"/>
        </w:rPr>
      </w:pPr>
      <w:r w:rsidRPr="000D383C">
        <w:rPr>
          <w:sz w:val="28"/>
          <w:szCs w:val="28"/>
          <w:lang w:val="kk-KZ"/>
        </w:rPr>
        <w:t>туындаған тәуекелді оқиғаларға жедел ден қою</w:t>
      </w:r>
      <w:r w:rsidRPr="00B800AF">
        <w:rPr>
          <w:sz w:val="28"/>
          <w:szCs w:val="28"/>
          <w:lang w:val="kk-KZ"/>
        </w:rPr>
        <w:t>;</w:t>
      </w:r>
    </w:p>
    <w:p w14:paraId="6520F5B3" w14:textId="77777777" w:rsidR="00347D39" w:rsidRPr="00500D02" w:rsidRDefault="00347D39" w:rsidP="003B24A6">
      <w:pPr>
        <w:pStyle w:val="a7"/>
        <w:numPr>
          <w:ilvl w:val="0"/>
          <w:numId w:val="1"/>
        </w:numPr>
        <w:ind w:right="13"/>
        <w:jc w:val="both"/>
        <w:rPr>
          <w:sz w:val="28"/>
          <w:szCs w:val="28"/>
          <w:lang w:val="kk-KZ"/>
        </w:rPr>
      </w:pPr>
      <w:r w:rsidRPr="00B800AF">
        <w:rPr>
          <w:sz w:val="28"/>
          <w:szCs w:val="28"/>
          <w:lang w:val="kk-KZ"/>
        </w:rPr>
        <w:t>сыртқы және ішк</w:t>
      </w:r>
      <w:r>
        <w:rPr>
          <w:sz w:val="28"/>
          <w:szCs w:val="28"/>
          <w:lang w:val="kk-KZ"/>
        </w:rPr>
        <w:t>і ортадағы өзгерістерді бақылау</w:t>
      </w:r>
      <w:r w:rsidRPr="00500D02">
        <w:rPr>
          <w:sz w:val="28"/>
          <w:szCs w:val="28"/>
          <w:lang w:val="kk-KZ"/>
        </w:rPr>
        <w:t>;</w:t>
      </w:r>
    </w:p>
    <w:p w14:paraId="3C7EAF11" w14:textId="77777777" w:rsidR="00347D39" w:rsidRPr="00500D02" w:rsidRDefault="00347D39" w:rsidP="003B24A6">
      <w:pPr>
        <w:pStyle w:val="a7"/>
        <w:numPr>
          <w:ilvl w:val="0"/>
          <w:numId w:val="1"/>
        </w:numPr>
        <w:ind w:right="13"/>
        <w:jc w:val="both"/>
        <w:rPr>
          <w:sz w:val="28"/>
          <w:szCs w:val="28"/>
          <w:lang w:val="kk-KZ"/>
        </w:rPr>
      </w:pPr>
      <w:r w:rsidRPr="00500D02">
        <w:rPr>
          <w:sz w:val="28"/>
          <w:szCs w:val="28"/>
          <w:lang w:val="kk-KZ"/>
        </w:rPr>
        <w:t>қабылданған тәуекелдерді тиімді басқаруды қамтамасыз ету және Агенттіктің тәуекелдерді басқару жүйесінің тұрақты дамуын қамтамасыз ету.</w:t>
      </w:r>
    </w:p>
    <w:p w14:paraId="630EED40" w14:textId="77777777" w:rsidR="00347D39" w:rsidRDefault="00347D39" w:rsidP="00347D39">
      <w:pPr>
        <w:pStyle w:val="a3"/>
        <w:ind w:left="0" w:right="13" w:firstLine="426"/>
        <w:rPr>
          <w:lang w:val="kk-KZ"/>
        </w:rPr>
      </w:pPr>
      <w:r w:rsidRPr="00AF660B">
        <w:rPr>
          <w:lang w:val="kk-KZ"/>
        </w:rPr>
        <w:t xml:space="preserve">Қойылған мақсаттарға қол жеткізу үшін Агенттікте тәуекелдерді басқару бойынша нормативтік құжаттар әзірленді және бекітілді: </w:t>
      </w:r>
      <w:r>
        <w:rPr>
          <w:lang w:val="kk-KZ"/>
        </w:rPr>
        <w:t>«Т</w:t>
      </w:r>
      <w:r w:rsidRPr="00AF660B">
        <w:rPr>
          <w:lang w:val="kk-KZ"/>
        </w:rPr>
        <w:t>әуекелдерді басқару саясаты</w:t>
      </w:r>
      <w:r>
        <w:rPr>
          <w:lang w:val="kk-KZ"/>
        </w:rPr>
        <w:t>»</w:t>
      </w:r>
      <w:r w:rsidRPr="00AF660B">
        <w:rPr>
          <w:lang w:val="kk-KZ"/>
        </w:rPr>
        <w:t xml:space="preserve">, </w:t>
      </w:r>
      <w:r>
        <w:rPr>
          <w:lang w:val="kk-KZ"/>
        </w:rPr>
        <w:t>«Т</w:t>
      </w:r>
      <w:r w:rsidRPr="00AF660B">
        <w:rPr>
          <w:lang w:val="kk-KZ"/>
        </w:rPr>
        <w:t xml:space="preserve">әуекелдерді сәйкестендіру және бағалау </w:t>
      </w:r>
      <w:r>
        <w:rPr>
          <w:lang w:val="kk-KZ"/>
        </w:rPr>
        <w:t>қағидалары».</w:t>
      </w:r>
      <w:r w:rsidRPr="00AF660B">
        <w:rPr>
          <w:lang w:val="kk-KZ"/>
        </w:rPr>
        <w:t xml:space="preserve"> </w:t>
      </w:r>
    </w:p>
    <w:p w14:paraId="4EB0946E" w14:textId="77777777" w:rsidR="00347D39" w:rsidRDefault="00347D39" w:rsidP="00347D39">
      <w:pPr>
        <w:pStyle w:val="a3"/>
        <w:ind w:left="0" w:right="13" w:firstLine="426"/>
        <w:rPr>
          <w:color w:val="000000" w:themeColor="text1"/>
          <w:lang w:val="kk-KZ"/>
        </w:rPr>
      </w:pPr>
      <w:r w:rsidRPr="009F54DC">
        <w:rPr>
          <w:color w:val="000000" w:themeColor="text1"/>
          <w:lang w:val="kk-KZ"/>
        </w:rPr>
        <w:t xml:space="preserve">2020 жылғы 12 наурызда Агенттік Басқармасының </w:t>
      </w:r>
      <w:r>
        <w:rPr>
          <w:color w:val="000000" w:themeColor="text1"/>
          <w:lang w:val="kk-KZ"/>
        </w:rPr>
        <w:t>отырысында 2020 жылға арналған «</w:t>
      </w:r>
      <w:r w:rsidRPr="009F54DC">
        <w:rPr>
          <w:color w:val="000000" w:themeColor="text1"/>
          <w:lang w:val="kk-KZ"/>
        </w:rPr>
        <w:t>Хабар</w:t>
      </w:r>
      <w:r>
        <w:rPr>
          <w:color w:val="000000" w:themeColor="text1"/>
          <w:lang w:val="kk-KZ"/>
        </w:rPr>
        <w:t xml:space="preserve">» </w:t>
      </w:r>
      <w:r w:rsidRPr="009F54DC">
        <w:rPr>
          <w:color w:val="000000" w:themeColor="text1"/>
          <w:lang w:val="kk-KZ"/>
        </w:rPr>
        <w:t>Агенттігі</w:t>
      </w:r>
      <w:r>
        <w:rPr>
          <w:color w:val="000000" w:themeColor="text1"/>
          <w:lang w:val="kk-KZ"/>
        </w:rPr>
        <w:t>»</w:t>
      </w:r>
      <w:r w:rsidRPr="009F54DC">
        <w:rPr>
          <w:color w:val="000000" w:themeColor="text1"/>
          <w:lang w:val="kk-KZ"/>
        </w:rPr>
        <w:t xml:space="preserve"> АҚ тәуекелдер тізілімі мен тәуекелдер картасы қаралып, бекітілді</w:t>
      </w:r>
      <w:r>
        <w:rPr>
          <w:color w:val="000000" w:themeColor="text1"/>
          <w:lang w:val="kk-KZ"/>
        </w:rPr>
        <w:t xml:space="preserve">. </w:t>
      </w:r>
      <w:r w:rsidRPr="009F54DC">
        <w:rPr>
          <w:color w:val="000000" w:themeColor="text1"/>
          <w:lang w:val="kk-KZ"/>
        </w:rPr>
        <w:t>Барлық анықталған тәуекелдер бойынша олардың алдын алу және оларды азайту бойынша іс-шаралар әзірленді</w:t>
      </w:r>
      <w:r>
        <w:rPr>
          <w:color w:val="000000" w:themeColor="text1"/>
          <w:lang w:val="kk-KZ"/>
        </w:rPr>
        <w:t>.</w:t>
      </w:r>
    </w:p>
    <w:p w14:paraId="673B142E" w14:textId="77777777" w:rsidR="00347D39" w:rsidRDefault="00347D39" w:rsidP="00347D39">
      <w:pPr>
        <w:pStyle w:val="a3"/>
        <w:ind w:left="0" w:right="13" w:firstLine="426"/>
        <w:rPr>
          <w:lang w:val="kk-KZ"/>
        </w:rPr>
      </w:pPr>
      <w:r w:rsidRPr="009F54DC">
        <w:rPr>
          <w:lang w:val="kk-KZ"/>
        </w:rPr>
        <w:t xml:space="preserve">Агенттікте тәуекелдерді басқару </w:t>
      </w:r>
      <w:r>
        <w:rPr>
          <w:lang w:val="kk-KZ"/>
        </w:rPr>
        <w:t>А</w:t>
      </w:r>
      <w:r w:rsidRPr="009F54DC">
        <w:rPr>
          <w:lang w:val="kk-KZ"/>
        </w:rPr>
        <w:t>генттіктің Директорлар кеңесі, Агенттіктің басқармасы, Агенттіктің құрылымдық бөлімшелері мен қызметкерлері жүзеге асыратын тұрақты және үздіксіз процесс болып табылады</w:t>
      </w:r>
      <w:r>
        <w:rPr>
          <w:lang w:val="kk-KZ"/>
        </w:rPr>
        <w:t>.</w:t>
      </w:r>
    </w:p>
    <w:p w14:paraId="608208D8" w14:textId="77777777" w:rsidR="00347D39" w:rsidRPr="009F54DC" w:rsidRDefault="00347D39" w:rsidP="00347D39">
      <w:pPr>
        <w:pStyle w:val="a3"/>
        <w:ind w:left="0" w:right="13" w:firstLine="426"/>
        <w:rPr>
          <w:lang w:val="kk-KZ"/>
        </w:rPr>
      </w:pPr>
      <w:r w:rsidRPr="009F54DC">
        <w:rPr>
          <w:lang w:val="kk-KZ"/>
        </w:rPr>
        <w:t>Негізгі тәуекелдерді анықтау үшін Агенттіктің тәуекелдерін сәйкестендіру жүргізілді және келесі тәуекелдерді жіктеу қабылданды:</w:t>
      </w:r>
    </w:p>
    <w:p w14:paraId="779A2207" w14:textId="77777777" w:rsidR="00347D39" w:rsidRDefault="00347D39" w:rsidP="00347D39">
      <w:pPr>
        <w:ind w:right="13" w:firstLine="426"/>
        <w:rPr>
          <w:sz w:val="28"/>
          <w:szCs w:val="28"/>
          <w:lang w:val="kk-KZ"/>
        </w:rPr>
      </w:pPr>
      <w:r w:rsidRPr="00F87D0A">
        <w:rPr>
          <w:sz w:val="28"/>
          <w:szCs w:val="28"/>
          <w:lang w:val="kk-KZ"/>
        </w:rPr>
        <w:t>1) стратегиялық тәуекелдер;</w:t>
      </w:r>
    </w:p>
    <w:p w14:paraId="6F186565" w14:textId="77777777" w:rsidR="00347D39" w:rsidRPr="00F87D0A" w:rsidRDefault="00347D39" w:rsidP="00347D39">
      <w:pPr>
        <w:ind w:right="13" w:firstLine="426"/>
        <w:rPr>
          <w:sz w:val="28"/>
          <w:szCs w:val="28"/>
          <w:lang w:val="kk-KZ"/>
        </w:rPr>
      </w:pPr>
      <w:r>
        <w:rPr>
          <w:sz w:val="28"/>
          <w:szCs w:val="28"/>
          <w:lang w:val="kk-KZ"/>
        </w:rPr>
        <w:t>2</w:t>
      </w:r>
      <w:r w:rsidRPr="00F87D0A">
        <w:rPr>
          <w:sz w:val="28"/>
          <w:szCs w:val="28"/>
          <w:lang w:val="kk-KZ"/>
        </w:rPr>
        <w:t>) қаржылық тәуекелдер;</w:t>
      </w:r>
    </w:p>
    <w:p w14:paraId="15F6C177" w14:textId="77777777" w:rsidR="00347D39" w:rsidRPr="00F87D0A" w:rsidRDefault="00347D39" w:rsidP="00347D39">
      <w:pPr>
        <w:ind w:right="13" w:firstLine="426"/>
        <w:rPr>
          <w:sz w:val="28"/>
          <w:szCs w:val="28"/>
          <w:lang w:val="kk-KZ"/>
        </w:rPr>
      </w:pPr>
      <w:r>
        <w:rPr>
          <w:sz w:val="28"/>
          <w:szCs w:val="28"/>
          <w:lang w:val="kk-KZ"/>
        </w:rPr>
        <w:t>3</w:t>
      </w:r>
      <w:r w:rsidRPr="00F87D0A">
        <w:rPr>
          <w:sz w:val="28"/>
          <w:szCs w:val="28"/>
          <w:lang w:val="kk-KZ"/>
        </w:rPr>
        <w:t xml:space="preserve">) </w:t>
      </w:r>
      <w:r>
        <w:rPr>
          <w:sz w:val="28"/>
          <w:szCs w:val="28"/>
          <w:lang w:val="kk-KZ"/>
        </w:rPr>
        <w:t>о</w:t>
      </w:r>
      <w:r w:rsidRPr="00F87D0A">
        <w:rPr>
          <w:sz w:val="28"/>
          <w:szCs w:val="28"/>
          <w:lang w:val="kk-KZ"/>
        </w:rPr>
        <w:t>перациялық тәуекелдер;</w:t>
      </w:r>
    </w:p>
    <w:p w14:paraId="3668A9C1" w14:textId="77777777" w:rsidR="00347D39" w:rsidRPr="00F87D0A" w:rsidRDefault="00347D39" w:rsidP="00347D39">
      <w:pPr>
        <w:ind w:right="13" w:firstLine="426"/>
        <w:rPr>
          <w:sz w:val="28"/>
          <w:szCs w:val="28"/>
          <w:lang w:val="kk-KZ"/>
        </w:rPr>
      </w:pPr>
      <w:r>
        <w:rPr>
          <w:sz w:val="28"/>
          <w:szCs w:val="28"/>
          <w:lang w:val="kk-KZ"/>
        </w:rPr>
        <w:t>4</w:t>
      </w:r>
      <w:r w:rsidRPr="00F87D0A">
        <w:rPr>
          <w:sz w:val="28"/>
          <w:szCs w:val="28"/>
          <w:lang w:val="kk-KZ"/>
        </w:rPr>
        <w:t>) құқықтық тәуекелдер;</w:t>
      </w:r>
    </w:p>
    <w:p w14:paraId="68451B71" w14:textId="77777777" w:rsidR="00347D39" w:rsidRPr="00F87D0A" w:rsidRDefault="00347D39" w:rsidP="00347D39">
      <w:pPr>
        <w:ind w:right="13" w:firstLine="426"/>
        <w:rPr>
          <w:sz w:val="28"/>
          <w:szCs w:val="28"/>
          <w:lang w:val="kk-KZ"/>
        </w:rPr>
      </w:pPr>
      <w:r>
        <w:rPr>
          <w:sz w:val="28"/>
          <w:szCs w:val="28"/>
          <w:lang w:val="kk-KZ"/>
        </w:rPr>
        <w:t>5</w:t>
      </w:r>
      <w:r w:rsidRPr="00F87D0A">
        <w:rPr>
          <w:sz w:val="28"/>
          <w:szCs w:val="28"/>
          <w:lang w:val="kk-KZ"/>
        </w:rPr>
        <w:t>) техникалық тәуекелдер;</w:t>
      </w:r>
    </w:p>
    <w:p w14:paraId="3E3A9F15" w14:textId="77777777" w:rsidR="00347D39" w:rsidRPr="00F87D0A" w:rsidRDefault="00347D39" w:rsidP="00347D39">
      <w:pPr>
        <w:ind w:right="13" w:firstLine="426"/>
        <w:rPr>
          <w:sz w:val="28"/>
          <w:szCs w:val="28"/>
          <w:lang w:val="kk-KZ"/>
        </w:rPr>
      </w:pPr>
      <w:r>
        <w:rPr>
          <w:sz w:val="28"/>
          <w:szCs w:val="28"/>
          <w:lang w:val="kk-KZ"/>
        </w:rPr>
        <w:t>6</w:t>
      </w:r>
      <w:r w:rsidRPr="00F87D0A">
        <w:rPr>
          <w:sz w:val="28"/>
          <w:szCs w:val="28"/>
          <w:lang w:val="kk-KZ"/>
        </w:rPr>
        <w:t>) беделді тәуекелдер.</w:t>
      </w:r>
    </w:p>
    <w:p w14:paraId="157CD865" w14:textId="6681C7DE" w:rsidR="00347D39" w:rsidRPr="00AA4A28" w:rsidRDefault="00347D39" w:rsidP="00AA4A28">
      <w:pPr>
        <w:pStyle w:val="a3"/>
        <w:ind w:left="0" w:right="13" w:firstLine="426"/>
        <w:rPr>
          <w:lang w:val="kk-KZ"/>
        </w:rPr>
      </w:pPr>
      <w:r w:rsidRPr="00085127">
        <w:rPr>
          <w:lang w:val="kk-KZ"/>
        </w:rPr>
        <w:t>Агенттіктің тәуекелдер тізілімі мен картасы жыл сайын жаңартылып отырады</w:t>
      </w:r>
      <w:r>
        <w:rPr>
          <w:lang w:val="kk-KZ"/>
        </w:rPr>
        <w:t xml:space="preserve">. </w:t>
      </w:r>
      <w:r w:rsidRPr="00085127">
        <w:rPr>
          <w:lang w:val="kk-KZ"/>
        </w:rPr>
        <w:t>Тәуекелдерді басқаруды мониторингтеу және бақылау процесі тұрақты негізде жүзеге асырылады</w:t>
      </w:r>
      <w:r>
        <w:rPr>
          <w:lang w:val="kk-KZ"/>
        </w:rPr>
        <w:t>.</w:t>
      </w:r>
      <w:r w:rsidRPr="008F477C">
        <w:rPr>
          <w:b/>
          <w:lang w:val="kk-KZ"/>
        </w:rPr>
        <w:br w:type="page"/>
      </w:r>
    </w:p>
    <w:p w14:paraId="71866684" w14:textId="77777777" w:rsidR="00347D39" w:rsidRPr="008F477C" w:rsidRDefault="00347D39" w:rsidP="00347D39">
      <w:pPr>
        <w:pStyle w:val="1"/>
        <w:tabs>
          <w:tab w:val="left" w:pos="426"/>
        </w:tabs>
        <w:ind w:left="0"/>
        <w:rPr>
          <w:color w:val="000000" w:themeColor="text1"/>
          <w:lang w:val="kk-KZ"/>
        </w:rPr>
      </w:pPr>
      <w:bookmarkStart w:id="22" w:name="_bookmark13"/>
      <w:bookmarkStart w:id="23" w:name="_Корпоративное_управление"/>
      <w:bookmarkEnd w:id="22"/>
      <w:bookmarkEnd w:id="23"/>
      <w:r w:rsidRPr="008F477C">
        <w:rPr>
          <w:color w:val="000000" w:themeColor="text1"/>
          <w:lang w:val="kk-KZ"/>
        </w:rPr>
        <w:tab/>
        <w:t>10.</w:t>
      </w:r>
      <w:r w:rsidRPr="008F477C">
        <w:rPr>
          <w:color w:val="000000" w:themeColor="text1"/>
          <w:lang w:val="kk-KZ"/>
        </w:rPr>
        <w:tab/>
        <w:t>Корпоративтік басқару</w:t>
      </w:r>
    </w:p>
    <w:p w14:paraId="4C17CF43" w14:textId="77777777" w:rsidR="00347D39" w:rsidRPr="001A50F9" w:rsidRDefault="00347D39" w:rsidP="00347D39">
      <w:pPr>
        <w:pStyle w:val="a3"/>
        <w:ind w:left="0" w:right="13" w:firstLine="426"/>
        <w:rPr>
          <w:lang w:val="kk-KZ"/>
        </w:rPr>
      </w:pPr>
      <w:r w:rsidRPr="008F477C">
        <w:rPr>
          <w:lang w:val="kk-KZ"/>
        </w:rPr>
        <w:t>Агенттіктің корпоративтік басқару жүйесі Агенттіктің қызметін басқаруды, бақылауды және Жалғыз акционердің, Директорлар кеңесінің, Басқарманың, Жалғыз акционердің мүддесінде өзге де мүдделі тұлғалардың арасындағы өзара қарым-қатынастарды қамтиды</w:t>
      </w:r>
      <w:r>
        <w:rPr>
          <w:lang w:val="kk-KZ"/>
        </w:rPr>
        <w:t>.</w:t>
      </w:r>
    </w:p>
    <w:p w14:paraId="48771A2D" w14:textId="77777777" w:rsidR="00347D39" w:rsidRDefault="00347D39" w:rsidP="00347D39">
      <w:pPr>
        <w:pStyle w:val="a3"/>
        <w:ind w:left="0" w:right="13" w:firstLine="426"/>
        <w:rPr>
          <w:lang w:val="kk-KZ"/>
        </w:rPr>
      </w:pPr>
      <w:r w:rsidRPr="001A50F9">
        <w:rPr>
          <w:lang w:val="kk-KZ"/>
        </w:rPr>
        <w:t>Агенттіктің корпоративт</w:t>
      </w:r>
      <w:r>
        <w:rPr>
          <w:lang w:val="kk-KZ"/>
        </w:rPr>
        <w:t>ік басқармасы К</w:t>
      </w:r>
      <w:r w:rsidRPr="001A50F9">
        <w:rPr>
          <w:lang w:val="kk-KZ"/>
        </w:rPr>
        <w:t>орпоративтік басқару кодексінде көрсетілген әділеттілік, адалдық, жауапкершілік, ашықтық, кәсібилік және құзыреттілік негізінде құрылады</w:t>
      </w:r>
      <w:r>
        <w:rPr>
          <w:lang w:val="kk-KZ"/>
        </w:rPr>
        <w:t>.</w:t>
      </w:r>
    </w:p>
    <w:p w14:paraId="13C5419F" w14:textId="77777777" w:rsidR="00347D39" w:rsidRPr="008F477C" w:rsidRDefault="00347D39" w:rsidP="00AA4A28">
      <w:pPr>
        <w:pStyle w:val="a3"/>
        <w:ind w:left="0" w:right="13"/>
        <w:rPr>
          <w:lang w:val="kk-KZ"/>
        </w:rPr>
      </w:pPr>
    </w:p>
    <w:p w14:paraId="1173279D" w14:textId="77777777" w:rsidR="00347D39" w:rsidRPr="001A50F9" w:rsidRDefault="00347D39" w:rsidP="003B24A6">
      <w:pPr>
        <w:pStyle w:val="2"/>
        <w:numPr>
          <w:ilvl w:val="1"/>
          <w:numId w:val="12"/>
        </w:numPr>
        <w:rPr>
          <w:b w:val="0"/>
        </w:rPr>
      </w:pPr>
      <w:bookmarkStart w:id="24" w:name="_Структура_корпоративного_управления"/>
      <w:bookmarkEnd w:id="24"/>
      <w:r w:rsidRPr="00DD4E2F">
        <w:rPr>
          <w:b w:val="0"/>
          <w:noProof/>
          <w:color w:val="365F91"/>
          <w:lang w:val="en-US"/>
        </w:rPr>
        <mc:AlternateContent>
          <mc:Choice Requires="wps">
            <w:drawing>
              <wp:anchor distT="0" distB="0" distL="114300" distR="114300" simplePos="0" relativeHeight="251659264" behindDoc="0" locked="0" layoutInCell="1" allowOverlap="1" wp14:anchorId="7F613F21" wp14:editId="50BFBE7D">
                <wp:simplePos x="0" y="0"/>
                <wp:positionH relativeFrom="column">
                  <wp:posOffset>4815205</wp:posOffset>
                </wp:positionH>
                <wp:positionV relativeFrom="paragraph">
                  <wp:posOffset>730250</wp:posOffset>
                </wp:positionV>
                <wp:extent cx="0" cy="0"/>
                <wp:effectExtent l="0" t="0" r="0" b="0"/>
                <wp:wrapNone/>
                <wp:docPr id="22" name="Прямая соединительная линия 2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8F874" id="Прямая соединительная линия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9.15pt,57.5pt" to="379.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" strokecolor="#4579b8 [3044]"/>
            </w:pict>
          </mc:Fallback>
        </mc:AlternateContent>
      </w:r>
      <w:r w:rsidRPr="00DD4E2F">
        <w:rPr>
          <w:b w:val="0"/>
          <w:noProof/>
          <w:color w:val="365F91"/>
          <w:lang w:val="en-US"/>
        </w:rPr>
        <mc:AlternateContent>
          <mc:Choice Requires="wps">
            <w:drawing>
              <wp:anchor distT="0" distB="0" distL="114300" distR="114300" simplePos="0" relativeHeight="251660288" behindDoc="0" locked="0" layoutInCell="1" allowOverlap="1" wp14:anchorId="66FB91A8" wp14:editId="5C0FC879">
                <wp:simplePos x="0" y="0"/>
                <wp:positionH relativeFrom="column">
                  <wp:posOffset>1901825</wp:posOffset>
                </wp:positionH>
                <wp:positionV relativeFrom="paragraph">
                  <wp:posOffset>1894840</wp:posOffset>
                </wp:positionV>
                <wp:extent cx="3810" cy="2540"/>
                <wp:effectExtent l="0" t="0" r="34290" b="35560"/>
                <wp:wrapNone/>
                <wp:docPr id="25" name="Соединительная линия уступом 24"/>
                <wp:cNvGraphicFramePr/>
                <a:graphic xmlns:a="http://schemas.openxmlformats.org/drawingml/2006/main">
                  <a:graphicData uri="http://schemas.microsoft.com/office/word/2010/wordprocessingShape">
                    <wps:wsp>
                      <wps:cNvCnPr/>
                      <wps:spPr>
                        <a:xfrm rot="10800000" flipV="1">
                          <a:off x="0" y="0"/>
                          <a:ext cx="3810" cy="254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8C5C2D"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4" o:spid="_x0000_s1026" type="#_x0000_t34" style="position:absolute;margin-left:149.75pt;margin-top:149.2pt;width:.3pt;height:.2pt;rotation:180;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" strokecolor="#4579b8 [3044]"/>
            </w:pict>
          </mc:Fallback>
        </mc:AlternateContent>
      </w:r>
      <w:r>
        <w:rPr>
          <w:b w:val="0"/>
          <w:lang w:val="kk-KZ"/>
        </w:rPr>
        <w:t>Корпоративтік басқарудың құрылымы</w:t>
      </w:r>
    </w:p>
    <w:p w14:paraId="09C36404" w14:textId="77777777" w:rsidR="00347D39" w:rsidRPr="00E25C68" w:rsidRDefault="00347D39" w:rsidP="00347D39">
      <w:pPr>
        <w:rPr>
          <w:sz w:val="28"/>
        </w:rPr>
      </w:pPr>
      <w:r>
        <w:rPr>
          <w:noProof/>
          <w:lang w:val="en-US"/>
        </w:rPr>
        <mc:AlternateContent>
          <mc:Choice Requires="wpg">
            <w:drawing>
              <wp:anchor distT="0" distB="0" distL="114300" distR="114300" simplePos="0" relativeHeight="251661312" behindDoc="0" locked="0" layoutInCell="1" allowOverlap="1" wp14:anchorId="648AC01E" wp14:editId="39F929E6">
                <wp:simplePos x="0" y="0"/>
                <wp:positionH relativeFrom="column">
                  <wp:posOffset>113665</wp:posOffset>
                </wp:positionH>
                <wp:positionV relativeFrom="paragraph">
                  <wp:posOffset>77470</wp:posOffset>
                </wp:positionV>
                <wp:extent cx="5928364" cy="1821816"/>
                <wp:effectExtent l="0" t="0" r="15240" b="26035"/>
                <wp:wrapNone/>
                <wp:docPr id="3" name="Группа 3"/>
                <wp:cNvGraphicFramePr/>
                <a:graphic xmlns:a="http://schemas.openxmlformats.org/drawingml/2006/main">
                  <a:graphicData uri="http://schemas.microsoft.com/office/word/2010/wordprocessingGroup">
                    <wpg:wgp>
                      <wpg:cNvGrpSpPr/>
                      <wpg:grpSpPr>
                        <a:xfrm>
                          <a:off x="0" y="0"/>
                          <a:ext cx="5928364" cy="1821816"/>
                          <a:chOff x="6350" y="0"/>
                          <a:chExt cx="5928364" cy="1821816"/>
                        </a:xfrm>
                      </wpg:grpSpPr>
                      <wps:wsp>
                        <wps:cNvPr id="17" name="TextBox 16"/>
                        <wps:cNvSpPr txBox="1"/>
                        <wps:spPr>
                          <a:xfrm>
                            <a:off x="1865798" y="766404"/>
                            <a:ext cx="2087245" cy="27559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7F0C7AED"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Д</w:t>
                              </w:r>
                              <w:r w:rsidRPr="000C59B3">
                                <w:rPr>
                                  <w:b/>
                                  <w:bCs/>
                                  <w:color w:val="000000" w:themeColor="text1"/>
                                  <w:kern w:val="24"/>
                                  <w:sz w:val="20"/>
                                  <w:szCs w:val="20"/>
                                  <w:lang w:val="ru-RU"/>
                                </w:rPr>
                                <w:t>иректор</w:t>
                              </w:r>
                              <w:r>
                                <w:rPr>
                                  <w:b/>
                                  <w:bCs/>
                                  <w:color w:val="000000" w:themeColor="text1"/>
                                  <w:kern w:val="24"/>
                                  <w:sz w:val="20"/>
                                  <w:szCs w:val="20"/>
                                  <w:lang w:val="ru-RU"/>
                                </w:rPr>
                                <w:t>лар кеңесі</w:t>
                              </w:r>
                            </w:p>
                          </w:txbxContent>
                        </wps:txbx>
                        <wps:bodyPr wrap="square" rtlCol="0">
                          <a:noAutofit/>
                        </wps:bodyPr>
                      </wps:wsp>
                      <wps:wsp>
                        <wps:cNvPr id="18" name="TextBox 17"/>
                        <wps:cNvSpPr txBox="1"/>
                        <wps:spPr>
                          <a:xfrm>
                            <a:off x="1633113" y="0"/>
                            <a:ext cx="2561590" cy="26289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1CD4DD1F"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Жалғыз</w:t>
                              </w:r>
                              <w:r w:rsidRPr="000C59B3">
                                <w:rPr>
                                  <w:b/>
                                  <w:bCs/>
                                  <w:color w:val="000000" w:themeColor="text1"/>
                                  <w:kern w:val="24"/>
                                  <w:sz w:val="20"/>
                                  <w:szCs w:val="20"/>
                                  <w:lang w:val="ru-RU"/>
                                </w:rPr>
                                <w:t xml:space="preserve"> акционер</w:t>
                              </w:r>
                            </w:p>
                          </w:txbxContent>
                        </wps:txbx>
                        <wps:bodyPr wrap="square" rtlCol="0">
                          <a:spAutoFit/>
                        </wps:bodyPr>
                      </wps:wsp>
                      <wps:wsp>
                        <wps:cNvPr id="19" name="TextBox 18"/>
                        <wps:cNvSpPr txBox="1"/>
                        <wps:spPr>
                          <a:xfrm>
                            <a:off x="6350" y="200806"/>
                            <a:ext cx="1355725" cy="26289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2D33AE07" w14:textId="77777777" w:rsidR="00B817FD" w:rsidRPr="00471311"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Ішкі аудит қызметі</w:t>
                              </w:r>
                            </w:p>
                          </w:txbxContent>
                        </wps:txbx>
                        <wps:bodyPr wrap="square" rtlCol="0">
                          <a:spAutoFit/>
                        </wps:bodyPr>
                      </wps:wsp>
                      <wps:wsp>
                        <wps:cNvPr id="20" name="TextBox 19"/>
                        <wps:cNvSpPr txBox="1"/>
                        <wps:spPr>
                          <a:xfrm>
                            <a:off x="6350" y="1252430"/>
                            <a:ext cx="1354455" cy="40894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32A80C20" w14:textId="77777777" w:rsidR="00B817FD" w:rsidRPr="000C59B3" w:rsidRDefault="00B817FD" w:rsidP="00347D39">
                              <w:pPr>
                                <w:pStyle w:val="afe"/>
                                <w:spacing w:before="0" w:beforeAutospacing="0" w:after="0" w:afterAutospacing="0"/>
                                <w:jc w:val="center"/>
                                <w:rPr>
                                  <w:sz w:val="20"/>
                                  <w:szCs w:val="20"/>
                                </w:rPr>
                              </w:pPr>
                              <w:r w:rsidRPr="00471311">
                                <w:rPr>
                                  <w:b/>
                                  <w:bCs/>
                                  <w:color w:val="000000" w:themeColor="text1"/>
                                  <w:kern w:val="24"/>
                                  <w:sz w:val="20"/>
                                  <w:szCs w:val="20"/>
                                  <w:lang w:val="ru-RU"/>
                                </w:rPr>
                                <w:t>Корпоративтік хатшы</w:t>
                              </w:r>
                            </w:p>
                          </w:txbxContent>
                        </wps:txbx>
                        <wps:bodyPr wrap="square" rtlCol="0">
                          <a:spAutoFit/>
                        </wps:bodyPr>
                      </wps:wsp>
                      <wps:wsp>
                        <wps:cNvPr id="21" name="TextBox 20"/>
                        <wps:cNvSpPr txBox="1"/>
                        <wps:spPr>
                          <a:xfrm>
                            <a:off x="2087638" y="1558926"/>
                            <a:ext cx="1638935" cy="26289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73E5E956"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Басқарма</w:t>
                              </w:r>
                            </w:p>
                          </w:txbxContent>
                        </wps:txbx>
                        <wps:bodyPr wrap="square" rtlCol="0">
                          <a:spAutoFit/>
                        </wps:bodyPr>
                      </wps:wsp>
                      <wps:wsp>
                        <wps:cNvPr id="23" name="Прямая соединительная линия 22"/>
                        <wps:cNvCnPr/>
                        <wps:spPr>
                          <a:xfrm>
                            <a:off x="2912337" y="264277"/>
                            <a:ext cx="0" cy="490855"/>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4" name="Соединительная линия уступом 23"/>
                        <wps:cNvCnPr/>
                        <wps:spPr>
                          <a:xfrm>
                            <a:off x="1368957" y="401701"/>
                            <a:ext cx="485702" cy="475186"/>
                          </a:xfrm>
                          <a:prstGeom prst="bentConnector3">
                            <a:avLst>
                              <a:gd name="adj1" fmla="val 48694"/>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 name="Соединительная линия уступом 25"/>
                        <wps:cNvCnPr/>
                        <wps:spPr>
                          <a:xfrm flipV="1">
                            <a:off x="1368957" y="942956"/>
                            <a:ext cx="484281" cy="523270"/>
                          </a:xfrm>
                          <a:prstGeom prst="bentConnector3">
                            <a:avLst>
                              <a:gd name="adj1" fmla="val 48510"/>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6"/>
                        <wps:cNvCnPr/>
                        <wps:spPr>
                          <a:xfrm>
                            <a:off x="2907052" y="1051824"/>
                            <a:ext cx="0" cy="504825"/>
                          </a:xfrm>
                          <a:prstGeom prst="line">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8" name="TextBox 27"/>
                        <wps:cNvSpPr txBox="1"/>
                        <wps:spPr>
                          <a:xfrm>
                            <a:off x="4434166" y="177642"/>
                            <a:ext cx="1500505" cy="40894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56356D8B" w14:textId="77777777" w:rsidR="00B817FD" w:rsidRPr="000C59B3" w:rsidRDefault="00B817FD" w:rsidP="00347D39">
                              <w:pPr>
                                <w:pStyle w:val="afe"/>
                                <w:spacing w:before="0" w:beforeAutospacing="0" w:after="0" w:afterAutospacing="0"/>
                                <w:jc w:val="center"/>
                                <w:rPr>
                                  <w:sz w:val="20"/>
                                  <w:szCs w:val="20"/>
                                  <w:lang w:val="ru-RU"/>
                                </w:rPr>
                              </w:pPr>
                              <w:r w:rsidRPr="00471311">
                                <w:rPr>
                                  <w:b/>
                                  <w:bCs/>
                                  <w:color w:val="000000" w:themeColor="text1"/>
                                  <w:kern w:val="24"/>
                                  <w:sz w:val="20"/>
                                  <w:szCs w:val="20"/>
                                  <w:lang w:val="ru-RU"/>
                                </w:rPr>
                                <w:t>Стратегиялық жоспарлау комитеті</w:t>
                              </w:r>
                            </w:p>
                          </w:txbxContent>
                        </wps:txbx>
                        <wps:bodyPr wrap="square" rtlCol="0">
                          <a:spAutoFit/>
                        </wps:bodyPr>
                      </wps:wsp>
                      <wps:wsp>
                        <wps:cNvPr id="29" name="TextBox 28"/>
                        <wps:cNvSpPr txBox="1"/>
                        <wps:spPr>
                          <a:xfrm>
                            <a:off x="4445004" y="1214568"/>
                            <a:ext cx="1489710" cy="408940"/>
                          </a:xfrm>
                          <a:prstGeom prst="rect">
                            <a:avLst/>
                          </a:prstGeom>
                          <a:ln>
                            <a:solidFill>
                              <a:srgbClr val="00B0F0"/>
                            </a:solidFill>
                          </a:ln>
                        </wps:spPr>
                        <wps:style>
                          <a:lnRef idx="2">
                            <a:schemeClr val="accent1"/>
                          </a:lnRef>
                          <a:fillRef idx="1">
                            <a:schemeClr val="lt1"/>
                          </a:fillRef>
                          <a:effectRef idx="0">
                            <a:schemeClr val="accent1"/>
                          </a:effectRef>
                          <a:fontRef idx="minor">
                            <a:schemeClr val="dk1"/>
                          </a:fontRef>
                        </wps:style>
                        <wps:txbx>
                          <w:txbxContent>
                            <w:p w14:paraId="5AB85D83"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 xml:space="preserve">Аудит жөніндегі </w:t>
                              </w:r>
                              <w:r>
                                <w:rPr>
                                  <w:b/>
                                  <w:bCs/>
                                  <w:color w:val="000000" w:themeColor="text1"/>
                                  <w:kern w:val="24"/>
                                  <w:sz w:val="20"/>
                                  <w:szCs w:val="20"/>
                                </w:rPr>
                                <w:t>r</w:t>
                              </w:r>
                              <w:r w:rsidRPr="00471311">
                                <w:rPr>
                                  <w:b/>
                                  <w:bCs/>
                                  <w:color w:val="000000" w:themeColor="text1"/>
                                  <w:kern w:val="24"/>
                                  <w:sz w:val="20"/>
                                  <w:szCs w:val="20"/>
                                  <w:lang w:val="ru-RU"/>
                                </w:rPr>
                                <w:t>омитет</w:t>
                              </w:r>
                            </w:p>
                          </w:txbxContent>
                        </wps:txbx>
                        <wps:bodyPr wrap="square" rtlCol="0">
                          <a:spAutoFit/>
                        </wps:bodyPr>
                      </wps:wsp>
                      <wps:wsp>
                        <wps:cNvPr id="30" name="Соединительная линия уступом 29"/>
                        <wps:cNvCnPr/>
                        <wps:spPr>
                          <a:xfrm flipV="1">
                            <a:off x="3953590" y="450299"/>
                            <a:ext cx="465129" cy="423193"/>
                          </a:xfrm>
                          <a:prstGeom prst="bentConnector3">
                            <a:avLst>
                              <a:gd name="adj1" fmla="val 56509"/>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31" name="Соединительная линия уступом 30"/>
                        <wps:cNvCnPr/>
                        <wps:spPr>
                          <a:xfrm>
                            <a:off x="3958876" y="939763"/>
                            <a:ext cx="493171" cy="485569"/>
                          </a:xfrm>
                          <a:prstGeom prst="bentConnector3">
                            <a:avLst>
                              <a:gd name="adj1" fmla="val 53002"/>
                            </a:avLst>
                          </a:prstGeom>
                          <a:ln w="38100">
                            <a:solidFill>
                              <a:srgbClr val="00B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48AC01E" id="Группа 3" o:spid="_x0000_s1026" style="position:absolute;margin-left:8.95pt;margin-top:6.1pt;width:466.8pt;height:143.45pt;z-index:251661312;mso-width-relative:margin" coordorigin="63" coordsize="59283,1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">
                <v:shapetype id="_x0000_t202" coordsize="21600,21600" o:spt="202" path="m,l,21600r21600,l21600,xe">
                  <v:stroke joinstyle="miter"/>
                  <v:path gradientshapeok="t" o:connecttype="rect"/>
                </v:shapetype>
                <v:shape id="TextBox 16" o:spid="_x0000_s1027" type="#_x0000_t202" style="position:absolute;left:18657;top:7664;width:20873;height:2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" fillcolor="white [3201]" strokecolor="#00b0f0" strokeweight="2pt">
                  <v:textbox>
                    <w:txbxContent>
                      <w:p w14:paraId="7F0C7AED"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Д</w:t>
                        </w:r>
                        <w:r w:rsidRPr="000C59B3">
                          <w:rPr>
                            <w:b/>
                            <w:bCs/>
                            <w:color w:val="000000" w:themeColor="text1"/>
                            <w:kern w:val="24"/>
                            <w:sz w:val="20"/>
                            <w:szCs w:val="20"/>
                            <w:lang w:val="ru-RU"/>
                          </w:rPr>
                          <w:t>иректор</w:t>
                        </w:r>
                        <w:r>
                          <w:rPr>
                            <w:b/>
                            <w:bCs/>
                            <w:color w:val="000000" w:themeColor="text1"/>
                            <w:kern w:val="24"/>
                            <w:sz w:val="20"/>
                            <w:szCs w:val="20"/>
                            <w:lang w:val="ru-RU"/>
                          </w:rPr>
                          <w:t>лар кеңесі</w:t>
                        </w:r>
                      </w:p>
                    </w:txbxContent>
                  </v:textbox>
                </v:shape>
                <v:shape id="TextBox 17" o:spid="_x0000_s1028" type="#_x0000_t202" style="position:absolute;left:16331;width:25616;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" fillcolor="white [3201]" strokecolor="#00b0f0" strokeweight="2pt">
                  <v:textbox style="mso-fit-shape-to-text:t">
                    <w:txbxContent>
                      <w:p w14:paraId="1CD4DD1F"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Жалғыз</w:t>
                        </w:r>
                        <w:r w:rsidRPr="000C59B3">
                          <w:rPr>
                            <w:b/>
                            <w:bCs/>
                            <w:color w:val="000000" w:themeColor="text1"/>
                            <w:kern w:val="24"/>
                            <w:sz w:val="20"/>
                            <w:szCs w:val="20"/>
                            <w:lang w:val="ru-RU"/>
                          </w:rPr>
                          <w:t xml:space="preserve"> акционер</w:t>
                        </w:r>
                      </w:p>
                    </w:txbxContent>
                  </v:textbox>
                </v:shape>
                <v:shape id="TextBox 18" o:spid="_x0000_s1029" type="#_x0000_t202" style="position:absolute;left:63;top:2008;width:13557;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" fillcolor="white [3201]" strokecolor="#00b0f0" strokeweight="2pt">
                  <v:textbox style="mso-fit-shape-to-text:t">
                    <w:txbxContent>
                      <w:p w14:paraId="2D33AE07" w14:textId="77777777" w:rsidR="00B817FD" w:rsidRPr="00471311"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Ішкі аудит қызметі</w:t>
                        </w:r>
                      </w:p>
                    </w:txbxContent>
                  </v:textbox>
                </v:shape>
                <v:shape id="TextBox 19" o:spid="_x0000_s1030" type="#_x0000_t202" style="position:absolute;left:63;top:12524;width:1354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" fillcolor="white [3201]" strokecolor="#00b0f0" strokeweight="2pt">
                  <v:textbox style="mso-fit-shape-to-text:t">
                    <w:txbxContent>
                      <w:p w14:paraId="32A80C20" w14:textId="77777777" w:rsidR="00B817FD" w:rsidRPr="000C59B3" w:rsidRDefault="00B817FD" w:rsidP="00347D39">
                        <w:pPr>
                          <w:pStyle w:val="afe"/>
                          <w:spacing w:before="0" w:beforeAutospacing="0" w:after="0" w:afterAutospacing="0"/>
                          <w:jc w:val="center"/>
                          <w:rPr>
                            <w:sz w:val="20"/>
                            <w:szCs w:val="20"/>
                          </w:rPr>
                        </w:pPr>
                        <w:r w:rsidRPr="00471311">
                          <w:rPr>
                            <w:b/>
                            <w:bCs/>
                            <w:color w:val="000000" w:themeColor="text1"/>
                            <w:kern w:val="24"/>
                            <w:sz w:val="20"/>
                            <w:szCs w:val="20"/>
                            <w:lang w:val="ru-RU"/>
                          </w:rPr>
                          <w:t>Корпоративтік хатшы</w:t>
                        </w:r>
                      </w:p>
                    </w:txbxContent>
                  </v:textbox>
                </v:shape>
                <v:shape id="TextBox 20" o:spid="_x0000_s1031" type="#_x0000_t202" style="position:absolute;left:20876;top:15589;width:1638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" fillcolor="white [3201]" strokecolor="#00b0f0" strokeweight="2pt">
                  <v:textbox style="mso-fit-shape-to-text:t">
                    <w:txbxContent>
                      <w:p w14:paraId="73E5E956"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Басқарма</w:t>
                        </w:r>
                      </w:p>
                    </w:txbxContent>
                  </v:textbox>
                </v:shape>
                <v:line id="Прямая соединительная линия 22" o:spid="_x0000_s1032" style="position:absolute;visibility:visible;mso-wrap-style:square" from="29123,2642" to="29123,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" strokecolor="#00b0f0" strokeweight="3pt"/>
                <v:shape id="Соединительная линия уступом 23" o:spid="_x0000_s1033" type="#_x0000_t34" style="position:absolute;left:13689;top:4017;width:4857;height:47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" adj="10518" strokecolor="#00b0f0" strokeweight="3pt"/>
                <v:shape id="Соединительная линия уступом 25" o:spid="_x0000_s1034" type="#_x0000_t34" style="position:absolute;left:13689;top:9429;width:4843;height:523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" adj="10478" strokecolor="#00b0f0" strokeweight="3pt"/>
                <v:line id="Прямая соединительная линия 26" o:spid="_x0000_s1035" style="position:absolute;visibility:visible;mso-wrap-style:square" from="29070,10518" to="29070,15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" strokecolor="#00b0f0" strokeweight="3pt"/>
                <v:shape id="TextBox 27" o:spid="_x0000_s1036" type="#_x0000_t202" style="position:absolute;left:44341;top:1776;width:15005;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" fillcolor="white [3201]" strokecolor="#00b0f0" strokeweight="2pt">
                  <v:textbox style="mso-fit-shape-to-text:t">
                    <w:txbxContent>
                      <w:p w14:paraId="56356D8B" w14:textId="77777777" w:rsidR="00B817FD" w:rsidRPr="000C59B3" w:rsidRDefault="00B817FD" w:rsidP="00347D39">
                        <w:pPr>
                          <w:pStyle w:val="afe"/>
                          <w:spacing w:before="0" w:beforeAutospacing="0" w:after="0" w:afterAutospacing="0"/>
                          <w:jc w:val="center"/>
                          <w:rPr>
                            <w:sz w:val="20"/>
                            <w:szCs w:val="20"/>
                            <w:lang w:val="ru-RU"/>
                          </w:rPr>
                        </w:pPr>
                        <w:r w:rsidRPr="00471311">
                          <w:rPr>
                            <w:b/>
                            <w:bCs/>
                            <w:color w:val="000000" w:themeColor="text1"/>
                            <w:kern w:val="24"/>
                            <w:sz w:val="20"/>
                            <w:szCs w:val="20"/>
                            <w:lang w:val="ru-RU"/>
                          </w:rPr>
                          <w:t>Стратегиялық жоспарлау комитеті</w:t>
                        </w:r>
                      </w:p>
                    </w:txbxContent>
                  </v:textbox>
                </v:shape>
                <v:shape id="TextBox 28" o:spid="_x0000_s1037" type="#_x0000_t202" style="position:absolute;left:44450;top:12145;width:14897;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" fillcolor="white [3201]" strokecolor="#00b0f0" strokeweight="2pt">
                  <v:textbox style="mso-fit-shape-to-text:t">
                    <w:txbxContent>
                      <w:p w14:paraId="5AB85D83" w14:textId="77777777" w:rsidR="00B817FD" w:rsidRPr="000C59B3" w:rsidRDefault="00B817FD" w:rsidP="00347D39">
                        <w:pPr>
                          <w:pStyle w:val="afe"/>
                          <w:spacing w:before="0" w:beforeAutospacing="0" w:after="0" w:afterAutospacing="0"/>
                          <w:jc w:val="center"/>
                          <w:rPr>
                            <w:sz w:val="20"/>
                            <w:szCs w:val="20"/>
                          </w:rPr>
                        </w:pPr>
                        <w:r>
                          <w:rPr>
                            <w:b/>
                            <w:bCs/>
                            <w:color w:val="000000" w:themeColor="text1"/>
                            <w:kern w:val="24"/>
                            <w:sz w:val="20"/>
                            <w:szCs w:val="20"/>
                            <w:lang w:val="ru-RU"/>
                          </w:rPr>
                          <w:t xml:space="preserve">Аудит жөніндегі </w:t>
                        </w:r>
                        <w:r>
                          <w:rPr>
                            <w:b/>
                            <w:bCs/>
                            <w:color w:val="000000" w:themeColor="text1"/>
                            <w:kern w:val="24"/>
                            <w:sz w:val="20"/>
                            <w:szCs w:val="20"/>
                          </w:rPr>
                          <w:t>r</w:t>
                        </w:r>
                        <w:r w:rsidRPr="00471311">
                          <w:rPr>
                            <w:b/>
                            <w:bCs/>
                            <w:color w:val="000000" w:themeColor="text1"/>
                            <w:kern w:val="24"/>
                            <w:sz w:val="20"/>
                            <w:szCs w:val="20"/>
                            <w:lang w:val="ru-RU"/>
                          </w:rPr>
                          <w:t>омитет</w:t>
                        </w:r>
                      </w:p>
                    </w:txbxContent>
                  </v:textbox>
                </v:shape>
                <v:shape id="Соединительная линия уступом 29" o:spid="_x0000_s1038" type="#_x0000_t34" style="position:absolute;left:39535;top:4502;width:4652;height:42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" adj="12206" strokecolor="#00b0f0" strokeweight="3pt"/>
                <v:shape id="Соединительная линия уступом 30" o:spid="_x0000_s1039" type="#_x0000_t34" style="position:absolute;left:39588;top:9397;width:4932;height:48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" adj="11448" strokecolor="#00b0f0" strokeweight="3pt"/>
              </v:group>
            </w:pict>
          </mc:Fallback>
        </mc:AlternateContent>
      </w:r>
    </w:p>
    <w:p w14:paraId="27E0A6DA" w14:textId="77777777" w:rsidR="00347D39" w:rsidRPr="00E25C68" w:rsidRDefault="00347D39" w:rsidP="00347D39">
      <w:pPr>
        <w:rPr>
          <w:sz w:val="28"/>
        </w:rPr>
      </w:pPr>
    </w:p>
    <w:p w14:paraId="706DB1EA" w14:textId="77777777" w:rsidR="00347D39" w:rsidRPr="00E25C68" w:rsidRDefault="00347D39" w:rsidP="00347D39">
      <w:pPr>
        <w:rPr>
          <w:sz w:val="28"/>
        </w:rPr>
      </w:pPr>
    </w:p>
    <w:p w14:paraId="3B4F4B1B" w14:textId="77777777" w:rsidR="00347D39" w:rsidRPr="00E25C68" w:rsidRDefault="00347D39" w:rsidP="00347D39">
      <w:pPr>
        <w:rPr>
          <w:sz w:val="28"/>
        </w:rPr>
      </w:pPr>
    </w:p>
    <w:p w14:paraId="6C011044" w14:textId="77777777" w:rsidR="00347D39" w:rsidRPr="00E25C68" w:rsidRDefault="00347D39" w:rsidP="00347D39">
      <w:pPr>
        <w:rPr>
          <w:sz w:val="28"/>
        </w:rPr>
      </w:pPr>
    </w:p>
    <w:p w14:paraId="7FD9E926" w14:textId="77777777" w:rsidR="00347D39" w:rsidRDefault="00347D39" w:rsidP="00347D39">
      <w:pPr>
        <w:rPr>
          <w:sz w:val="28"/>
          <w:lang w:val="kk-KZ"/>
        </w:rPr>
      </w:pPr>
    </w:p>
    <w:p w14:paraId="5F957E8D" w14:textId="77777777" w:rsidR="002D5FE8" w:rsidRDefault="002D5FE8" w:rsidP="00347D39">
      <w:pPr>
        <w:rPr>
          <w:sz w:val="28"/>
          <w:lang w:val="kk-KZ"/>
        </w:rPr>
      </w:pPr>
    </w:p>
    <w:p w14:paraId="0524DF90" w14:textId="77777777" w:rsidR="002D5FE8" w:rsidRDefault="002D5FE8" w:rsidP="00347D39">
      <w:pPr>
        <w:rPr>
          <w:sz w:val="28"/>
          <w:lang w:val="kk-KZ"/>
        </w:rPr>
      </w:pPr>
    </w:p>
    <w:p w14:paraId="72A13FD9" w14:textId="77777777" w:rsidR="002D5FE8" w:rsidRDefault="002D5FE8" w:rsidP="00347D39">
      <w:pPr>
        <w:rPr>
          <w:sz w:val="28"/>
          <w:lang w:val="kk-KZ"/>
        </w:rPr>
      </w:pPr>
    </w:p>
    <w:p w14:paraId="2F1B4BF0" w14:textId="77777777" w:rsidR="002D5FE8" w:rsidRPr="00B824FE" w:rsidRDefault="002D5FE8" w:rsidP="00347D39">
      <w:pPr>
        <w:rPr>
          <w:sz w:val="28"/>
          <w:lang w:val="kk-KZ"/>
        </w:rPr>
      </w:pPr>
    </w:p>
    <w:p w14:paraId="65D25F19" w14:textId="77777777" w:rsidR="00347D39" w:rsidRPr="00B824FE" w:rsidRDefault="00347D39" w:rsidP="00347D39">
      <w:pPr>
        <w:pStyle w:val="2"/>
        <w:ind w:firstLine="426"/>
        <w:rPr>
          <w:b w:val="0"/>
          <w:lang w:val="kk-KZ"/>
        </w:rPr>
      </w:pPr>
      <w:r>
        <w:rPr>
          <w:b w:val="0"/>
          <w:lang w:val="kk-KZ"/>
        </w:rPr>
        <w:t>Акционерлердің құрамы</w:t>
      </w:r>
    </w:p>
    <w:p w14:paraId="0C6CE383" w14:textId="4CBFD286" w:rsidR="00347D39" w:rsidRDefault="00347D39" w:rsidP="00057552">
      <w:pPr>
        <w:pStyle w:val="1"/>
        <w:spacing w:before="1"/>
        <w:ind w:left="0" w:firstLine="426"/>
        <w:jc w:val="both"/>
        <w:rPr>
          <w:b w:val="0"/>
          <w:lang w:val="kk-KZ"/>
        </w:rPr>
      </w:pPr>
      <w:bookmarkStart w:id="25" w:name="_bookmark14"/>
      <w:bookmarkEnd w:id="25"/>
      <w:r w:rsidRPr="00B824FE">
        <w:rPr>
          <w:b w:val="0"/>
          <w:lang w:val="kk-KZ"/>
        </w:rPr>
        <w:t xml:space="preserve">Қазақстан Республикасы Ақпарат және қоғамдық даму министрлігі </w:t>
      </w:r>
      <w:r>
        <w:rPr>
          <w:b w:val="0"/>
          <w:lang w:val="kk-KZ"/>
        </w:rPr>
        <w:t>«</w:t>
      </w:r>
      <w:r w:rsidRPr="00B824FE">
        <w:rPr>
          <w:b w:val="0"/>
          <w:lang w:val="kk-KZ"/>
        </w:rPr>
        <w:t>Хабар</w:t>
      </w:r>
      <w:r>
        <w:rPr>
          <w:b w:val="0"/>
          <w:lang w:val="kk-KZ"/>
        </w:rPr>
        <w:t>»</w:t>
      </w:r>
      <w:r w:rsidRPr="00B824FE">
        <w:rPr>
          <w:b w:val="0"/>
          <w:lang w:val="kk-KZ"/>
        </w:rPr>
        <w:t xml:space="preserve"> Агенттігі</w:t>
      </w:r>
      <w:r>
        <w:rPr>
          <w:b w:val="0"/>
          <w:lang w:val="kk-KZ"/>
        </w:rPr>
        <w:t>»</w:t>
      </w:r>
      <w:r w:rsidRPr="00B824FE">
        <w:rPr>
          <w:b w:val="0"/>
          <w:lang w:val="kk-KZ"/>
        </w:rPr>
        <w:t xml:space="preserve"> </w:t>
      </w:r>
      <w:r>
        <w:rPr>
          <w:b w:val="0"/>
          <w:lang w:val="kk-KZ"/>
        </w:rPr>
        <w:t>а</w:t>
      </w:r>
      <w:r w:rsidRPr="00B824FE">
        <w:rPr>
          <w:b w:val="0"/>
          <w:lang w:val="kk-KZ"/>
        </w:rPr>
        <w:t xml:space="preserve">кционерлік қоғамы акцияларының мемлекеттік пакетін иелену және пайдалану құқықтарын жүзеге асыра отырып, Қазақстан Республикасының заңнамасына сәйкес акционерлердің жалпы жиналысының құзыретіне жатқызылған мәселелер бойынша акционер ретінде мемлекеттің мүдделерін </w:t>
      </w:r>
      <w:r>
        <w:rPr>
          <w:b w:val="0"/>
          <w:lang w:val="kk-KZ"/>
        </w:rPr>
        <w:t>білдіреді және Агенттіктің Ж</w:t>
      </w:r>
      <w:r w:rsidRPr="00B824FE">
        <w:rPr>
          <w:b w:val="0"/>
          <w:lang w:val="kk-KZ"/>
        </w:rPr>
        <w:t>алғыз акционері болып табылады</w:t>
      </w:r>
      <w:r w:rsidR="00057552">
        <w:rPr>
          <w:b w:val="0"/>
          <w:lang w:val="kk-KZ"/>
        </w:rPr>
        <w:t>.</w:t>
      </w:r>
    </w:p>
    <w:p w14:paraId="4860BE6E" w14:textId="77777777" w:rsidR="00347D39" w:rsidRDefault="00347D39" w:rsidP="003B24A6">
      <w:pPr>
        <w:pStyle w:val="a3"/>
        <w:numPr>
          <w:ilvl w:val="1"/>
          <w:numId w:val="12"/>
        </w:numPr>
        <w:ind w:right="13"/>
        <w:rPr>
          <w:i/>
          <w:color w:val="000000" w:themeColor="text1"/>
          <w:u w:val="single"/>
          <w:lang w:val="kk-KZ"/>
        </w:rPr>
      </w:pPr>
      <w:bookmarkStart w:id="26" w:name="_Совет_директоров_Агентства"/>
      <w:bookmarkEnd w:id="26"/>
      <w:r w:rsidRPr="00B824FE">
        <w:rPr>
          <w:i/>
          <w:color w:val="000000" w:themeColor="text1"/>
          <w:u w:val="single"/>
        </w:rPr>
        <w:t>Агенттіктің Директорлар кеңесі</w:t>
      </w:r>
    </w:p>
    <w:p w14:paraId="42765163" w14:textId="77777777" w:rsidR="00347D39" w:rsidRDefault="00347D39" w:rsidP="00347D39">
      <w:pPr>
        <w:pStyle w:val="a3"/>
        <w:ind w:left="0" w:right="13" w:firstLine="426"/>
        <w:rPr>
          <w:lang w:val="kk-KZ"/>
        </w:rPr>
      </w:pPr>
      <w:r w:rsidRPr="00B824FE">
        <w:rPr>
          <w:lang w:val="kk-KZ"/>
        </w:rPr>
        <w:t>Директорлар кеңесі Агенттіктің стратегиялық басшылығы мен қызметіне бақылауды жүзеге асыратын жалғыз акционерге есеп бере</w:t>
      </w:r>
      <w:r>
        <w:rPr>
          <w:lang w:val="kk-KZ"/>
        </w:rPr>
        <w:t>тін</w:t>
      </w:r>
      <w:r w:rsidRPr="00B824FE">
        <w:rPr>
          <w:lang w:val="kk-KZ"/>
        </w:rPr>
        <w:t xml:space="preserve"> Агенттіктің басқару органы болып табылады</w:t>
      </w:r>
      <w:r>
        <w:rPr>
          <w:lang w:val="kk-KZ"/>
        </w:rPr>
        <w:t>.</w:t>
      </w:r>
    </w:p>
    <w:p w14:paraId="05407B08" w14:textId="453D0370" w:rsidR="00347D39" w:rsidRDefault="00347D39" w:rsidP="002D5FE8">
      <w:pPr>
        <w:pStyle w:val="a3"/>
        <w:tabs>
          <w:tab w:val="left" w:pos="709"/>
        </w:tabs>
        <w:spacing w:before="47"/>
        <w:ind w:left="0" w:right="13" w:firstLine="426"/>
        <w:rPr>
          <w:lang w:val="kk-KZ"/>
        </w:rPr>
      </w:pPr>
      <w:r>
        <w:t xml:space="preserve">Агенттіктің Директорлар </w:t>
      </w:r>
      <w:r>
        <w:rPr>
          <w:lang w:val="kk-KZ"/>
        </w:rPr>
        <w:t>к</w:t>
      </w:r>
      <w:r w:rsidRPr="00B824FE">
        <w:t>еңесі жеті директордан тұрады. Д</w:t>
      </w:r>
      <w:r>
        <w:t xml:space="preserve">иректорлар кеңесінің мүшелерін </w:t>
      </w:r>
      <w:r>
        <w:rPr>
          <w:lang w:val="kk-KZ"/>
        </w:rPr>
        <w:t>м</w:t>
      </w:r>
      <w:r w:rsidRPr="00B824FE">
        <w:t>емлекеттік мүлік жөніндегі уәк</w:t>
      </w:r>
      <w:r>
        <w:t xml:space="preserve">ілетті органмен келісу бойынша </w:t>
      </w:r>
      <w:r>
        <w:rPr>
          <w:lang w:val="kk-KZ"/>
        </w:rPr>
        <w:t>Ж</w:t>
      </w:r>
      <w:r w:rsidRPr="00B824FE">
        <w:t>алғыз акционер сайлайды</w:t>
      </w:r>
      <w:r>
        <w:rPr>
          <w:lang w:val="kk-KZ"/>
        </w:rPr>
        <w:t>.</w:t>
      </w:r>
    </w:p>
    <w:p w14:paraId="15BCA26C" w14:textId="77777777" w:rsidR="00347D39" w:rsidRDefault="00347D39" w:rsidP="00347D39">
      <w:pPr>
        <w:ind w:firstLine="426"/>
        <w:rPr>
          <w:i/>
          <w:sz w:val="28"/>
          <w:u w:val="single"/>
          <w:lang w:val="kk-KZ"/>
        </w:rPr>
      </w:pPr>
      <w:r w:rsidRPr="00B824FE">
        <w:rPr>
          <w:i/>
          <w:sz w:val="28"/>
          <w:u w:val="single"/>
          <w:lang w:val="kk-KZ"/>
        </w:rPr>
        <w:t>Директорлар кеңесінің құрамы және оның комитеттері</w:t>
      </w:r>
    </w:p>
    <w:p w14:paraId="00AFCBC6" w14:textId="77777777" w:rsidR="00347D39" w:rsidRDefault="00347D39" w:rsidP="00347D39">
      <w:pPr>
        <w:adjustRightInd w:val="0"/>
        <w:ind w:firstLine="426"/>
        <w:jc w:val="both"/>
        <w:rPr>
          <w:sz w:val="28"/>
          <w:szCs w:val="28"/>
          <w:lang w:val="kk-KZ"/>
        </w:rPr>
      </w:pPr>
      <w:r w:rsidRPr="00295376">
        <w:rPr>
          <w:sz w:val="28"/>
          <w:szCs w:val="28"/>
          <w:lang w:val="kk-KZ"/>
        </w:rPr>
        <w:t xml:space="preserve">Қоғамның директорлар </w:t>
      </w:r>
      <w:r>
        <w:rPr>
          <w:sz w:val="28"/>
          <w:szCs w:val="28"/>
          <w:lang w:val="kk-KZ"/>
        </w:rPr>
        <w:t>к</w:t>
      </w:r>
      <w:r w:rsidRPr="00295376">
        <w:rPr>
          <w:sz w:val="28"/>
          <w:szCs w:val="28"/>
          <w:lang w:val="kk-KZ"/>
        </w:rPr>
        <w:t xml:space="preserve">еңесі </w:t>
      </w:r>
      <w:r>
        <w:rPr>
          <w:sz w:val="28"/>
          <w:szCs w:val="28"/>
          <w:lang w:val="kk-KZ"/>
        </w:rPr>
        <w:t>туралы е</w:t>
      </w:r>
      <w:r w:rsidRPr="00295376">
        <w:rPr>
          <w:sz w:val="28"/>
          <w:szCs w:val="28"/>
          <w:lang w:val="kk-KZ"/>
        </w:rPr>
        <w:t xml:space="preserve">реженің 4-бөлімінің 14-тармағына сәйкес Директорлар кеңесінің мүшесі Агенттіктің акционері болып табылмайтын және </w:t>
      </w:r>
      <w:r>
        <w:rPr>
          <w:sz w:val="28"/>
          <w:szCs w:val="28"/>
          <w:lang w:val="kk-KZ"/>
        </w:rPr>
        <w:t>Директорлар к</w:t>
      </w:r>
      <w:r w:rsidRPr="00295376">
        <w:rPr>
          <w:sz w:val="28"/>
          <w:szCs w:val="28"/>
          <w:lang w:val="kk-KZ"/>
        </w:rPr>
        <w:t>еңесіне акционердің өкілі ретінде сайлауға ұсынылмаған жеке тұлға болып сайлана алады</w:t>
      </w:r>
      <w:r>
        <w:rPr>
          <w:sz w:val="28"/>
          <w:szCs w:val="28"/>
          <w:lang w:val="kk-KZ"/>
        </w:rPr>
        <w:t xml:space="preserve">. </w:t>
      </w:r>
      <w:r w:rsidRPr="00295376">
        <w:rPr>
          <w:sz w:val="28"/>
          <w:szCs w:val="28"/>
          <w:lang w:val="kk-KZ"/>
        </w:rPr>
        <w:t>Мұндай адамдардың саны</w:t>
      </w:r>
      <w:r>
        <w:rPr>
          <w:sz w:val="28"/>
          <w:szCs w:val="28"/>
          <w:lang w:val="kk-KZ"/>
        </w:rPr>
        <w:t xml:space="preserve"> Директорлар к</w:t>
      </w:r>
      <w:r w:rsidRPr="00295376">
        <w:rPr>
          <w:sz w:val="28"/>
          <w:szCs w:val="28"/>
          <w:lang w:val="kk-KZ"/>
        </w:rPr>
        <w:t>еңесі құрамының елу пайызынан аспауға тиіс</w:t>
      </w:r>
      <w:r>
        <w:rPr>
          <w:sz w:val="28"/>
          <w:szCs w:val="28"/>
          <w:lang w:val="kk-KZ"/>
        </w:rPr>
        <w:t>.</w:t>
      </w:r>
    </w:p>
    <w:p w14:paraId="732929CB" w14:textId="77777777" w:rsidR="00347D39" w:rsidRDefault="00347D39" w:rsidP="00347D39">
      <w:pPr>
        <w:adjustRightInd w:val="0"/>
        <w:ind w:firstLine="426"/>
        <w:jc w:val="both"/>
        <w:rPr>
          <w:sz w:val="28"/>
          <w:szCs w:val="28"/>
          <w:lang w:val="kk-KZ"/>
        </w:rPr>
      </w:pPr>
      <w:r w:rsidRPr="00295376">
        <w:rPr>
          <w:sz w:val="28"/>
          <w:szCs w:val="28"/>
          <w:lang w:val="kk-KZ"/>
        </w:rPr>
        <w:t xml:space="preserve">Қоғамның Директорлар кеңесінің мүшелерін </w:t>
      </w:r>
      <w:r>
        <w:rPr>
          <w:sz w:val="28"/>
          <w:szCs w:val="28"/>
          <w:lang w:val="kk-KZ"/>
        </w:rPr>
        <w:t>м</w:t>
      </w:r>
      <w:r w:rsidRPr="00295376">
        <w:rPr>
          <w:sz w:val="28"/>
          <w:szCs w:val="28"/>
          <w:lang w:val="kk-KZ"/>
        </w:rPr>
        <w:t>емлекеттік мүлік жөніндегі уәк</w:t>
      </w:r>
      <w:r>
        <w:rPr>
          <w:sz w:val="28"/>
          <w:szCs w:val="28"/>
          <w:lang w:val="kk-KZ"/>
        </w:rPr>
        <w:t>ілетті органмен келісу бойынша Ж</w:t>
      </w:r>
      <w:r w:rsidRPr="00295376">
        <w:rPr>
          <w:sz w:val="28"/>
          <w:szCs w:val="28"/>
          <w:lang w:val="kk-KZ"/>
        </w:rPr>
        <w:t>алғыз а</w:t>
      </w:r>
      <w:r>
        <w:rPr>
          <w:sz w:val="28"/>
          <w:szCs w:val="28"/>
          <w:lang w:val="kk-KZ"/>
        </w:rPr>
        <w:t>кционер сайлайды (тағайындайды).</w:t>
      </w:r>
    </w:p>
    <w:p w14:paraId="0D3539CD" w14:textId="77777777" w:rsidR="00347D39" w:rsidRPr="00295376" w:rsidRDefault="00347D39" w:rsidP="00347D39">
      <w:pPr>
        <w:pStyle w:val="af4"/>
        <w:ind w:firstLine="426"/>
        <w:jc w:val="both"/>
        <w:rPr>
          <w:rFonts w:ascii="Times New Roman" w:hAnsi="Times New Roman" w:cs="Times New Roman"/>
          <w:sz w:val="28"/>
          <w:szCs w:val="28"/>
          <w:lang w:val="kk-KZ"/>
        </w:rPr>
      </w:pPr>
      <w:r w:rsidRPr="00295376">
        <w:rPr>
          <w:rFonts w:ascii="Times New Roman" w:hAnsi="Times New Roman" w:cs="Times New Roman"/>
          <w:sz w:val="28"/>
          <w:szCs w:val="28"/>
          <w:lang w:val="kk-KZ"/>
        </w:rPr>
        <w:t>Бұдан басқа, тәуелсіз директор ретінде сайланатын адам «Акционерлік қоғамдар туралы</w:t>
      </w:r>
      <w:r>
        <w:rPr>
          <w:rFonts w:ascii="Times New Roman" w:hAnsi="Times New Roman" w:cs="Times New Roman"/>
          <w:sz w:val="28"/>
          <w:szCs w:val="28"/>
          <w:lang w:val="kk-KZ"/>
        </w:rPr>
        <w:t>»</w:t>
      </w:r>
      <w:r w:rsidRPr="00295376">
        <w:rPr>
          <w:rFonts w:ascii="Times New Roman" w:hAnsi="Times New Roman" w:cs="Times New Roman"/>
          <w:sz w:val="28"/>
          <w:szCs w:val="28"/>
          <w:lang w:val="kk-KZ"/>
        </w:rPr>
        <w:t xml:space="preserve"> Заңның 1-бабының 20) тармақшасында көзделген талаптарға сәйкес келуге тиіс, онда мыналар көрсетілген:</w:t>
      </w:r>
    </w:p>
    <w:p w14:paraId="4DF71F73" w14:textId="77777777" w:rsidR="00347D39" w:rsidRPr="00295376" w:rsidRDefault="00347D39" w:rsidP="00347D39">
      <w:pPr>
        <w:ind w:firstLine="426"/>
        <w:jc w:val="both"/>
        <w:rPr>
          <w:sz w:val="28"/>
          <w:szCs w:val="28"/>
          <w:lang w:val="kk-KZ"/>
        </w:rPr>
      </w:pPr>
      <w:r>
        <w:rPr>
          <w:sz w:val="28"/>
          <w:szCs w:val="28"/>
          <w:lang w:val="kk-KZ"/>
        </w:rPr>
        <w:t>«</w:t>
      </w:r>
      <w:r w:rsidRPr="00295376">
        <w:rPr>
          <w:sz w:val="28"/>
          <w:szCs w:val="28"/>
          <w:lang w:val="kk-KZ"/>
        </w:rPr>
        <w:t>тәуелсіз директор</w:t>
      </w:r>
      <w:r>
        <w:rPr>
          <w:sz w:val="28"/>
          <w:szCs w:val="28"/>
          <w:lang w:val="kk-KZ"/>
        </w:rPr>
        <w:t>»</w:t>
      </w:r>
      <w:r w:rsidRPr="00295376">
        <w:rPr>
          <w:sz w:val="28"/>
          <w:szCs w:val="28"/>
          <w:lang w:val="kk-KZ"/>
        </w:rPr>
        <w:t xml:space="preserve"> </w:t>
      </w:r>
      <w:r>
        <w:rPr>
          <w:sz w:val="28"/>
          <w:szCs w:val="28"/>
          <w:lang w:val="kk-KZ"/>
        </w:rPr>
        <w:t>–</w:t>
      </w:r>
      <w:r w:rsidRPr="00295376">
        <w:rPr>
          <w:sz w:val="28"/>
          <w:szCs w:val="28"/>
          <w:lang w:val="kk-KZ"/>
        </w:rPr>
        <w:t xml:space="preserve"> аталған акционерлік қоғамның үлестес тұлғасы болып табылмайтын және өзі директорлар кеңесіне сайланар алдындағы үш жыл ішінде ондай тұлға болмаған (оның осы акционерлік қоғамның тәуелсіз директоры қызметінде болған жағдайды қоспағанда), осы акционерлік қоғамның үлестес тұлғаларына қатынасы жөнінен үлестес тұлға болып табылмайтын; аталған акционерлік қоғамның немесе осы қоғам ұйымының үлестес тұлғаларының лауазымды адамдарына бағынышты емес және директорлар кеңесіне сайланар алдындағы үш жыл ішінде сол тұлғаларға бағынышты болмаған; мемлекеттік қызметші болып табылмайтын; осы акционерлік қоғам органдарының отырысында акционердің өкілі болып табылмайтын және өзі директорлар кеңесіне сайланар алдындағы үш жыл ішінде ондай аудитор болмаған; аудиторлық ұйым құрамында жұмыс істейтін аудитор ретінде осы акционерлік қоғамның аудитіне қатыспаған және өзі директорлар кеңесіне сайланар алдындағы үш жыл ішінде мұндай аудитке қатыспаған директорлар кеңесінің мүшесі</w:t>
      </w:r>
      <w:r>
        <w:rPr>
          <w:sz w:val="28"/>
          <w:szCs w:val="28"/>
          <w:lang w:val="kk-KZ"/>
        </w:rPr>
        <w:t>;».</w:t>
      </w:r>
    </w:p>
    <w:p w14:paraId="1C7E5E8A" w14:textId="77777777" w:rsidR="00347D39" w:rsidRPr="00CE7794" w:rsidRDefault="00347D39" w:rsidP="00347D39">
      <w:pPr>
        <w:pStyle w:val="a3"/>
        <w:spacing w:before="43"/>
        <w:ind w:left="0" w:firstLine="426"/>
        <w:rPr>
          <w:lang w:val="kk-KZ"/>
        </w:rPr>
      </w:pPr>
      <w:r w:rsidRPr="00295376">
        <w:rPr>
          <w:lang w:val="kk-KZ"/>
        </w:rPr>
        <w:t xml:space="preserve">2020 жылдың ішінде өз қызметін Жалғыз акционердің 2019 жылғы 27 мамырдағы № 134 шешімімен бекітілген 7 </w:t>
      </w:r>
      <w:r>
        <w:rPr>
          <w:lang w:val="kk-KZ"/>
        </w:rPr>
        <w:t>д</w:t>
      </w:r>
      <w:r w:rsidRPr="00295376">
        <w:rPr>
          <w:lang w:val="kk-KZ"/>
        </w:rPr>
        <w:t>иректор құрамында</w:t>
      </w:r>
      <w:r>
        <w:rPr>
          <w:lang w:val="kk-KZ"/>
        </w:rPr>
        <w:t>ғы</w:t>
      </w:r>
      <w:r w:rsidRPr="00295376">
        <w:rPr>
          <w:lang w:val="kk-KZ"/>
        </w:rPr>
        <w:t xml:space="preserve"> Директорлар кеңесі жүзеге асырды</w:t>
      </w:r>
      <w:r>
        <w:rPr>
          <w:lang w:val="kk-KZ"/>
        </w:rPr>
        <w:t>. Сонымен қатар</w:t>
      </w:r>
      <w:r w:rsidRPr="00295376">
        <w:rPr>
          <w:lang w:val="kk-KZ"/>
        </w:rPr>
        <w:t>, Агенттіктің Директорлар кеңесінің құрамына 2020 жылы 3 тәуелсіз директор кірді</w:t>
      </w:r>
      <w:r>
        <w:rPr>
          <w:lang w:val="kk-KZ"/>
        </w:rPr>
        <w:t>.</w:t>
      </w:r>
    </w:p>
    <w:tbl>
      <w:tblPr>
        <w:tblStyle w:val="TableNormal"/>
        <w:tblW w:w="842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5050"/>
      </w:tblGrid>
      <w:tr w:rsidR="00347D39" w:rsidRPr="006A7ABC" w14:paraId="385AACE3" w14:textId="77777777" w:rsidTr="00347D39">
        <w:trPr>
          <w:trHeight w:val="896"/>
        </w:trPr>
        <w:tc>
          <w:tcPr>
            <w:tcW w:w="3375" w:type="dxa"/>
            <w:vAlign w:val="center"/>
            <w:hideMark/>
          </w:tcPr>
          <w:p w14:paraId="36FD8CDB" w14:textId="77777777" w:rsidR="00347D39" w:rsidRDefault="00347D39" w:rsidP="00347D39">
            <w:pPr>
              <w:pStyle w:val="TableParagraph"/>
              <w:ind w:left="200" w:hanging="272"/>
              <w:jc w:val="center"/>
              <w:rPr>
                <w:sz w:val="28"/>
                <w:lang w:val="kk-KZ"/>
              </w:rPr>
            </w:pPr>
            <w:r w:rsidRPr="006A7ABC">
              <w:rPr>
                <w:sz w:val="28"/>
              </w:rPr>
              <w:t>Д</w:t>
            </w:r>
            <w:r>
              <w:rPr>
                <w:sz w:val="28"/>
                <w:lang w:val="kk-KZ"/>
              </w:rPr>
              <w:t>ә</w:t>
            </w:r>
            <w:r w:rsidRPr="006A7ABC">
              <w:rPr>
                <w:sz w:val="28"/>
              </w:rPr>
              <w:t>урен</w:t>
            </w:r>
            <w:r w:rsidRPr="006A7ABC">
              <w:rPr>
                <w:spacing w:val="-4"/>
                <w:sz w:val="28"/>
              </w:rPr>
              <w:t xml:space="preserve"> </w:t>
            </w:r>
            <w:r w:rsidRPr="006A7ABC">
              <w:rPr>
                <w:sz w:val="28"/>
              </w:rPr>
              <w:t>Аскербек</w:t>
            </w:r>
            <w:r>
              <w:rPr>
                <w:sz w:val="28"/>
                <w:lang w:val="kk-KZ"/>
              </w:rPr>
              <w:t>ұлы</w:t>
            </w:r>
            <w:r w:rsidRPr="006A7ABC">
              <w:rPr>
                <w:sz w:val="28"/>
              </w:rPr>
              <w:t xml:space="preserve"> </w:t>
            </w:r>
          </w:p>
          <w:p w14:paraId="3811744B" w14:textId="77777777" w:rsidR="00347D39" w:rsidRPr="00CE7794" w:rsidRDefault="00347D39" w:rsidP="00347D39">
            <w:pPr>
              <w:pStyle w:val="TableParagraph"/>
              <w:ind w:left="200" w:hanging="272"/>
              <w:jc w:val="center"/>
              <w:rPr>
                <w:sz w:val="28"/>
                <w:lang w:val="kk-KZ"/>
              </w:rPr>
            </w:pPr>
            <w:r>
              <w:rPr>
                <w:sz w:val="28"/>
              </w:rPr>
              <w:t>Абаев</w:t>
            </w:r>
          </w:p>
        </w:tc>
        <w:tc>
          <w:tcPr>
            <w:tcW w:w="5050" w:type="dxa"/>
            <w:vAlign w:val="center"/>
            <w:hideMark/>
          </w:tcPr>
          <w:p w14:paraId="10A726B5" w14:textId="77777777" w:rsidR="00347D39" w:rsidRDefault="00347D39" w:rsidP="00347D39">
            <w:pPr>
              <w:pStyle w:val="TableParagraph"/>
              <w:ind w:left="211" w:right="180" w:hanging="272"/>
              <w:jc w:val="center"/>
              <w:rPr>
                <w:sz w:val="28"/>
                <w:lang w:val="kk-KZ"/>
              </w:rPr>
            </w:pPr>
            <w:r w:rsidRPr="00CE7794">
              <w:rPr>
                <w:sz w:val="28"/>
              </w:rPr>
              <w:t xml:space="preserve">Қазақстан Республикасының </w:t>
            </w:r>
          </w:p>
          <w:p w14:paraId="7784AFD6" w14:textId="77777777" w:rsidR="00347D39" w:rsidRPr="00C1022A" w:rsidRDefault="00347D39" w:rsidP="00347D39">
            <w:pPr>
              <w:pStyle w:val="TableParagraph"/>
              <w:ind w:left="211" w:right="180" w:hanging="272"/>
              <w:jc w:val="center"/>
              <w:rPr>
                <w:sz w:val="28"/>
              </w:rPr>
            </w:pPr>
            <w:r w:rsidRPr="00CE7794">
              <w:rPr>
                <w:sz w:val="28"/>
              </w:rPr>
              <w:t>Ақпарат және қоғамдық даму министрі</w:t>
            </w:r>
          </w:p>
        </w:tc>
      </w:tr>
      <w:tr w:rsidR="00347D39" w:rsidRPr="008F477C" w14:paraId="23D7D3A9" w14:textId="77777777" w:rsidTr="00347D39">
        <w:trPr>
          <w:trHeight w:val="841"/>
        </w:trPr>
        <w:tc>
          <w:tcPr>
            <w:tcW w:w="3375" w:type="dxa"/>
            <w:vAlign w:val="center"/>
            <w:hideMark/>
          </w:tcPr>
          <w:p w14:paraId="09A75BF5" w14:textId="77777777" w:rsidR="00347D39" w:rsidRPr="006A7ABC" w:rsidRDefault="00347D39" w:rsidP="00347D39">
            <w:pPr>
              <w:pStyle w:val="TableParagraph"/>
              <w:ind w:left="200" w:hanging="272"/>
              <w:jc w:val="center"/>
              <w:rPr>
                <w:sz w:val="28"/>
              </w:rPr>
            </w:pPr>
            <w:r>
              <w:rPr>
                <w:sz w:val="28"/>
              </w:rPr>
              <w:t>Ба</w:t>
            </w:r>
            <w:r>
              <w:rPr>
                <w:sz w:val="28"/>
                <w:lang w:val="kk-KZ"/>
              </w:rPr>
              <w:t>қ</w:t>
            </w:r>
            <w:r w:rsidRPr="006A7ABC">
              <w:rPr>
                <w:sz w:val="28"/>
              </w:rPr>
              <w:t>ытбек</w:t>
            </w:r>
            <w:r w:rsidRPr="006A7ABC">
              <w:rPr>
                <w:spacing w:val="-5"/>
                <w:sz w:val="28"/>
              </w:rPr>
              <w:t xml:space="preserve"> </w:t>
            </w:r>
            <w:r>
              <w:rPr>
                <w:sz w:val="28"/>
              </w:rPr>
              <w:t>Х</w:t>
            </w:r>
            <w:r>
              <w:rPr>
                <w:sz w:val="28"/>
                <w:lang w:val="kk-KZ"/>
              </w:rPr>
              <w:t>ә</w:t>
            </w:r>
            <w:r w:rsidRPr="006A7ABC">
              <w:rPr>
                <w:sz w:val="28"/>
              </w:rPr>
              <w:t>к</w:t>
            </w:r>
            <w:r>
              <w:rPr>
                <w:sz w:val="28"/>
                <w:lang w:val="kk-KZ"/>
              </w:rPr>
              <w:t>і</w:t>
            </w:r>
            <w:r w:rsidRPr="006A7ABC">
              <w:rPr>
                <w:sz w:val="28"/>
              </w:rPr>
              <w:t>м</w:t>
            </w:r>
            <w:r>
              <w:rPr>
                <w:sz w:val="28"/>
                <w:lang w:val="kk-KZ"/>
              </w:rPr>
              <w:t>ұлы</w:t>
            </w:r>
            <w:r>
              <w:rPr>
                <w:sz w:val="28"/>
              </w:rPr>
              <w:t xml:space="preserve"> Т</w:t>
            </w:r>
            <w:r>
              <w:rPr>
                <w:sz w:val="28"/>
                <w:lang w:val="kk-KZ"/>
              </w:rPr>
              <w:t>ә</w:t>
            </w:r>
            <w:r w:rsidRPr="006A7ABC">
              <w:rPr>
                <w:sz w:val="28"/>
              </w:rPr>
              <w:t>шенев</w:t>
            </w:r>
          </w:p>
          <w:p w14:paraId="747F7129" w14:textId="77777777" w:rsidR="00347D39" w:rsidRPr="006A7ABC" w:rsidRDefault="00347D39" w:rsidP="00347D39">
            <w:pPr>
              <w:pStyle w:val="TableParagraph"/>
              <w:ind w:left="200" w:hanging="272"/>
              <w:jc w:val="center"/>
              <w:rPr>
                <w:sz w:val="28"/>
              </w:rPr>
            </w:pPr>
          </w:p>
        </w:tc>
        <w:tc>
          <w:tcPr>
            <w:tcW w:w="5050" w:type="dxa"/>
            <w:vAlign w:val="center"/>
            <w:hideMark/>
          </w:tcPr>
          <w:p w14:paraId="582523B6" w14:textId="77777777" w:rsidR="00347D39" w:rsidRPr="00CE7794" w:rsidRDefault="00347D39" w:rsidP="00347D39">
            <w:pPr>
              <w:jc w:val="center"/>
              <w:rPr>
                <w:sz w:val="28"/>
                <w:szCs w:val="28"/>
              </w:rPr>
            </w:pPr>
            <w:r w:rsidRPr="00CE7794">
              <w:rPr>
                <w:sz w:val="28"/>
                <w:szCs w:val="28"/>
              </w:rPr>
              <w:t>Қазақстан Республикасы Қаржы министрлiгi Мемлекеттiк мүлiк және жекешелендiру комитетiнің төрағасы</w:t>
            </w:r>
          </w:p>
        </w:tc>
      </w:tr>
      <w:tr w:rsidR="00347D39" w:rsidRPr="006A7ABC" w14:paraId="68825B7B" w14:textId="77777777" w:rsidTr="00347D39">
        <w:trPr>
          <w:trHeight w:val="1240"/>
        </w:trPr>
        <w:tc>
          <w:tcPr>
            <w:tcW w:w="3375" w:type="dxa"/>
            <w:vAlign w:val="center"/>
            <w:hideMark/>
          </w:tcPr>
          <w:p w14:paraId="29DFCC5E" w14:textId="77777777" w:rsidR="00347D39" w:rsidRPr="00B16791" w:rsidRDefault="00347D39" w:rsidP="00347D39">
            <w:pPr>
              <w:pStyle w:val="TableParagraph"/>
              <w:ind w:left="200" w:hanging="272"/>
              <w:jc w:val="center"/>
              <w:rPr>
                <w:sz w:val="28"/>
              </w:rPr>
            </w:pPr>
            <w:r w:rsidRPr="00B16791">
              <w:rPr>
                <w:sz w:val="28"/>
              </w:rPr>
              <w:t>Бахнияз</w:t>
            </w:r>
            <w:r w:rsidRPr="00B16791">
              <w:rPr>
                <w:spacing w:val="-3"/>
                <w:sz w:val="28"/>
              </w:rPr>
              <w:t xml:space="preserve"> </w:t>
            </w:r>
            <w:r w:rsidRPr="00B16791">
              <w:rPr>
                <w:sz w:val="28"/>
              </w:rPr>
              <w:t>С</w:t>
            </w:r>
            <w:r w:rsidRPr="00B16791">
              <w:rPr>
                <w:sz w:val="28"/>
                <w:lang w:val="kk-KZ"/>
              </w:rPr>
              <w:t>ә</w:t>
            </w:r>
            <w:r w:rsidRPr="00B16791">
              <w:rPr>
                <w:sz w:val="28"/>
              </w:rPr>
              <w:t>улет</w:t>
            </w:r>
            <w:r w:rsidRPr="00B16791">
              <w:rPr>
                <w:sz w:val="28"/>
                <w:lang w:val="kk-KZ"/>
              </w:rPr>
              <w:t>қызы</w:t>
            </w:r>
            <w:r w:rsidRPr="00B16791">
              <w:rPr>
                <w:sz w:val="28"/>
              </w:rPr>
              <w:t xml:space="preserve"> </w:t>
            </w:r>
            <w:r>
              <w:rPr>
                <w:sz w:val="28"/>
                <w:lang w:val="kk-KZ"/>
              </w:rPr>
              <w:t>К</w:t>
            </w:r>
            <w:r w:rsidRPr="00B16791">
              <w:rPr>
                <w:sz w:val="28"/>
              </w:rPr>
              <w:t>арашина</w:t>
            </w:r>
          </w:p>
          <w:p w14:paraId="09B0010D" w14:textId="77777777" w:rsidR="00347D39" w:rsidRPr="006A7ABC" w:rsidRDefault="00347D39" w:rsidP="00347D39">
            <w:pPr>
              <w:pStyle w:val="TableParagraph"/>
              <w:ind w:left="200" w:hanging="272"/>
              <w:jc w:val="center"/>
              <w:rPr>
                <w:sz w:val="28"/>
              </w:rPr>
            </w:pPr>
          </w:p>
        </w:tc>
        <w:tc>
          <w:tcPr>
            <w:tcW w:w="5050" w:type="dxa"/>
            <w:vAlign w:val="center"/>
            <w:hideMark/>
          </w:tcPr>
          <w:p w14:paraId="40250D77" w14:textId="77777777" w:rsidR="00347D39" w:rsidRPr="008F477C" w:rsidRDefault="00347D39" w:rsidP="00347D39">
            <w:pPr>
              <w:jc w:val="center"/>
              <w:rPr>
                <w:sz w:val="28"/>
                <w:lang w:val="kk-KZ"/>
              </w:rPr>
            </w:pPr>
            <w:r w:rsidRPr="008F477C">
              <w:rPr>
                <w:sz w:val="28"/>
                <w:lang w:val="kk-KZ"/>
              </w:rPr>
              <w:t>Қазақстан Республикасы Ақпарат және қоғамдық даму министрлігі БАҚ саласындағы мемлекеттік саясат департаментінің директоры</w:t>
            </w:r>
          </w:p>
        </w:tc>
      </w:tr>
      <w:tr w:rsidR="00347D39" w:rsidRPr="00B16791" w14:paraId="1BEA0748" w14:textId="77777777" w:rsidTr="00347D39">
        <w:trPr>
          <w:trHeight w:val="470"/>
        </w:trPr>
        <w:tc>
          <w:tcPr>
            <w:tcW w:w="3375" w:type="dxa"/>
            <w:vAlign w:val="center"/>
            <w:hideMark/>
          </w:tcPr>
          <w:p w14:paraId="6BFC61EF" w14:textId="77777777" w:rsidR="00347D39" w:rsidRPr="006A7ABC" w:rsidRDefault="00347D39" w:rsidP="00347D39">
            <w:pPr>
              <w:pStyle w:val="TableParagraph"/>
              <w:ind w:left="200" w:hanging="272"/>
              <w:jc w:val="center"/>
              <w:rPr>
                <w:sz w:val="28"/>
              </w:rPr>
            </w:pPr>
            <w:r w:rsidRPr="006A7ABC">
              <w:rPr>
                <w:sz w:val="28"/>
              </w:rPr>
              <w:t>Ерлан</w:t>
            </w:r>
            <w:r w:rsidRPr="006A7ABC">
              <w:rPr>
                <w:spacing w:val="-2"/>
                <w:sz w:val="28"/>
              </w:rPr>
              <w:t xml:space="preserve"> </w:t>
            </w:r>
            <w:r w:rsidRPr="006A7ABC">
              <w:rPr>
                <w:sz w:val="28"/>
              </w:rPr>
              <w:t>Халижан</w:t>
            </w:r>
            <w:r>
              <w:rPr>
                <w:sz w:val="28"/>
                <w:lang w:val="kk-KZ"/>
              </w:rPr>
              <w:t>ұлы</w:t>
            </w:r>
            <w:r w:rsidRPr="006A7ABC">
              <w:rPr>
                <w:sz w:val="28"/>
              </w:rPr>
              <w:t xml:space="preserve"> Бекхожин</w:t>
            </w:r>
          </w:p>
          <w:p w14:paraId="4C460F60" w14:textId="77777777" w:rsidR="00347D39" w:rsidRPr="006A7ABC" w:rsidRDefault="00347D39" w:rsidP="00347D39">
            <w:pPr>
              <w:pStyle w:val="TableParagraph"/>
              <w:ind w:left="200" w:hanging="272"/>
              <w:jc w:val="center"/>
              <w:rPr>
                <w:sz w:val="28"/>
              </w:rPr>
            </w:pPr>
          </w:p>
        </w:tc>
        <w:tc>
          <w:tcPr>
            <w:tcW w:w="5050" w:type="dxa"/>
            <w:vAlign w:val="center"/>
            <w:hideMark/>
          </w:tcPr>
          <w:p w14:paraId="36C8B1F6" w14:textId="77777777" w:rsidR="00347D39" w:rsidRDefault="00347D39" w:rsidP="00347D39">
            <w:pPr>
              <w:jc w:val="center"/>
              <w:rPr>
                <w:sz w:val="28"/>
                <w:lang w:val="kk-KZ"/>
              </w:rPr>
            </w:pPr>
            <w:r w:rsidRPr="00B16791">
              <w:rPr>
                <w:sz w:val="28"/>
              </w:rPr>
              <w:t>«Хабар» Агент</w:t>
            </w:r>
            <w:r w:rsidRPr="00B16791">
              <w:rPr>
                <w:sz w:val="28"/>
                <w:lang w:val="kk-KZ"/>
              </w:rPr>
              <w:t xml:space="preserve">тігі» АҚ </w:t>
            </w:r>
          </w:p>
          <w:p w14:paraId="4C600D46" w14:textId="77777777" w:rsidR="00347D39" w:rsidRPr="00B16791" w:rsidRDefault="00347D39" w:rsidP="00347D39">
            <w:pPr>
              <w:jc w:val="center"/>
            </w:pPr>
            <w:r w:rsidRPr="00B16791">
              <w:rPr>
                <w:sz w:val="28"/>
                <w:lang w:val="kk-KZ"/>
              </w:rPr>
              <w:t>Басқарма Төрағасы</w:t>
            </w:r>
          </w:p>
        </w:tc>
      </w:tr>
      <w:tr w:rsidR="00347D39" w:rsidRPr="006A7ABC" w14:paraId="1EB545A0" w14:textId="77777777" w:rsidTr="00347D39">
        <w:trPr>
          <w:trHeight w:val="96"/>
        </w:trPr>
        <w:tc>
          <w:tcPr>
            <w:tcW w:w="3375" w:type="dxa"/>
            <w:vAlign w:val="center"/>
            <w:hideMark/>
          </w:tcPr>
          <w:p w14:paraId="7C260841" w14:textId="77777777" w:rsidR="00347D39" w:rsidRPr="006A7ABC" w:rsidRDefault="00347D39" w:rsidP="00347D39">
            <w:pPr>
              <w:pStyle w:val="TableParagraph"/>
              <w:ind w:left="200" w:hanging="272"/>
              <w:jc w:val="center"/>
              <w:rPr>
                <w:sz w:val="28"/>
              </w:rPr>
            </w:pPr>
            <w:r w:rsidRPr="006A7ABC">
              <w:rPr>
                <w:sz w:val="28"/>
              </w:rPr>
              <w:t>Айман</w:t>
            </w:r>
            <w:r w:rsidRPr="006A7ABC">
              <w:rPr>
                <w:spacing w:val="-4"/>
                <w:sz w:val="28"/>
              </w:rPr>
              <w:t xml:space="preserve"> </w:t>
            </w:r>
            <w:r>
              <w:rPr>
                <w:sz w:val="28"/>
                <w:lang w:val="kk-KZ"/>
              </w:rPr>
              <w:t>Қ</w:t>
            </w:r>
            <w:r w:rsidRPr="006A7ABC">
              <w:rPr>
                <w:sz w:val="28"/>
              </w:rPr>
              <w:t>ожабек</w:t>
            </w:r>
            <w:r>
              <w:rPr>
                <w:sz w:val="28"/>
                <w:lang w:val="kk-KZ"/>
              </w:rPr>
              <w:t>қызы</w:t>
            </w:r>
            <w:r w:rsidRPr="006A7ABC">
              <w:rPr>
                <w:sz w:val="28"/>
              </w:rPr>
              <w:t xml:space="preserve"> Мусаходжаева</w:t>
            </w:r>
          </w:p>
          <w:p w14:paraId="5A17A12B" w14:textId="77777777" w:rsidR="00347D39" w:rsidRPr="006A7ABC" w:rsidRDefault="00347D39" w:rsidP="00347D39">
            <w:pPr>
              <w:pStyle w:val="TableParagraph"/>
              <w:ind w:left="200" w:hanging="272"/>
              <w:jc w:val="center"/>
              <w:rPr>
                <w:sz w:val="28"/>
              </w:rPr>
            </w:pPr>
          </w:p>
        </w:tc>
        <w:tc>
          <w:tcPr>
            <w:tcW w:w="5050" w:type="dxa"/>
            <w:vAlign w:val="center"/>
            <w:hideMark/>
          </w:tcPr>
          <w:p w14:paraId="578EDCB1" w14:textId="77777777" w:rsidR="00347D39" w:rsidRPr="00B16791" w:rsidRDefault="00347D39" w:rsidP="00347D39">
            <w:pPr>
              <w:jc w:val="center"/>
              <w:rPr>
                <w:sz w:val="28"/>
              </w:rPr>
            </w:pPr>
            <w:r w:rsidRPr="00B16791">
              <w:rPr>
                <w:sz w:val="28"/>
              </w:rPr>
              <w:t>Тәуелсіз директор</w:t>
            </w:r>
          </w:p>
        </w:tc>
      </w:tr>
      <w:tr w:rsidR="00347D39" w:rsidRPr="006A7ABC" w14:paraId="59D0C2FC" w14:textId="77777777" w:rsidTr="00347D39">
        <w:trPr>
          <w:trHeight w:val="303"/>
        </w:trPr>
        <w:tc>
          <w:tcPr>
            <w:tcW w:w="3375" w:type="dxa"/>
            <w:vAlign w:val="center"/>
            <w:hideMark/>
          </w:tcPr>
          <w:p w14:paraId="2B3CBE01" w14:textId="77777777" w:rsidR="00347D39" w:rsidRPr="006A7ABC" w:rsidRDefault="00347D39" w:rsidP="00347D39">
            <w:pPr>
              <w:pStyle w:val="TableParagraph"/>
              <w:ind w:left="200" w:hanging="272"/>
              <w:jc w:val="center"/>
              <w:rPr>
                <w:sz w:val="28"/>
              </w:rPr>
            </w:pPr>
            <w:r w:rsidRPr="006A7ABC">
              <w:rPr>
                <w:sz w:val="28"/>
              </w:rPr>
              <w:t>Загоскина</w:t>
            </w:r>
          </w:p>
          <w:p w14:paraId="5451ECA7" w14:textId="77777777" w:rsidR="00347D39" w:rsidRPr="006A7ABC" w:rsidRDefault="00347D39" w:rsidP="00347D39">
            <w:pPr>
              <w:pStyle w:val="TableParagraph"/>
              <w:ind w:left="200" w:hanging="272"/>
              <w:jc w:val="center"/>
              <w:rPr>
                <w:sz w:val="28"/>
              </w:rPr>
            </w:pPr>
            <w:r w:rsidRPr="006A7ABC">
              <w:rPr>
                <w:sz w:val="28"/>
              </w:rPr>
              <w:t>Зинаида</w:t>
            </w:r>
            <w:r w:rsidRPr="006A7ABC">
              <w:rPr>
                <w:spacing w:val="-3"/>
                <w:sz w:val="28"/>
              </w:rPr>
              <w:t xml:space="preserve"> </w:t>
            </w:r>
            <w:r w:rsidRPr="006A7ABC">
              <w:rPr>
                <w:sz w:val="28"/>
              </w:rPr>
              <w:t>Петровна</w:t>
            </w:r>
          </w:p>
        </w:tc>
        <w:tc>
          <w:tcPr>
            <w:tcW w:w="5050" w:type="dxa"/>
            <w:vAlign w:val="center"/>
            <w:hideMark/>
          </w:tcPr>
          <w:p w14:paraId="65F096A9" w14:textId="77777777" w:rsidR="00347D39" w:rsidRPr="00B16791" w:rsidRDefault="00347D39" w:rsidP="00347D39">
            <w:pPr>
              <w:jc w:val="center"/>
              <w:rPr>
                <w:sz w:val="28"/>
              </w:rPr>
            </w:pPr>
            <w:r w:rsidRPr="00B16791">
              <w:rPr>
                <w:sz w:val="28"/>
              </w:rPr>
              <w:t>Тәуелсіз директор</w:t>
            </w:r>
          </w:p>
        </w:tc>
      </w:tr>
      <w:tr w:rsidR="00347D39" w:rsidRPr="006A7ABC" w14:paraId="24FAC40D" w14:textId="77777777" w:rsidTr="00347D39">
        <w:trPr>
          <w:trHeight w:val="60"/>
        </w:trPr>
        <w:tc>
          <w:tcPr>
            <w:tcW w:w="3375" w:type="dxa"/>
            <w:vAlign w:val="center"/>
          </w:tcPr>
          <w:p w14:paraId="38D52579" w14:textId="77777777" w:rsidR="00347D39" w:rsidRPr="006A7ABC" w:rsidRDefault="00347D39" w:rsidP="00347D39">
            <w:pPr>
              <w:pStyle w:val="TableParagraph"/>
              <w:ind w:left="200" w:hanging="272"/>
              <w:jc w:val="center"/>
              <w:rPr>
                <w:sz w:val="28"/>
              </w:rPr>
            </w:pPr>
            <w:r w:rsidRPr="006A7ABC">
              <w:rPr>
                <w:sz w:val="28"/>
              </w:rPr>
              <w:t>Майкл</w:t>
            </w:r>
            <w:r w:rsidRPr="006A7ABC">
              <w:rPr>
                <w:spacing w:val="-2"/>
                <w:sz w:val="28"/>
              </w:rPr>
              <w:t xml:space="preserve"> </w:t>
            </w:r>
            <w:r w:rsidRPr="006A7ABC">
              <w:rPr>
                <w:sz w:val="28"/>
              </w:rPr>
              <w:t>Питерс</w:t>
            </w:r>
          </w:p>
        </w:tc>
        <w:tc>
          <w:tcPr>
            <w:tcW w:w="5050" w:type="dxa"/>
            <w:vAlign w:val="center"/>
          </w:tcPr>
          <w:p w14:paraId="640B6A52" w14:textId="77777777" w:rsidR="00347D39" w:rsidRPr="00B16791" w:rsidRDefault="00347D39" w:rsidP="00347D39">
            <w:pPr>
              <w:jc w:val="center"/>
              <w:rPr>
                <w:sz w:val="28"/>
              </w:rPr>
            </w:pPr>
            <w:r w:rsidRPr="00B16791">
              <w:rPr>
                <w:sz w:val="28"/>
              </w:rPr>
              <w:t>Тәуелсіз директор</w:t>
            </w:r>
          </w:p>
        </w:tc>
      </w:tr>
    </w:tbl>
    <w:p w14:paraId="433FEEA7" w14:textId="77777777" w:rsidR="00347D39" w:rsidRDefault="00347D39" w:rsidP="00347D39">
      <w:pPr>
        <w:pStyle w:val="a3"/>
        <w:spacing w:before="1"/>
        <w:ind w:left="0" w:right="13" w:firstLine="426"/>
      </w:pPr>
      <w:r w:rsidRPr="001B0A10">
        <w:t xml:space="preserve">Директорлар </w:t>
      </w:r>
      <w:r>
        <w:rPr>
          <w:lang w:val="kk-KZ"/>
        </w:rPr>
        <w:t>к</w:t>
      </w:r>
      <w:r w:rsidRPr="001B0A10">
        <w:t>еңесінің отырыстары 2020 жылы Директорлар кеңесінің 2020 жылға арналған жұмыс жоспарына сәйкес заңнама талаптарына қатаң сәйкестікте және белгіленген рәсімдерді сақтай отырып өткізілді</w:t>
      </w:r>
      <w:r>
        <w:rPr>
          <w:lang w:val="kk-KZ"/>
        </w:rPr>
        <w:t>.</w:t>
      </w:r>
      <w:r w:rsidRPr="001B0A10">
        <w:t xml:space="preserve"> </w:t>
      </w:r>
    </w:p>
    <w:p w14:paraId="06B364E6" w14:textId="77777777" w:rsidR="00347D39" w:rsidRPr="000F29A3" w:rsidRDefault="00347D39" w:rsidP="00347D39">
      <w:pPr>
        <w:pStyle w:val="a3"/>
        <w:spacing w:before="1"/>
        <w:ind w:left="0" w:right="13" w:firstLine="426"/>
        <w:rPr>
          <w:lang w:val="kk-KZ"/>
        </w:rPr>
      </w:pPr>
      <w:r w:rsidRPr="000F29A3">
        <w:t xml:space="preserve">Есепті кезеңде Директорлар </w:t>
      </w:r>
      <w:r>
        <w:rPr>
          <w:lang w:val="kk-KZ"/>
        </w:rPr>
        <w:t>к</w:t>
      </w:r>
      <w:r w:rsidRPr="000F29A3">
        <w:t>еңесінің 9 отырысы өткізілді, оның ішінде 4 отырыс көзбе-көз тәртіпте, 5 отырыс сырттай дауыс беру арқылы өткізілді</w:t>
      </w:r>
      <w:r>
        <w:rPr>
          <w:lang w:val="kk-KZ"/>
        </w:rPr>
        <w:t xml:space="preserve">. </w:t>
      </w:r>
      <w:r w:rsidRPr="000F29A3">
        <w:rPr>
          <w:lang w:val="kk-KZ"/>
        </w:rPr>
        <w:t>Отырыстарда 55 мәселе, оның ішінде Агенттіктің қызметін реттейтін мәселелер қаралды</w:t>
      </w:r>
      <w:r>
        <w:rPr>
          <w:lang w:val="kk-KZ"/>
        </w:rPr>
        <w:t>.</w:t>
      </w:r>
    </w:p>
    <w:p w14:paraId="494EDDF4" w14:textId="019ECFBE" w:rsidR="00347D39" w:rsidRPr="000F29A3" w:rsidRDefault="00347D39" w:rsidP="002D5FE8">
      <w:pPr>
        <w:pStyle w:val="a3"/>
        <w:spacing w:before="1"/>
        <w:ind w:left="0" w:right="13" w:firstLine="426"/>
        <w:rPr>
          <w:lang w:val="kk-KZ"/>
        </w:rPr>
      </w:pPr>
      <w:r w:rsidRPr="000F29A3">
        <w:rPr>
          <w:lang w:val="kk-KZ"/>
        </w:rPr>
        <w:t>Айта кету керек, 2020 жылы сырттай өткізілген отырыстар санының көбеюі Covid-19 пандемиясы</w:t>
      </w:r>
      <w:r>
        <w:rPr>
          <w:lang w:val="kk-KZ"/>
        </w:rPr>
        <w:t xml:space="preserve"> </w:t>
      </w:r>
      <w:r w:rsidRPr="000F29A3">
        <w:rPr>
          <w:lang w:val="kk-KZ"/>
        </w:rPr>
        <w:t>мен карантиндік шектеулер</w:t>
      </w:r>
      <w:r>
        <w:rPr>
          <w:lang w:val="kk-KZ"/>
        </w:rPr>
        <w:t>ге</w:t>
      </w:r>
      <w:r w:rsidRPr="000F29A3">
        <w:rPr>
          <w:lang w:val="kk-KZ"/>
        </w:rPr>
        <w:t xml:space="preserve"> байланысты</w:t>
      </w:r>
      <w:r w:rsidR="002D5FE8">
        <w:rPr>
          <w:lang w:val="kk-KZ"/>
        </w:rPr>
        <w:t>.</w:t>
      </w:r>
    </w:p>
    <w:p w14:paraId="71A5A311" w14:textId="77777777" w:rsidR="00347D39" w:rsidRDefault="00347D39" w:rsidP="00347D39">
      <w:pPr>
        <w:pStyle w:val="1"/>
        <w:ind w:left="0" w:firstLine="426"/>
        <w:jc w:val="both"/>
        <w:rPr>
          <w:b w:val="0"/>
          <w:i/>
          <w:u w:val="single"/>
          <w:lang w:val="kk-KZ"/>
        </w:rPr>
      </w:pPr>
      <w:bookmarkStart w:id="27" w:name="_Информация_о_Комитетах"/>
      <w:bookmarkEnd w:id="27"/>
      <w:r w:rsidRPr="000F29A3">
        <w:rPr>
          <w:b w:val="0"/>
          <w:i/>
          <w:u w:val="single"/>
          <w:lang w:val="kk-KZ"/>
        </w:rPr>
        <w:t>10.3.</w:t>
      </w:r>
      <w:r w:rsidRPr="000F29A3">
        <w:rPr>
          <w:b w:val="0"/>
          <w:i/>
          <w:u w:val="single"/>
          <w:lang w:val="kk-KZ"/>
        </w:rPr>
        <w:tab/>
        <w:t>Агенттіктің Директорлар Кеңесінің жанындағы</w:t>
      </w:r>
      <w:r>
        <w:rPr>
          <w:b w:val="0"/>
          <w:i/>
          <w:u w:val="single"/>
          <w:lang w:val="kk-KZ"/>
        </w:rPr>
        <w:t xml:space="preserve"> К</w:t>
      </w:r>
      <w:r w:rsidRPr="000F29A3">
        <w:rPr>
          <w:b w:val="0"/>
          <w:i/>
          <w:u w:val="single"/>
          <w:lang w:val="kk-KZ"/>
        </w:rPr>
        <w:t>омитеттер туралы ақпарат</w:t>
      </w:r>
      <w:r>
        <w:rPr>
          <w:b w:val="0"/>
          <w:i/>
          <w:u w:val="single"/>
          <w:lang w:val="kk-KZ"/>
        </w:rPr>
        <w:t>:</w:t>
      </w:r>
      <w:r w:rsidRPr="000F29A3">
        <w:rPr>
          <w:b w:val="0"/>
          <w:i/>
          <w:u w:val="single"/>
          <w:lang w:val="kk-KZ"/>
        </w:rPr>
        <w:t xml:space="preserve"> </w:t>
      </w:r>
    </w:p>
    <w:p w14:paraId="7A6DC3AD" w14:textId="77777777" w:rsidR="00347D39" w:rsidRPr="000F29A3" w:rsidRDefault="00347D39" w:rsidP="00347D39">
      <w:pPr>
        <w:ind w:firstLine="426"/>
        <w:jc w:val="both"/>
        <w:rPr>
          <w:sz w:val="28"/>
          <w:lang w:val="kk-KZ"/>
        </w:rPr>
      </w:pPr>
      <w:r w:rsidRPr="000F29A3">
        <w:rPr>
          <w:sz w:val="28"/>
          <w:lang w:val="kk-KZ"/>
        </w:rPr>
        <w:t>Бұдан басқа, 2020 жыл ішінде Агенттіктің Директорлар кеңесінің жанында екі тұрақты комитет жұмыс істеді</w:t>
      </w:r>
      <w:r>
        <w:rPr>
          <w:sz w:val="28"/>
          <w:lang w:val="kk-KZ"/>
        </w:rPr>
        <w:t>:</w:t>
      </w:r>
    </w:p>
    <w:p w14:paraId="5FF8B177" w14:textId="77777777" w:rsidR="00347D39" w:rsidRPr="000F29A3" w:rsidRDefault="00347D39" w:rsidP="00347D39">
      <w:pPr>
        <w:ind w:firstLine="426"/>
        <w:jc w:val="both"/>
        <w:rPr>
          <w:sz w:val="28"/>
          <w:lang w:val="kk-KZ"/>
        </w:rPr>
      </w:pPr>
      <w:bookmarkStart w:id="28" w:name="_Комитет_по_стратегическому"/>
      <w:bookmarkEnd w:id="28"/>
      <w:r w:rsidRPr="000F29A3">
        <w:rPr>
          <w:sz w:val="28"/>
          <w:lang w:val="kk-KZ"/>
        </w:rPr>
        <w:t xml:space="preserve">1) Стратегиялық жоспарлау жөніндегі </w:t>
      </w:r>
      <w:r>
        <w:rPr>
          <w:sz w:val="28"/>
          <w:lang w:val="kk-KZ"/>
        </w:rPr>
        <w:t>к</w:t>
      </w:r>
      <w:r w:rsidRPr="000F29A3">
        <w:rPr>
          <w:sz w:val="28"/>
          <w:lang w:val="kk-KZ"/>
        </w:rPr>
        <w:t xml:space="preserve">омитет </w:t>
      </w:r>
      <w:r>
        <w:rPr>
          <w:sz w:val="28"/>
          <w:lang w:val="kk-KZ"/>
        </w:rPr>
        <w:t>А</w:t>
      </w:r>
      <w:r w:rsidRPr="000F29A3">
        <w:rPr>
          <w:sz w:val="28"/>
          <w:lang w:val="kk-KZ"/>
        </w:rPr>
        <w:t xml:space="preserve">генттіктің Директорлар кеңесінің 2018 жылғы 28 наурыздағы шешімі негізінде құрылды, өз жұмысында </w:t>
      </w:r>
      <w:r>
        <w:rPr>
          <w:sz w:val="28"/>
          <w:lang w:val="kk-KZ"/>
        </w:rPr>
        <w:t>«</w:t>
      </w:r>
      <w:r w:rsidRPr="000F29A3">
        <w:rPr>
          <w:sz w:val="28"/>
          <w:lang w:val="kk-KZ"/>
        </w:rPr>
        <w:t>Хабар</w:t>
      </w:r>
      <w:r>
        <w:rPr>
          <w:sz w:val="28"/>
          <w:lang w:val="kk-KZ"/>
        </w:rPr>
        <w:t>»</w:t>
      </w:r>
      <w:r w:rsidRPr="000F29A3">
        <w:rPr>
          <w:sz w:val="28"/>
          <w:lang w:val="kk-KZ"/>
        </w:rPr>
        <w:t xml:space="preserve"> Агенттігі</w:t>
      </w:r>
      <w:r>
        <w:rPr>
          <w:sz w:val="28"/>
          <w:lang w:val="kk-KZ"/>
        </w:rPr>
        <w:t>»</w:t>
      </w:r>
      <w:r w:rsidRPr="000F29A3">
        <w:rPr>
          <w:sz w:val="28"/>
          <w:lang w:val="kk-KZ"/>
        </w:rPr>
        <w:t xml:space="preserve"> АҚ Директорлар кеңесінің Стратегиялық жоспарлау комитеті туралы </w:t>
      </w:r>
      <w:r>
        <w:rPr>
          <w:sz w:val="28"/>
          <w:lang w:val="kk-KZ"/>
        </w:rPr>
        <w:t>е</w:t>
      </w:r>
      <w:r w:rsidRPr="000F29A3">
        <w:rPr>
          <w:sz w:val="28"/>
          <w:lang w:val="kk-KZ"/>
        </w:rPr>
        <w:t>режені басшылыққа алады және Агенттіктің Директорлар кеңесі мүшелерінің арасынан сайланады</w:t>
      </w:r>
      <w:r>
        <w:rPr>
          <w:sz w:val="28"/>
          <w:lang w:val="kk-KZ"/>
        </w:rPr>
        <w:t>.</w:t>
      </w:r>
    </w:p>
    <w:p w14:paraId="62BD188A" w14:textId="77777777" w:rsidR="00347D39" w:rsidRPr="000F29A3" w:rsidRDefault="00347D39" w:rsidP="00347D39">
      <w:pPr>
        <w:pStyle w:val="a3"/>
        <w:spacing w:before="1"/>
        <w:ind w:left="0" w:right="13" w:firstLine="426"/>
        <w:rPr>
          <w:lang w:val="kk-KZ"/>
        </w:rPr>
      </w:pPr>
      <w:r w:rsidRPr="000F29A3">
        <w:rPr>
          <w:lang w:val="kk-KZ"/>
        </w:rPr>
        <w:t xml:space="preserve">2020 жылы Стратегиялық жоспарлау комитетінің құрамына Жалғыз акционердің өкілі болып табылатын Б.С. </w:t>
      </w:r>
      <w:r>
        <w:rPr>
          <w:lang w:val="kk-KZ"/>
        </w:rPr>
        <w:t>К</w:t>
      </w:r>
      <w:r w:rsidRPr="000F29A3">
        <w:rPr>
          <w:lang w:val="kk-KZ"/>
        </w:rPr>
        <w:t xml:space="preserve">арашина және </w:t>
      </w:r>
      <w:r>
        <w:rPr>
          <w:lang w:val="kk-KZ"/>
        </w:rPr>
        <w:t>К</w:t>
      </w:r>
      <w:r w:rsidRPr="000F29A3">
        <w:rPr>
          <w:lang w:val="kk-KZ"/>
        </w:rPr>
        <w:t>.Б. Ойшыбаев, республикалық мүлікті басқару саласында басшылықты жүзеге асыратын мемлекеттік органның өкілі болып табылатын Б.</w:t>
      </w:r>
      <w:r>
        <w:rPr>
          <w:lang w:val="kk-KZ"/>
        </w:rPr>
        <w:t>Х</w:t>
      </w:r>
      <w:r w:rsidRPr="000F29A3">
        <w:rPr>
          <w:lang w:val="kk-KZ"/>
        </w:rPr>
        <w:t>. Т</w:t>
      </w:r>
      <w:r>
        <w:rPr>
          <w:lang w:val="kk-KZ"/>
        </w:rPr>
        <w:t>ә</w:t>
      </w:r>
      <w:r w:rsidRPr="000F29A3">
        <w:rPr>
          <w:lang w:val="kk-KZ"/>
        </w:rPr>
        <w:t>шенев, сондай-ақ Директорлар кеңесінің тәуелсіз мүшесі болып табылатын және Комитет төрағасының міндетін атқарушы А.</w:t>
      </w:r>
      <w:r>
        <w:rPr>
          <w:lang w:val="kk-KZ"/>
        </w:rPr>
        <w:t>Қ</w:t>
      </w:r>
      <w:r w:rsidRPr="000F29A3">
        <w:rPr>
          <w:lang w:val="kk-KZ"/>
        </w:rPr>
        <w:t>. Мұсаходжаева кірді</w:t>
      </w:r>
      <w:r>
        <w:rPr>
          <w:lang w:val="kk-KZ"/>
        </w:rPr>
        <w:t>.</w:t>
      </w:r>
    </w:p>
    <w:p w14:paraId="0B635F12" w14:textId="77777777" w:rsidR="00347D39" w:rsidRDefault="00347D39" w:rsidP="00347D39">
      <w:pPr>
        <w:pStyle w:val="a3"/>
        <w:spacing w:before="1"/>
        <w:ind w:left="0" w:right="13" w:firstLine="426"/>
        <w:rPr>
          <w:lang w:val="kk-KZ"/>
        </w:rPr>
      </w:pPr>
      <w:r w:rsidRPr="000F29A3">
        <w:rPr>
          <w:lang w:val="kk-KZ"/>
        </w:rPr>
        <w:t>Комитеттің барлық мүшелері жоғары кәсіби дағдыларға және практикалық жұмыстың, оның ішінде басқару, болжау және стратегиялық жоспарлау саласындағы үлкен тәжірибеге сәйкес сайланды</w:t>
      </w:r>
      <w:r>
        <w:rPr>
          <w:lang w:val="kk-KZ"/>
        </w:rPr>
        <w:t>.</w:t>
      </w:r>
    </w:p>
    <w:p w14:paraId="7E42EF75" w14:textId="77777777" w:rsidR="00347D39" w:rsidRPr="000F29A3" w:rsidRDefault="00347D39" w:rsidP="00347D39">
      <w:pPr>
        <w:pStyle w:val="a3"/>
        <w:spacing w:before="1"/>
        <w:ind w:left="0" w:right="13" w:firstLine="426"/>
        <w:rPr>
          <w:lang w:val="kk-KZ"/>
        </w:rPr>
      </w:pPr>
      <w:r w:rsidRPr="001B4FAB">
        <w:rPr>
          <w:lang w:val="kk-KZ"/>
        </w:rPr>
        <w:t xml:space="preserve">2020 жылы </w:t>
      </w:r>
      <w:r>
        <w:rPr>
          <w:lang w:val="kk-KZ"/>
        </w:rPr>
        <w:t>С</w:t>
      </w:r>
      <w:r w:rsidRPr="001B4FAB">
        <w:rPr>
          <w:lang w:val="kk-KZ"/>
        </w:rPr>
        <w:t xml:space="preserve">тратегиялық жоспарлау комитетінің </w:t>
      </w:r>
      <w:r>
        <w:rPr>
          <w:lang w:val="kk-KZ"/>
        </w:rPr>
        <w:t xml:space="preserve">барлығы </w:t>
      </w:r>
      <w:r w:rsidRPr="001B4FAB">
        <w:rPr>
          <w:lang w:val="kk-KZ"/>
        </w:rPr>
        <w:t>5 отырысы өткізілді</w:t>
      </w:r>
      <w:r>
        <w:rPr>
          <w:lang w:val="kk-KZ"/>
        </w:rPr>
        <w:t xml:space="preserve">. </w:t>
      </w:r>
      <w:r w:rsidRPr="001B4FAB">
        <w:rPr>
          <w:lang w:val="kk-KZ"/>
        </w:rPr>
        <w:t>Комитет отырыстарында 15 мәселе қаралды, оның ішінде 12 мәселе Агенттіктің Директорлар кеңесінің отырысына шығарылды</w:t>
      </w:r>
      <w:r>
        <w:rPr>
          <w:lang w:val="kk-KZ"/>
        </w:rPr>
        <w:t>.</w:t>
      </w:r>
    </w:p>
    <w:p w14:paraId="68E94500" w14:textId="77777777" w:rsidR="00347D39" w:rsidRPr="001B4FAB" w:rsidRDefault="00347D39" w:rsidP="00347D39">
      <w:pPr>
        <w:ind w:firstLine="426"/>
        <w:jc w:val="both"/>
        <w:rPr>
          <w:sz w:val="28"/>
          <w:szCs w:val="28"/>
          <w:lang w:val="kk-KZ"/>
        </w:rPr>
      </w:pPr>
      <w:bookmarkStart w:id="29" w:name="_bookmark17"/>
      <w:bookmarkStart w:id="30" w:name="_bookmark15"/>
      <w:bookmarkEnd w:id="29"/>
      <w:bookmarkEnd w:id="30"/>
      <w:r w:rsidRPr="001B4FAB">
        <w:rPr>
          <w:sz w:val="28"/>
          <w:szCs w:val="28"/>
          <w:lang w:val="kk-KZ"/>
        </w:rPr>
        <w:t xml:space="preserve">2) </w:t>
      </w:r>
      <w:r>
        <w:rPr>
          <w:sz w:val="28"/>
          <w:szCs w:val="28"/>
          <w:lang w:val="kk-KZ"/>
        </w:rPr>
        <w:t>А</w:t>
      </w:r>
      <w:r w:rsidRPr="001B4FAB">
        <w:rPr>
          <w:sz w:val="28"/>
          <w:szCs w:val="28"/>
          <w:lang w:val="kk-KZ"/>
        </w:rPr>
        <w:t xml:space="preserve">удит жөніндегі </w:t>
      </w:r>
      <w:r>
        <w:rPr>
          <w:sz w:val="28"/>
          <w:szCs w:val="28"/>
          <w:lang w:val="kk-KZ"/>
        </w:rPr>
        <w:t>к</w:t>
      </w:r>
      <w:r w:rsidRPr="001B4FAB">
        <w:rPr>
          <w:sz w:val="28"/>
          <w:szCs w:val="28"/>
          <w:lang w:val="kk-KZ"/>
        </w:rPr>
        <w:t xml:space="preserve">омитет </w:t>
      </w:r>
      <w:r>
        <w:rPr>
          <w:sz w:val="28"/>
          <w:szCs w:val="28"/>
          <w:lang w:val="kk-KZ"/>
        </w:rPr>
        <w:t>А</w:t>
      </w:r>
      <w:r w:rsidRPr="001B4FAB">
        <w:rPr>
          <w:sz w:val="28"/>
          <w:szCs w:val="28"/>
          <w:lang w:val="kk-KZ"/>
        </w:rPr>
        <w:t xml:space="preserve">генттіктің Директорлар </w:t>
      </w:r>
      <w:r>
        <w:rPr>
          <w:sz w:val="28"/>
          <w:szCs w:val="28"/>
          <w:lang w:val="kk-KZ"/>
        </w:rPr>
        <w:t>к</w:t>
      </w:r>
      <w:r w:rsidRPr="001B4FAB">
        <w:rPr>
          <w:sz w:val="28"/>
          <w:szCs w:val="28"/>
          <w:lang w:val="kk-KZ"/>
        </w:rPr>
        <w:t xml:space="preserve">еңесінің 2017 жылғы 3 мамырдағы шешімі, № 3 хаттама негізінде құрылды, өз жұмысында </w:t>
      </w:r>
      <w:r>
        <w:rPr>
          <w:sz w:val="28"/>
          <w:szCs w:val="28"/>
          <w:lang w:val="kk-KZ"/>
        </w:rPr>
        <w:t>«</w:t>
      </w:r>
      <w:r w:rsidRPr="001B4FAB">
        <w:rPr>
          <w:sz w:val="28"/>
          <w:szCs w:val="28"/>
          <w:lang w:val="kk-KZ"/>
        </w:rPr>
        <w:t>Хабар</w:t>
      </w:r>
      <w:r>
        <w:rPr>
          <w:sz w:val="28"/>
          <w:szCs w:val="28"/>
          <w:lang w:val="kk-KZ"/>
        </w:rPr>
        <w:t>»</w:t>
      </w:r>
      <w:r w:rsidRPr="001B4FAB">
        <w:rPr>
          <w:sz w:val="28"/>
          <w:szCs w:val="28"/>
          <w:lang w:val="kk-KZ"/>
        </w:rPr>
        <w:t xml:space="preserve"> Агенттігі</w:t>
      </w:r>
      <w:r>
        <w:rPr>
          <w:sz w:val="28"/>
          <w:szCs w:val="28"/>
          <w:lang w:val="kk-KZ"/>
        </w:rPr>
        <w:t>»</w:t>
      </w:r>
      <w:r w:rsidRPr="001B4FAB">
        <w:rPr>
          <w:sz w:val="28"/>
          <w:szCs w:val="28"/>
          <w:lang w:val="kk-KZ"/>
        </w:rPr>
        <w:t xml:space="preserve"> АҚ Директорлар кеңесінің Аудит жөніндегі комитеті туралы </w:t>
      </w:r>
      <w:r>
        <w:rPr>
          <w:sz w:val="28"/>
          <w:szCs w:val="28"/>
          <w:lang w:val="kk-KZ"/>
        </w:rPr>
        <w:t>е</w:t>
      </w:r>
      <w:r w:rsidRPr="001B4FAB">
        <w:rPr>
          <w:sz w:val="28"/>
          <w:szCs w:val="28"/>
          <w:lang w:val="kk-KZ"/>
        </w:rPr>
        <w:t>режені басшылыққа алады және Агенттіктің Директорлар кеңесі мүшелерінің арасынан сайланады</w:t>
      </w:r>
      <w:r>
        <w:rPr>
          <w:sz w:val="28"/>
          <w:szCs w:val="28"/>
          <w:lang w:val="kk-KZ"/>
        </w:rPr>
        <w:t>.</w:t>
      </w:r>
    </w:p>
    <w:p w14:paraId="6D75DA1D" w14:textId="449461AC" w:rsidR="00347D39" w:rsidRPr="001B4FAB" w:rsidRDefault="00347D39" w:rsidP="002D5FE8">
      <w:pPr>
        <w:pStyle w:val="a3"/>
        <w:ind w:left="0" w:right="13" w:firstLine="426"/>
        <w:rPr>
          <w:lang w:val="kk-KZ"/>
        </w:rPr>
      </w:pPr>
      <w:r w:rsidRPr="001B4FAB">
        <w:rPr>
          <w:lang w:val="kk-KZ"/>
        </w:rPr>
        <w:t xml:space="preserve">Аудит жөніндегі комитеттің құрамына 2020 жылы Жалғыз акционердің өкілі болып табылатын Б.С. </w:t>
      </w:r>
      <w:r>
        <w:rPr>
          <w:lang w:val="kk-KZ"/>
        </w:rPr>
        <w:t>К</w:t>
      </w:r>
      <w:r w:rsidRPr="001B4FAB">
        <w:rPr>
          <w:lang w:val="kk-KZ"/>
        </w:rPr>
        <w:t>арашина, Директорлар кеңесінің тәуелсіз мүшесі болып табылатын А.</w:t>
      </w:r>
      <w:r>
        <w:rPr>
          <w:lang w:val="kk-KZ"/>
        </w:rPr>
        <w:t>Қ</w:t>
      </w:r>
      <w:r w:rsidRPr="001B4FAB">
        <w:rPr>
          <w:lang w:val="kk-KZ"/>
        </w:rPr>
        <w:t>. Мұсаходжаева, сондай-ақ Тәуелсіз директор ретінде Агенттіктің Директорлар кеңесінің құрамына кіретін және Комитет төрағасының міндетін атқарушы З.П. Загоскина кірді</w:t>
      </w:r>
      <w:r>
        <w:rPr>
          <w:lang w:val="kk-KZ"/>
        </w:rPr>
        <w:t>.</w:t>
      </w:r>
    </w:p>
    <w:p w14:paraId="5D3D80B2" w14:textId="77777777" w:rsidR="00347D39" w:rsidRDefault="00347D39" w:rsidP="00347D39">
      <w:pPr>
        <w:pStyle w:val="a3"/>
        <w:ind w:left="0" w:right="13" w:firstLine="426"/>
        <w:rPr>
          <w:lang w:val="kk-KZ"/>
        </w:rPr>
      </w:pPr>
      <w:r w:rsidRPr="001B4FAB">
        <w:rPr>
          <w:lang w:val="kk-KZ"/>
        </w:rPr>
        <w:t xml:space="preserve">Сонымен қатар, Агенттіктің Директорлар кеңесінің 2020 жылғы 16 қыркүйектегі шешімі (№4 хаттама) негізінде </w:t>
      </w:r>
      <w:r>
        <w:rPr>
          <w:lang w:val="kk-KZ"/>
        </w:rPr>
        <w:t>Б</w:t>
      </w:r>
      <w:r w:rsidRPr="001B4FAB">
        <w:rPr>
          <w:lang w:val="kk-KZ"/>
        </w:rPr>
        <w:t>.</w:t>
      </w:r>
      <w:r>
        <w:rPr>
          <w:lang w:val="kk-KZ"/>
        </w:rPr>
        <w:t>С</w:t>
      </w:r>
      <w:r w:rsidRPr="001B4FAB">
        <w:rPr>
          <w:lang w:val="kk-KZ"/>
        </w:rPr>
        <w:t xml:space="preserve">. </w:t>
      </w:r>
      <w:r>
        <w:rPr>
          <w:lang w:val="kk-KZ"/>
        </w:rPr>
        <w:t>К</w:t>
      </w:r>
      <w:r w:rsidRPr="001B4FAB">
        <w:rPr>
          <w:lang w:val="kk-KZ"/>
        </w:rPr>
        <w:t>арашин</w:t>
      </w:r>
      <w:r>
        <w:rPr>
          <w:lang w:val="kk-KZ"/>
        </w:rPr>
        <w:t>а</w:t>
      </w:r>
      <w:r w:rsidRPr="001B4FAB">
        <w:rPr>
          <w:lang w:val="kk-KZ"/>
        </w:rPr>
        <w:t>н</w:t>
      </w:r>
      <w:r>
        <w:rPr>
          <w:lang w:val="kk-KZ"/>
        </w:rPr>
        <w:t>ы</w:t>
      </w:r>
      <w:r w:rsidRPr="001B4FAB">
        <w:rPr>
          <w:lang w:val="kk-KZ"/>
        </w:rPr>
        <w:t xml:space="preserve"> </w:t>
      </w:r>
      <w:r>
        <w:rPr>
          <w:lang w:val="kk-KZ"/>
        </w:rPr>
        <w:t>А</w:t>
      </w:r>
      <w:r w:rsidRPr="001B4FAB">
        <w:rPr>
          <w:lang w:val="kk-KZ"/>
        </w:rPr>
        <w:t xml:space="preserve">удит жөніндегі комитеттің мүшесі ретінде </w:t>
      </w:r>
      <w:r>
        <w:rPr>
          <w:lang w:val="kk-KZ"/>
        </w:rPr>
        <w:t>К</w:t>
      </w:r>
      <w:r w:rsidRPr="001B4FAB">
        <w:rPr>
          <w:lang w:val="kk-KZ"/>
        </w:rPr>
        <w:t xml:space="preserve">.Б. Ойшыбаев </w:t>
      </w:r>
      <w:r>
        <w:rPr>
          <w:lang w:val="kk-KZ"/>
        </w:rPr>
        <w:t>ауыстырды</w:t>
      </w:r>
      <w:r w:rsidRPr="001B4FAB">
        <w:rPr>
          <w:lang w:val="kk-KZ"/>
        </w:rPr>
        <w:t>.</w:t>
      </w:r>
    </w:p>
    <w:p w14:paraId="1B7F17BD" w14:textId="77777777" w:rsidR="00347D39" w:rsidRDefault="00347D39" w:rsidP="00347D39">
      <w:pPr>
        <w:pStyle w:val="a3"/>
        <w:spacing w:before="1"/>
        <w:ind w:left="0" w:right="13" w:firstLine="426"/>
        <w:rPr>
          <w:lang w:val="kk-KZ"/>
        </w:rPr>
      </w:pPr>
      <w:r w:rsidRPr="00B44227">
        <w:rPr>
          <w:lang w:val="kk-KZ"/>
        </w:rPr>
        <w:t>Сондай-ақ Комитеттің барлық мүшелері жоғары кәсіби дағдыларға және басқару, болжау, жоспарлау, қаржылық модельдеу және аудит саласындағы үлкен практикалық жұмыс тәжірибесіне сәйкес сайланды</w:t>
      </w:r>
      <w:r>
        <w:rPr>
          <w:lang w:val="kk-KZ"/>
        </w:rPr>
        <w:t>.</w:t>
      </w:r>
    </w:p>
    <w:p w14:paraId="75BE76CA" w14:textId="77777777" w:rsidR="00347D39" w:rsidRPr="00B44227" w:rsidRDefault="00347D39" w:rsidP="00347D39">
      <w:pPr>
        <w:pStyle w:val="a3"/>
        <w:spacing w:before="1"/>
        <w:ind w:left="0" w:right="13" w:firstLine="426"/>
        <w:rPr>
          <w:lang w:val="kk-KZ"/>
        </w:rPr>
      </w:pPr>
      <w:r w:rsidRPr="00B44227">
        <w:rPr>
          <w:lang w:val="kk-KZ"/>
        </w:rPr>
        <w:t>2020 жылы Аудит жөніндегі комитеттің 5 отырысы өткізілді</w:t>
      </w:r>
      <w:r>
        <w:rPr>
          <w:lang w:val="kk-KZ"/>
        </w:rPr>
        <w:t>.</w:t>
      </w:r>
      <w:r w:rsidRPr="00B44227">
        <w:rPr>
          <w:lang w:val="kk-KZ"/>
        </w:rPr>
        <w:t xml:space="preserve"> Отырыстарда 15 мәселе, оның ішінде Агенттіктің қызметін реттейтін мәселелер қаралды</w:t>
      </w:r>
      <w:r>
        <w:rPr>
          <w:lang w:val="kk-KZ"/>
        </w:rPr>
        <w:t>.</w:t>
      </w:r>
    </w:p>
    <w:p w14:paraId="1EE8FFB7" w14:textId="1BDD7361" w:rsidR="005C2B63" w:rsidRPr="00B44227" w:rsidRDefault="00347D39" w:rsidP="00AA4A28">
      <w:pPr>
        <w:pStyle w:val="a3"/>
        <w:spacing w:before="1"/>
        <w:ind w:left="0" w:right="13" w:firstLine="426"/>
        <w:rPr>
          <w:lang w:val="kk-KZ"/>
        </w:rPr>
      </w:pPr>
      <w:r w:rsidRPr="00B44227">
        <w:rPr>
          <w:lang w:val="kk-KZ"/>
        </w:rPr>
        <w:t xml:space="preserve">Аудит жөніндегі комитет әрбір мәселені қарағаннан кейін </w:t>
      </w:r>
      <w:r>
        <w:rPr>
          <w:lang w:val="kk-KZ"/>
        </w:rPr>
        <w:t>А</w:t>
      </w:r>
      <w:r w:rsidRPr="00B44227">
        <w:rPr>
          <w:lang w:val="kk-KZ"/>
        </w:rPr>
        <w:t>генттік басқармасы, Ішкі аудит қызметі қабылдаған тиісті ұсынымдар берілді және кейіннен Директорлар кеңесінің отырыстарында қаралды</w:t>
      </w:r>
      <w:r w:rsidR="002D5FE8">
        <w:rPr>
          <w:lang w:val="kk-KZ"/>
        </w:rPr>
        <w:t>.</w:t>
      </w:r>
    </w:p>
    <w:p w14:paraId="4BCAE3C1" w14:textId="38017204" w:rsidR="00347D39" w:rsidRPr="005A376C" w:rsidRDefault="00347D39" w:rsidP="003B24A6">
      <w:pPr>
        <w:pStyle w:val="1"/>
        <w:numPr>
          <w:ilvl w:val="1"/>
          <w:numId w:val="15"/>
        </w:numPr>
        <w:rPr>
          <w:b w:val="0"/>
          <w:i/>
          <w:u w:val="single"/>
        </w:rPr>
      </w:pPr>
      <w:bookmarkStart w:id="31" w:name="_Правление_Агентства_1"/>
      <w:bookmarkEnd w:id="31"/>
      <w:r>
        <w:rPr>
          <w:b w:val="0"/>
          <w:i/>
          <w:u w:val="single"/>
          <w:lang w:val="kk-KZ"/>
        </w:rPr>
        <w:t xml:space="preserve">Агенттіктің Басқармасы </w:t>
      </w:r>
    </w:p>
    <w:p w14:paraId="41903CF4" w14:textId="77777777" w:rsidR="00347D39" w:rsidRPr="0045687F" w:rsidRDefault="00347D39" w:rsidP="00347D39">
      <w:pPr>
        <w:pStyle w:val="a3"/>
        <w:ind w:left="0" w:right="13" w:firstLine="426"/>
        <w:rPr>
          <w:lang w:val="kk-KZ"/>
        </w:rPr>
      </w:pPr>
      <w:r w:rsidRPr="00922758">
        <w:t xml:space="preserve">Агенттік Басқармасының қызметі </w:t>
      </w:r>
      <w:r>
        <w:rPr>
          <w:lang w:val="kk-KZ"/>
        </w:rPr>
        <w:t>Ж</w:t>
      </w:r>
      <w:r w:rsidRPr="00922758">
        <w:t xml:space="preserve">алғыз акционердің мүдделерін, </w:t>
      </w:r>
      <w:r>
        <w:rPr>
          <w:lang w:val="kk-KZ"/>
        </w:rPr>
        <w:t>ж</w:t>
      </w:r>
      <w:r w:rsidRPr="00922758">
        <w:t>ауапкершілік</w:t>
      </w:r>
      <w:r>
        <w:rPr>
          <w:lang w:val="kk-KZ"/>
        </w:rPr>
        <w:t>ті</w:t>
      </w:r>
      <w:r w:rsidRPr="00922758">
        <w:t>, тиімділік</w:t>
      </w:r>
      <w:r>
        <w:rPr>
          <w:lang w:val="kk-KZ"/>
        </w:rPr>
        <w:t>ті</w:t>
      </w:r>
      <w:r w:rsidRPr="00922758">
        <w:t>, адалдық</w:t>
      </w:r>
      <w:r>
        <w:rPr>
          <w:lang w:val="kk-KZ"/>
        </w:rPr>
        <w:t>ты</w:t>
      </w:r>
      <w:r w:rsidRPr="00922758">
        <w:t>, парасаттылық</w:t>
      </w:r>
      <w:r>
        <w:rPr>
          <w:lang w:val="kk-KZ"/>
        </w:rPr>
        <w:t>ты</w:t>
      </w:r>
      <w:r w:rsidRPr="00922758">
        <w:t xml:space="preserve"> барынша сақтау қағидаттары негізінде құрылады</w:t>
      </w:r>
      <w:r>
        <w:rPr>
          <w:lang w:val="kk-KZ"/>
        </w:rPr>
        <w:t>.</w:t>
      </w:r>
      <w:r w:rsidRPr="00922758">
        <w:t xml:space="preserve"> </w:t>
      </w:r>
      <w:r w:rsidRPr="008F1B70">
        <w:t>Басқарма күнделікті қызметінде шешім қабылдаудың тиімділігіне, Агенттіктің өнімділігін арттыруға, шешім қабылдаудың жеделдігіне, ұйымдастырушылық икемділікке бағытталған Агенттіктің оңтайлы ұйымдық құрылымын құруды қамтамасыз етеді</w:t>
      </w:r>
      <w:r>
        <w:rPr>
          <w:lang w:val="kk-KZ"/>
        </w:rPr>
        <w:t>.</w:t>
      </w:r>
    </w:p>
    <w:p w14:paraId="557F2E50" w14:textId="77777777" w:rsidR="00347D39" w:rsidRPr="00347D39" w:rsidRDefault="00347D39" w:rsidP="00347D39">
      <w:pPr>
        <w:pStyle w:val="a3"/>
        <w:ind w:left="0" w:right="13" w:firstLine="426"/>
        <w:rPr>
          <w:lang w:val="kk-KZ"/>
        </w:rPr>
      </w:pPr>
      <w:r w:rsidRPr="00347D39">
        <w:rPr>
          <w:lang w:val="kk-KZ"/>
        </w:rPr>
        <w:t>2020 жылы Агенттік Басқармасының мүшелері</w:t>
      </w:r>
      <w:r>
        <w:rPr>
          <w:lang w:val="kk-KZ"/>
        </w:rPr>
        <w:t>:</w:t>
      </w:r>
      <w:r w:rsidRPr="00347D39">
        <w:rPr>
          <w:lang w:val="kk-KZ"/>
        </w:rPr>
        <w:t xml:space="preserve"> </w:t>
      </w:r>
    </w:p>
    <w:p w14:paraId="0B208C75" w14:textId="77777777" w:rsidR="00347D39" w:rsidRPr="00347D39" w:rsidRDefault="00347D39" w:rsidP="00347D39">
      <w:pPr>
        <w:pStyle w:val="a3"/>
        <w:ind w:left="0" w:right="13" w:firstLine="426"/>
        <w:rPr>
          <w:lang w:val="kk-KZ"/>
        </w:rPr>
      </w:pPr>
      <w:r w:rsidRPr="00347D39">
        <w:rPr>
          <w:lang w:val="kk-KZ"/>
        </w:rPr>
        <w:t>Е.Х. Бекхожин</w:t>
      </w:r>
      <w:r>
        <w:rPr>
          <w:lang w:val="kk-KZ"/>
        </w:rPr>
        <w:t xml:space="preserve"> </w:t>
      </w:r>
      <w:r w:rsidRPr="00347D39">
        <w:rPr>
          <w:lang w:val="kk-KZ"/>
        </w:rPr>
        <w:t xml:space="preserve">– </w:t>
      </w:r>
      <w:r>
        <w:rPr>
          <w:lang w:val="kk-KZ"/>
        </w:rPr>
        <w:t>Басқармасы Төрағасы</w:t>
      </w:r>
      <w:r w:rsidRPr="00347D39">
        <w:rPr>
          <w:lang w:val="kk-KZ"/>
        </w:rPr>
        <w:t>;</w:t>
      </w:r>
    </w:p>
    <w:p w14:paraId="7AB90C5D" w14:textId="77777777" w:rsidR="00347D39" w:rsidRPr="00347D39" w:rsidRDefault="00347D39" w:rsidP="00347D39">
      <w:pPr>
        <w:pStyle w:val="a3"/>
        <w:ind w:left="0" w:right="13" w:firstLine="426"/>
        <w:rPr>
          <w:spacing w:val="-67"/>
          <w:lang w:val="kk-KZ"/>
        </w:rPr>
      </w:pPr>
      <w:r w:rsidRPr="00347D39">
        <w:rPr>
          <w:lang w:val="kk-KZ"/>
        </w:rPr>
        <w:t>Р.Д. Кертаев</w:t>
      </w:r>
      <w:r>
        <w:rPr>
          <w:lang w:val="kk-KZ"/>
        </w:rPr>
        <w:t xml:space="preserve"> </w:t>
      </w:r>
      <w:r w:rsidRPr="00347D39">
        <w:rPr>
          <w:lang w:val="kk-KZ"/>
        </w:rPr>
        <w:t xml:space="preserve">– </w:t>
      </w:r>
      <w:r>
        <w:rPr>
          <w:lang w:val="kk-KZ"/>
        </w:rPr>
        <w:t>Басқарма Төрағасының бірінші орынбасары</w:t>
      </w:r>
      <w:r w:rsidRPr="00347D39">
        <w:rPr>
          <w:lang w:val="kk-KZ"/>
        </w:rPr>
        <w:t xml:space="preserve">, </w:t>
      </w:r>
      <w:r>
        <w:rPr>
          <w:lang w:val="kk-KZ"/>
        </w:rPr>
        <w:t>Басқарма мүшесі</w:t>
      </w:r>
      <w:r w:rsidRPr="00347D39">
        <w:rPr>
          <w:lang w:val="kk-KZ"/>
        </w:rPr>
        <w:t>;</w:t>
      </w:r>
      <w:r w:rsidRPr="00347D39">
        <w:rPr>
          <w:spacing w:val="-67"/>
          <w:lang w:val="kk-KZ"/>
        </w:rPr>
        <w:t xml:space="preserve"> </w:t>
      </w:r>
    </w:p>
    <w:p w14:paraId="281C3DE7" w14:textId="77777777" w:rsidR="00347D39" w:rsidRPr="00347D39" w:rsidRDefault="00347D39" w:rsidP="00347D39">
      <w:pPr>
        <w:pStyle w:val="a3"/>
        <w:ind w:left="0" w:right="13" w:firstLine="426"/>
        <w:rPr>
          <w:spacing w:val="-67"/>
          <w:lang w:val="kk-KZ"/>
        </w:rPr>
      </w:pPr>
      <w:r w:rsidRPr="00347D39">
        <w:rPr>
          <w:lang w:val="kk-KZ"/>
        </w:rPr>
        <w:t>Ж.К. Сабдыкеева</w:t>
      </w:r>
      <w:r>
        <w:rPr>
          <w:lang w:val="kk-KZ"/>
        </w:rPr>
        <w:t xml:space="preserve"> </w:t>
      </w:r>
      <w:r w:rsidRPr="00347D39">
        <w:rPr>
          <w:lang w:val="kk-KZ"/>
        </w:rPr>
        <w:t>–</w:t>
      </w:r>
      <w:r w:rsidRPr="00347D39">
        <w:rPr>
          <w:spacing w:val="-2"/>
          <w:lang w:val="kk-KZ"/>
        </w:rPr>
        <w:t xml:space="preserve"> </w:t>
      </w:r>
      <w:r>
        <w:rPr>
          <w:lang w:val="kk-KZ"/>
        </w:rPr>
        <w:t>Басқарма Төрағасының орынбасары</w:t>
      </w:r>
      <w:r w:rsidRPr="00347D39">
        <w:rPr>
          <w:lang w:val="kk-KZ"/>
        </w:rPr>
        <w:t xml:space="preserve">, </w:t>
      </w:r>
      <w:r>
        <w:rPr>
          <w:lang w:val="kk-KZ"/>
        </w:rPr>
        <w:t>Басқарма мүшесі</w:t>
      </w:r>
      <w:r w:rsidRPr="00347D39">
        <w:rPr>
          <w:lang w:val="kk-KZ"/>
        </w:rPr>
        <w:t>;</w:t>
      </w:r>
      <w:r w:rsidRPr="00347D39">
        <w:rPr>
          <w:spacing w:val="-67"/>
          <w:lang w:val="kk-KZ"/>
        </w:rPr>
        <w:t xml:space="preserve"> </w:t>
      </w:r>
    </w:p>
    <w:p w14:paraId="5E7F92F8" w14:textId="77777777" w:rsidR="00347D39" w:rsidRPr="008215AF" w:rsidRDefault="00347D39" w:rsidP="00347D39">
      <w:pPr>
        <w:pStyle w:val="a3"/>
        <w:ind w:left="0" w:right="13" w:firstLine="426"/>
        <w:rPr>
          <w:lang w:val="kk-KZ"/>
        </w:rPr>
      </w:pPr>
      <w:r w:rsidRPr="00347D39">
        <w:rPr>
          <w:lang w:val="kk-KZ"/>
        </w:rPr>
        <w:t>Е.Б. Наширали</w:t>
      </w:r>
      <w:r>
        <w:rPr>
          <w:lang w:val="kk-KZ"/>
        </w:rPr>
        <w:t xml:space="preserve"> </w:t>
      </w:r>
      <w:r w:rsidRPr="00347D39">
        <w:rPr>
          <w:lang w:val="kk-KZ"/>
        </w:rPr>
        <w:t>–</w:t>
      </w:r>
      <w:r w:rsidRPr="00347D39">
        <w:rPr>
          <w:spacing w:val="1"/>
          <w:lang w:val="kk-KZ"/>
        </w:rPr>
        <w:t xml:space="preserve"> </w:t>
      </w:r>
      <w:r>
        <w:rPr>
          <w:lang w:val="kk-KZ"/>
        </w:rPr>
        <w:t>Басқарма Төрағасының орынбасары орынбасары,</w:t>
      </w:r>
      <w:r w:rsidRPr="00347D39">
        <w:rPr>
          <w:lang w:val="kk-KZ"/>
        </w:rPr>
        <w:t xml:space="preserve"> 2020 жылғы 01 сәуірден бастап Басқарма мүшесі болып сайланды</w:t>
      </w:r>
      <w:r>
        <w:rPr>
          <w:lang w:val="kk-KZ"/>
        </w:rPr>
        <w:t>.</w:t>
      </w:r>
    </w:p>
    <w:p w14:paraId="5F361BF1" w14:textId="77777777" w:rsidR="00347D39" w:rsidRDefault="00347D39" w:rsidP="00347D39">
      <w:pPr>
        <w:pStyle w:val="a3"/>
        <w:ind w:left="0" w:right="13" w:firstLine="426"/>
        <w:rPr>
          <w:lang w:val="kk-KZ"/>
        </w:rPr>
      </w:pPr>
      <w:r w:rsidRPr="00684494">
        <w:rPr>
          <w:lang w:val="kk-KZ"/>
        </w:rPr>
        <w:t>Осылайша, 2020 жылғы 31 желтоқсандағы жағдай бойынша Агенттік Басқармасының мүшелері: Е.</w:t>
      </w:r>
      <w:r>
        <w:rPr>
          <w:lang w:val="kk-KZ"/>
        </w:rPr>
        <w:t>Х</w:t>
      </w:r>
      <w:r w:rsidRPr="00684494">
        <w:rPr>
          <w:lang w:val="kk-KZ"/>
        </w:rPr>
        <w:t>. Бекхожин, Р.Д. Кертаев, Ж.</w:t>
      </w:r>
      <w:r>
        <w:rPr>
          <w:lang w:val="kk-KZ"/>
        </w:rPr>
        <w:t>Қ</w:t>
      </w:r>
      <w:r w:rsidRPr="00684494">
        <w:rPr>
          <w:lang w:val="kk-KZ"/>
        </w:rPr>
        <w:t>. Сабдыкеева, Е.Б. Наширали болды.</w:t>
      </w:r>
    </w:p>
    <w:p w14:paraId="39DAE350" w14:textId="77777777" w:rsidR="00347D39" w:rsidRPr="00876817" w:rsidRDefault="00347D39" w:rsidP="00347D39">
      <w:pPr>
        <w:pStyle w:val="a3"/>
        <w:ind w:left="0" w:right="13" w:firstLine="426"/>
        <w:rPr>
          <w:lang w:val="kk-KZ"/>
        </w:rPr>
      </w:pPr>
      <w:r w:rsidRPr="00876817">
        <w:rPr>
          <w:lang w:val="kk-KZ"/>
        </w:rPr>
        <w:t xml:space="preserve">Ағымдағы қызметті қамтамасыз ету үшін Қазақстан Республикасының </w:t>
      </w:r>
      <w:r>
        <w:rPr>
          <w:lang w:val="kk-KZ"/>
        </w:rPr>
        <w:t>а</w:t>
      </w:r>
      <w:r w:rsidRPr="00876817">
        <w:rPr>
          <w:lang w:val="kk-KZ"/>
        </w:rPr>
        <w:t xml:space="preserve">кционерлік қоғамдар туралы заңнамасының талаптарына, сондай-ақ Агенттіктің жарғысына сәйкес, Жалғыз акционер мен Директорлар кеңесінің құзыретіне жататын мәселелерді қоспағанда, </w:t>
      </w:r>
      <w:r>
        <w:rPr>
          <w:lang w:val="kk-KZ"/>
        </w:rPr>
        <w:t>Б</w:t>
      </w:r>
      <w:r w:rsidRPr="00876817">
        <w:rPr>
          <w:lang w:val="kk-KZ"/>
        </w:rPr>
        <w:t>асқарма отырыстары тұрақты түрде өткізіліп тұрды, онда оның қызметінің барлық бағыттарын қозғайтын мәселелер қаралды</w:t>
      </w:r>
      <w:r>
        <w:rPr>
          <w:lang w:val="kk-KZ"/>
        </w:rPr>
        <w:t>.</w:t>
      </w:r>
      <w:r w:rsidRPr="006E1423">
        <w:rPr>
          <w:lang w:val="kk-KZ"/>
        </w:rPr>
        <w:t xml:space="preserve"> Агенттік Басқармасының барлық шешімдері заңнамада белгіленген тәртіп</w:t>
      </w:r>
      <w:r>
        <w:rPr>
          <w:lang w:val="kk-KZ"/>
        </w:rPr>
        <w:t>те</w:t>
      </w:r>
      <w:r w:rsidRPr="006E1423">
        <w:rPr>
          <w:lang w:val="kk-KZ"/>
        </w:rPr>
        <w:t xml:space="preserve"> хаттамалан</w:t>
      </w:r>
      <w:r>
        <w:rPr>
          <w:lang w:val="kk-KZ"/>
        </w:rPr>
        <w:t>ып,</w:t>
      </w:r>
      <w:r w:rsidRPr="006E1423">
        <w:rPr>
          <w:lang w:val="kk-KZ"/>
        </w:rPr>
        <w:t xml:space="preserve"> ресімделді, хаттамаларда </w:t>
      </w:r>
      <w:r>
        <w:rPr>
          <w:lang w:val="kk-KZ"/>
        </w:rPr>
        <w:t>Б</w:t>
      </w:r>
      <w:r w:rsidRPr="006E1423">
        <w:rPr>
          <w:lang w:val="kk-KZ"/>
        </w:rPr>
        <w:t>асқарманың әрбір мүшесінің әрбір мәселе бойынша дауыс беру нәтижесі көрсетілді</w:t>
      </w:r>
      <w:r>
        <w:rPr>
          <w:lang w:val="kk-KZ"/>
        </w:rPr>
        <w:t>.</w:t>
      </w:r>
    </w:p>
    <w:p w14:paraId="05D9CF30" w14:textId="28307552" w:rsidR="00347D39" w:rsidRPr="006E1423" w:rsidRDefault="00347D39" w:rsidP="002D5FE8">
      <w:pPr>
        <w:pStyle w:val="a3"/>
        <w:ind w:left="0" w:right="13" w:firstLine="426"/>
        <w:rPr>
          <w:lang w:val="kk-KZ"/>
        </w:rPr>
      </w:pPr>
      <w:r w:rsidRPr="006E1423">
        <w:rPr>
          <w:lang w:val="kk-KZ"/>
        </w:rPr>
        <w:t xml:space="preserve">2020 жыл ішінде Басқарманың </w:t>
      </w:r>
      <w:r>
        <w:rPr>
          <w:lang w:val="kk-KZ"/>
        </w:rPr>
        <w:t xml:space="preserve">барлығы </w:t>
      </w:r>
      <w:r w:rsidRPr="006E1423">
        <w:rPr>
          <w:lang w:val="kk-KZ"/>
        </w:rPr>
        <w:t>24 отырысы өткізілді</w:t>
      </w:r>
      <w:r>
        <w:rPr>
          <w:lang w:val="kk-KZ"/>
        </w:rPr>
        <w:t>.</w:t>
      </w:r>
      <w:r w:rsidRPr="006E1423">
        <w:rPr>
          <w:lang w:val="kk-KZ"/>
        </w:rPr>
        <w:t xml:space="preserve"> Басқарма отырыстарында Агенттіктің қызметін ұйымдастыруға қатысты, оның ішінде Директорлар кеңесінің құзыретіне жатпайтын мәмілелер бойынша 91 мәселе қаралды, оларды қабылдау қажеттілігі Агенттіктің қызметін қамтамасыз етумен, Агенттіктің қызметін ұйымдастыру мақсатында қабылданатын ішкі құжаттарды бекітумен байланысты, ағымдағы қызметке қатысты мәселелер және басқалар</w:t>
      </w:r>
      <w:r w:rsidR="002D5FE8">
        <w:rPr>
          <w:lang w:val="kk-KZ"/>
        </w:rPr>
        <w:t>.</w:t>
      </w:r>
    </w:p>
    <w:p w14:paraId="0FEE29D3" w14:textId="77777777" w:rsidR="00347D39" w:rsidRDefault="00347D39" w:rsidP="00347D39">
      <w:pPr>
        <w:pStyle w:val="a3"/>
        <w:ind w:left="0" w:right="13" w:firstLine="426"/>
        <w:rPr>
          <w:lang w:val="kk-KZ"/>
        </w:rPr>
      </w:pPr>
      <w:r w:rsidRPr="006E1423">
        <w:rPr>
          <w:lang w:val="kk-KZ"/>
        </w:rPr>
        <w:t xml:space="preserve">Акционерлік қоғамдар туралы заңнама талаптарына, сондай-ақ Агенттік Жарғысына сәйкес Басқарма мүшелері арасында бұйрықпен өкілеттіктер бөлінген, оларға сәйкес Басқарма Төрағасы Агенттіктің ағымдағы қызметіне жалпы басшылықты жүзеге асырады, </w:t>
      </w:r>
      <w:r>
        <w:rPr>
          <w:lang w:val="kk-KZ"/>
        </w:rPr>
        <w:t>ж</w:t>
      </w:r>
      <w:r w:rsidRPr="006E1423">
        <w:rPr>
          <w:lang w:val="kk-KZ"/>
        </w:rPr>
        <w:t xml:space="preserve">оғары тұрған органдардың, Жалғыз акционердің, Директорлар кеңесінің тапсырмаларын орындауды ұйымдастырады, жұмылдыру дайындығы және </w:t>
      </w:r>
      <w:r>
        <w:rPr>
          <w:lang w:val="kk-KZ"/>
        </w:rPr>
        <w:t>м</w:t>
      </w:r>
      <w:r w:rsidRPr="006E1423">
        <w:rPr>
          <w:lang w:val="kk-KZ"/>
        </w:rPr>
        <w:t xml:space="preserve">емлекеттік құпияларды қорғау жөніндегі іс-шараларды іске асыру бойынша жалпы басшылықты жүзеге асырады, республикалық деңгейде мемлекеттік ақпараттық саясатты жүргізу бойынша, сыбайлас жемқорлыққа қарсы күрес </w:t>
      </w:r>
      <w:r>
        <w:rPr>
          <w:lang w:val="kk-KZ"/>
        </w:rPr>
        <w:t>жөніндегі</w:t>
      </w:r>
      <w:r w:rsidRPr="006E1423">
        <w:rPr>
          <w:lang w:val="kk-KZ"/>
        </w:rPr>
        <w:t xml:space="preserve"> мемлекеттік тапсырманы орындау бойынша Агенттіктің жұмысын ұйымдастырады және Агенттікте сыбайлас жемқорлыққа қарсы шараларды қабылдау үшін дербес жауапты болады және т.</w:t>
      </w:r>
      <w:r>
        <w:rPr>
          <w:lang w:val="kk-KZ"/>
        </w:rPr>
        <w:t>б.</w:t>
      </w:r>
    </w:p>
    <w:p w14:paraId="3EC73EC5" w14:textId="77777777" w:rsidR="00347D39" w:rsidRDefault="00347D39" w:rsidP="00347D39">
      <w:pPr>
        <w:pStyle w:val="a3"/>
        <w:ind w:left="0" w:right="13" w:firstLine="426"/>
        <w:rPr>
          <w:lang w:val="kk-KZ"/>
        </w:rPr>
      </w:pPr>
      <w:r w:rsidRPr="00732E25">
        <w:rPr>
          <w:lang w:val="kk-KZ"/>
        </w:rPr>
        <w:t xml:space="preserve">Басқарма мүшесі Р.Д. Кертаев 2020 жылы Агенттіктің телеарналарының, атап айтқанда </w:t>
      </w:r>
      <w:r>
        <w:rPr>
          <w:lang w:val="kk-KZ"/>
        </w:rPr>
        <w:t>«</w:t>
      </w:r>
      <w:r w:rsidRPr="00732E25">
        <w:rPr>
          <w:lang w:val="kk-KZ"/>
        </w:rPr>
        <w:t>Хабар</w:t>
      </w:r>
      <w:r>
        <w:rPr>
          <w:lang w:val="kk-KZ"/>
        </w:rPr>
        <w:t>»</w:t>
      </w:r>
      <w:r w:rsidRPr="00732E25">
        <w:rPr>
          <w:lang w:val="kk-KZ"/>
        </w:rPr>
        <w:t xml:space="preserve">, </w:t>
      </w:r>
      <w:r>
        <w:rPr>
          <w:lang w:val="kk-KZ"/>
        </w:rPr>
        <w:t>«</w:t>
      </w:r>
      <w:r w:rsidRPr="00732E25">
        <w:rPr>
          <w:lang w:val="kk-KZ"/>
        </w:rPr>
        <w:t>Хабар 24</w:t>
      </w:r>
      <w:r>
        <w:rPr>
          <w:lang w:val="kk-KZ"/>
        </w:rPr>
        <w:t>»</w:t>
      </w:r>
      <w:r w:rsidRPr="00732E25">
        <w:rPr>
          <w:lang w:val="kk-KZ"/>
        </w:rPr>
        <w:t xml:space="preserve">, </w:t>
      </w:r>
      <w:r>
        <w:rPr>
          <w:lang w:val="kk-KZ"/>
        </w:rPr>
        <w:t>«</w:t>
      </w:r>
      <w:r w:rsidRPr="00732E25">
        <w:rPr>
          <w:lang w:val="kk-KZ"/>
        </w:rPr>
        <w:t>Kazakh TV</w:t>
      </w:r>
      <w:r>
        <w:rPr>
          <w:lang w:val="kk-KZ"/>
        </w:rPr>
        <w:t>»</w:t>
      </w:r>
      <w:r w:rsidRPr="00732E25">
        <w:rPr>
          <w:lang w:val="kk-KZ"/>
        </w:rPr>
        <w:t xml:space="preserve">, </w:t>
      </w:r>
      <w:r>
        <w:rPr>
          <w:lang w:val="kk-KZ"/>
        </w:rPr>
        <w:t>«</w:t>
      </w:r>
      <w:r w:rsidRPr="00732E25">
        <w:rPr>
          <w:lang w:val="kk-KZ"/>
        </w:rPr>
        <w:t>El arna</w:t>
      </w:r>
      <w:r>
        <w:rPr>
          <w:lang w:val="kk-KZ"/>
        </w:rPr>
        <w:t>»</w:t>
      </w:r>
      <w:r w:rsidRPr="00732E25">
        <w:rPr>
          <w:lang w:val="kk-KZ"/>
        </w:rPr>
        <w:t>, Алматы филиалының, дизайн және телевизиялық графика департаментінің жұмысына жетекшілік ететін құрылымдық бөлімшелердің іркіліссіз жұмыс істеуіне байланысты барлық мәселелерді қоса алғанда, жетекшілік етті және үйлестірді</w:t>
      </w:r>
      <w:r>
        <w:rPr>
          <w:lang w:val="kk-KZ"/>
        </w:rPr>
        <w:t>.</w:t>
      </w:r>
    </w:p>
    <w:p w14:paraId="7CBFF177" w14:textId="77777777" w:rsidR="00347D39" w:rsidRDefault="00347D39" w:rsidP="00347D39">
      <w:pPr>
        <w:pStyle w:val="a3"/>
        <w:ind w:left="0" w:right="13" w:firstLine="426"/>
        <w:rPr>
          <w:lang w:val="kk-KZ"/>
        </w:rPr>
      </w:pPr>
      <w:r w:rsidRPr="00732E25">
        <w:rPr>
          <w:lang w:val="kk-KZ"/>
        </w:rPr>
        <w:t>Басқарма мүшесі Ж.</w:t>
      </w:r>
      <w:r>
        <w:rPr>
          <w:lang w:val="kk-KZ"/>
        </w:rPr>
        <w:t>Қ</w:t>
      </w:r>
      <w:r w:rsidRPr="00732E25">
        <w:rPr>
          <w:lang w:val="kk-KZ"/>
        </w:rPr>
        <w:t>. Сабдыкеева есептік кезеңде корпоративтік стандарттар жүйесі, персоналды басқару, құжаттандыру, қаржы</w:t>
      </w:r>
      <w:r>
        <w:rPr>
          <w:lang w:val="kk-KZ"/>
        </w:rPr>
        <w:t>лық</w:t>
      </w:r>
      <w:r w:rsidRPr="00732E25">
        <w:rPr>
          <w:lang w:val="kk-KZ"/>
        </w:rPr>
        <w:t>-экономикалық даму, тарифтік саясат, сатып алу, Агенттіктің қызметін құқықтық қамтамасыз ету, сондай-ақ теле</w:t>
      </w:r>
      <w:r>
        <w:rPr>
          <w:lang w:val="kk-KZ"/>
        </w:rPr>
        <w:t>өндіріс</w:t>
      </w:r>
      <w:r w:rsidRPr="00732E25">
        <w:rPr>
          <w:lang w:val="kk-KZ"/>
        </w:rPr>
        <w:t xml:space="preserve"> процесін техникалық және шаруашылық қамтамасыз ету </w:t>
      </w:r>
      <w:r>
        <w:rPr>
          <w:lang w:val="kk-KZ"/>
        </w:rPr>
        <w:t xml:space="preserve">әрі </w:t>
      </w:r>
      <w:r w:rsidRPr="00732E25">
        <w:rPr>
          <w:lang w:val="kk-KZ"/>
        </w:rPr>
        <w:t>сүйемелдеу мәселелері бойынша жұмысқа жетекшілік етті және үйлестірді</w:t>
      </w:r>
      <w:r>
        <w:rPr>
          <w:lang w:val="kk-KZ"/>
        </w:rPr>
        <w:t>.</w:t>
      </w:r>
    </w:p>
    <w:p w14:paraId="6A9F63A1" w14:textId="77777777" w:rsidR="00347D39" w:rsidRPr="00732E25" w:rsidRDefault="00347D39" w:rsidP="00347D39">
      <w:pPr>
        <w:pStyle w:val="a3"/>
        <w:ind w:left="0" w:right="13" w:firstLine="426"/>
        <w:rPr>
          <w:lang w:val="kk-KZ"/>
        </w:rPr>
      </w:pPr>
      <w:r w:rsidRPr="00732E25">
        <w:rPr>
          <w:lang w:val="kk-KZ"/>
        </w:rPr>
        <w:t xml:space="preserve">Басқарма мүшесі Е.Б. Наширали 2020 жылдың 01 сәуірінен бастап интернет жобалар дирекциясының, халықаралық ынтымақтастық және дистрибуция департаментінің, </w:t>
      </w:r>
      <w:r>
        <w:rPr>
          <w:lang w:val="kk-KZ"/>
        </w:rPr>
        <w:t>с</w:t>
      </w:r>
      <w:r w:rsidRPr="00732E25">
        <w:rPr>
          <w:lang w:val="kk-KZ"/>
        </w:rPr>
        <w:t>тратегиялық даму және медиа жоспарлау департаментінің, сату және қоғаммен байланыс департаментінің жұмысына жетекшілік етті және үйлестірді</w:t>
      </w:r>
      <w:r>
        <w:rPr>
          <w:lang w:val="kk-KZ"/>
        </w:rPr>
        <w:t>.</w:t>
      </w:r>
    </w:p>
    <w:p w14:paraId="7FBE0C00" w14:textId="77777777" w:rsidR="00347D39" w:rsidRDefault="00347D39" w:rsidP="00347D39">
      <w:pPr>
        <w:pStyle w:val="a3"/>
        <w:ind w:left="0" w:right="13" w:firstLine="426"/>
        <w:rPr>
          <w:lang w:val="kk-KZ"/>
        </w:rPr>
      </w:pPr>
      <w:r w:rsidRPr="00732E25">
        <w:rPr>
          <w:lang w:val="kk-KZ"/>
        </w:rPr>
        <w:t xml:space="preserve">Есеп беру кезеңінде </w:t>
      </w:r>
      <w:r>
        <w:rPr>
          <w:lang w:val="kk-KZ"/>
        </w:rPr>
        <w:t>А</w:t>
      </w:r>
      <w:r w:rsidRPr="00732E25">
        <w:rPr>
          <w:lang w:val="kk-KZ"/>
        </w:rPr>
        <w:t xml:space="preserve">генттік </w:t>
      </w:r>
      <w:r>
        <w:rPr>
          <w:lang w:val="kk-KZ"/>
        </w:rPr>
        <w:t>Б</w:t>
      </w:r>
      <w:r w:rsidRPr="00732E25">
        <w:rPr>
          <w:lang w:val="kk-KZ"/>
        </w:rPr>
        <w:t xml:space="preserve">асқармасы мемлекеттік ақпараттық саясатты жүргізу бойынша мемлекеттік тапсырманы орындауға арналған шартта бекітілген міндеттемелерді уақтылы және сапалы орындауға ерекше назар аударды, оның орындалу тиімділігінің нысаналы индикаторы Жалғыз акционер айқындаған тікелей және түпкілікті нәтижелерге қол жеткізу болып табылады, атап айтқанда, </w:t>
      </w:r>
      <w:r>
        <w:rPr>
          <w:lang w:val="kk-KZ"/>
        </w:rPr>
        <w:t>«</w:t>
      </w:r>
      <w:r w:rsidRPr="00732E25">
        <w:rPr>
          <w:lang w:val="kk-KZ"/>
        </w:rPr>
        <w:t>Хабар</w:t>
      </w:r>
      <w:r>
        <w:rPr>
          <w:lang w:val="kk-KZ"/>
        </w:rPr>
        <w:t>»</w:t>
      </w:r>
      <w:r w:rsidRPr="00732E25">
        <w:rPr>
          <w:lang w:val="kk-KZ"/>
        </w:rPr>
        <w:t xml:space="preserve">, </w:t>
      </w:r>
      <w:r>
        <w:rPr>
          <w:lang w:val="kk-KZ"/>
        </w:rPr>
        <w:t>«</w:t>
      </w:r>
      <w:r w:rsidRPr="00732E25">
        <w:rPr>
          <w:lang w:val="kk-KZ"/>
        </w:rPr>
        <w:t>Хабар 24</w:t>
      </w:r>
      <w:r>
        <w:rPr>
          <w:lang w:val="kk-KZ"/>
        </w:rPr>
        <w:t>»</w:t>
      </w:r>
      <w:r w:rsidRPr="00732E25">
        <w:rPr>
          <w:lang w:val="kk-KZ"/>
        </w:rPr>
        <w:t xml:space="preserve">, </w:t>
      </w:r>
      <w:r>
        <w:rPr>
          <w:lang w:val="kk-KZ"/>
        </w:rPr>
        <w:t>«</w:t>
      </w:r>
      <w:r w:rsidRPr="00732E25">
        <w:rPr>
          <w:lang w:val="kk-KZ"/>
        </w:rPr>
        <w:t>Kazakh TV</w:t>
      </w:r>
      <w:r>
        <w:rPr>
          <w:lang w:val="kk-KZ"/>
        </w:rPr>
        <w:t>»</w:t>
      </w:r>
      <w:r w:rsidRPr="00732E25">
        <w:rPr>
          <w:lang w:val="kk-KZ"/>
        </w:rPr>
        <w:t xml:space="preserve">, </w:t>
      </w:r>
      <w:r>
        <w:rPr>
          <w:lang w:val="kk-KZ"/>
        </w:rPr>
        <w:t>«</w:t>
      </w:r>
      <w:r w:rsidRPr="00732E25">
        <w:rPr>
          <w:lang w:val="kk-KZ"/>
        </w:rPr>
        <w:t>El arna</w:t>
      </w:r>
      <w:r>
        <w:rPr>
          <w:lang w:val="kk-KZ"/>
        </w:rPr>
        <w:t>»</w:t>
      </w:r>
      <w:r w:rsidRPr="00732E25">
        <w:rPr>
          <w:lang w:val="kk-KZ"/>
        </w:rPr>
        <w:t xml:space="preserve"> телевизиялық арналарының толық көлемде іске асырылған хабар таратуының орташа тәуліктік көлемдерін қамтамасыз ету</w:t>
      </w:r>
      <w:r>
        <w:rPr>
          <w:lang w:val="kk-KZ"/>
        </w:rPr>
        <w:t>.</w:t>
      </w:r>
    </w:p>
    <w:p w14:paraId="68B94D0D" w14:textId="2F1F4296" w:rsidR="00347D39" w:rsidRPr="00347D39" w:rsidRDefault="00347D39" w:rsidP="00AA4A28">
      <w:pPr>
        <w:pStyle w:val="a3"/>
        <w:ind w:left="0" w:right="13" w:firstLine="426"/>
        <w:rPr>
          <w:lang w:val="kk-KZ"/>
        </w:rPr>
      </w:pPr>
      <w:r w:rsidRPr="005D563F">
        <w:rPr>
          <w:lang w:val="kk-KZ"/>
        </w:rPr>
        <w:t xml:space="preserve">2020 жылы </w:t>
      </w:r>
      <w:r>
        <w:rPr>
          <w:lang w:val="kk-KZ"/>
        </w:rPr>
        <w:t>А</w:t>
      </w:r>
      <w:r w:rsidRPr="005D563F">
        <w:rPr>
          <w:lang w:val="kk-KZ"/>
        </w:rPr>
        <w:t xml:space="preserve">генттікте корпоративтік басқаруды одан әрі жетілдіру жөніндегі жұмыс жалғастырылды. 2020 жыл ішінде </w:t>
      </w:r>
      <w:r>
        <w:rPr>
          <w:lang w:val="kk-KZ"/>
        </w:rPr>
        <w:t>К</w:t>
      </w:r>
      <w:r w:rsidRPr="005D563F">
        <w:rPr>
          <w:lang w:val="kk-KZ"/>
        </w:rPr>
        <w:t xml:space="preserve">орпоративтік </w:t>
      </w:r>
      <w:r>
        <w:rPr>
          <w:lang w:val="kk-KZ"/>
        </w:rPr>
        <w:t>э</w:t>
      </w:r>
      <w:r w:rsidRPr="005D563F">
        <w:rPr>
          <w:lang w:val="kk-KZ"/>
        </w:rPr>
        <w:t>тика кодексінде бекітілген корпоративтік және іскерлік этика стандарттары бұзылмағанын атап өту қажет. 2020 жыл ішінде қызметкерлердің сыбайлас жемқорлыққа қарсы заңнаманы бұзу фактілері де анықталған жоқ</w:t>
      </w:r>
      <w:r w:rsidR="00AA4A28">
        <w:rPr>
          <w:lang w:val="kk-KZ"/>
        </w:rPr>
        <w:t>.</w:t>
      </w:r>
    </w:p>
    <w:p w14:paraId="27CDDA2B" w14:textId="77777777" w:rsidR="00347D39" w:rsidRDefault="00347D39" w:rsidP="003B24A6">
      <w:pPr>
        <w:pStyle w:val="1"/>
        <w:numPr>
          <w:ilvl w:val="1"/>
          <w:numId w:val="15"/>
        </w:numPr>
        <w:rPr>
          <w:b w:val="0"/>
          <w:i/>
          <w:u w:val="single"/>
        </w:rPr>
      </w:pPr>
      <w:bookmarkStart w:id="32" w:name="_Политика_вознаграждения_должностных"/>
      <w:bookmarkEnd w:id="32"/>
      <w:r w:rsidRPr="00C90529">
        <w:rPr>
          <w:b w:val="0"/>
          <w:i/>
          <w:u w:val="single"/>
        </w:rPr>
        <w:t>Лауазымды тұлғаларға сыйақы беру саясаты</w:t>
      </w:r>
    </w:p>
    <w:p w14:paraId="1F37736C" w14:textId="77777777" w:rsidR="00347D39" w:rsidRDefault="00347D39" w:rsidP="00347D39">
      <w:pPr>
        <w:pStyle w:val="a3"/>
        <w:spacing w:before="1"/>
        <w:ind w:left="0" w:right="13" w:firstLine="426"/>
        <w:rPr>
          <w:lang w:val="kk-KZ"/>
        </w:rPr>
      </w:pPr>
      <w:r w:rsidRPr="00C90529">
        <w:t xml:space="preserve">Агенттіктің басшы қызметкерлеріне сыйақы төлеу тәртібі </w:t>
      </w:r>
      <w:r>
        <w:rPr>
          <w:lang w:val="kk-KZ"/>
        </w:rPr>
        <w:t>А</w:t>
      </w:r>
      <w:r w:rsidRPr="00C90529">
        <w:t xml:space="preserve">генттіктің басшы қызметкерлеріне еңбекақы төлеу және сыйлықақы беру шарттары туралы </w:t>
      </w:r>
      <w:r>
        <w:rPr>
          <w:lang w:val="kk-KZ"/>
        </w:rPr>
        <w:t>е</w:t>
      </w:r>
      <w:r w:rsidRPr="00C90529">
        <w:t>режемен, Директорлар кеңесінің шешімімен бекітумен реттеледі</w:t>
      </w:r>
      <w:r>
        <w:rPr>
          <w:lang w:val="kk-KZ"/>
        </w:rPr>
        <w:t>. Сонымен бірге</w:t>
      </w:r>
      <w:r w:rsidRPr="00C90529">
        <w:rPr>
          <w:lang w:val="kk-KZ"/>
        </w:rPr>
        <w:t xml:space="preserve"> </w:t>
      </w:r>
      <w:r>
        <w:rPr>
          <w:lang w:val="kk-KZ"/>
        </w:rPr>
        <w:t>Қ</w:t>
      </w:r>
      <w:r w:rsidRPr="00C90529">
        <w:rPr>
          <w:lang w:val="kk-KZ"/>
        </w:rPr>
        <w:t xml:space="preserve">ағидаларға сәйкес сыйақы төлеу аудиттелген қаржылық есептілік негізінде </w:t>
      </w:r>
      <w:r>
        <w:rPr>
          <w:lang w:val="kk-KZ"/>
        </w:rPr>
        <w:t>қ</w:t>
      </w:r>
      <w:r w:rsidRPr="00C90529">
        <w:rPr>
          <w:lang w:val="kk-KZ"/>
        </w:rPr>
        <w:t>аржы-шаруашылық қызметінің нәтижелері белгіленген тәртіп</w:t>
      </w:r>
      <w:r>
        <w:rPr>
          <w:lang w:val="kk-KZ"/>
        </w:rPr>
        <w:t>те</w:t>
      </w:r>
      <w:r w:rsidRPr="00C90529">
        <w:rPr>
          <w:lang w:val="kk-KZ"/>
        </w:rPr>
        <w:t xml:space="preserve"> бекітілгеннен кейін қаржы жылының нәтижелері бойынша жүргізіледі</w:t>
      </w:r>
      <w:r>
        <w:rPr>
          <w:lang w:val="kk-KZ"/>
        </w:rPr>
        <w:t>.</w:t>
      </w:r>
    </w:p>
    <w:p w14:paraId="2D53BADF" w14:textId="77777777" w:rsidR="00347D39" w:rsidRDefault="00347D39" w:rsidP="00347D39">
      <w:pPr>
        <w:pStyle w:val="a3"/>
        <w:spacing w:before="1"/>
        <w:ind w:left="0" w:right="13" w:firstLine="426"/>
        <w:rPr>
          <w:lang w:val="kk-KZ"/>
        </w:rPr>
      </w:pPr>
      <w:r w:rsidRPr="00C90529">
        <w:rPr>
          <w:lang w:val="kk-KZ"/>
        </w:rPr>
        <w:t xml:space="preserve">Есепті кезеңдегі жұмыс нәтижелері, Агенттіктің қызметіне қосқан үлесі, ерекше жетістіктері, оның ішінде </w:t>
      </w:r>
      <w:r>
        <w:rPr>
          <w:lang w:val="kk-KZ"/>
        </w:rPr>
        <w:t>Ж</w:t>
      </w:r>
      <w:r w:rsidRPr="00C90529">
        <w:rPr>
          <w:lang w:val="kk-KZ"/>
        </w:rPr>
        <w:t>алғыз акционер жүргізген Агенттік қызметінің тиімділігін бағалау нәтижелері ескеріле отырып, Агенттіктің басшы қызметкерлеріне сыйақы төлеуге құқық беретін негізгі көрсеткіштер болып табылады</w:t>
      </w:r>
      <w:r>
        <w:rPr>
          <w:lang w:val="kk-KZ"/>
        </w:rPr>
        <w:t>.</w:t>
      </w:r>
    </w:p>
    <w:p w14:paraId="0034BF2D" w14:textId="77777777" w:rsidR="00347D39" w:rsidRDefault="00347D39" w:rsidP="00347D39">
      <w:pPr>
        <w:pStyle w:val="a3"/>
        <w:spacing w:before="1"/>
        <w:ind w:left="0" w:right="13" w:firstLine="426"/>
        <w:rPr>
          <w:lang w:val="kk-KZ"/>
        </w:rPr>
      </w:pPr>
      <w:r w:rsidRPr="00F31686">
        <w:rPr>
          <w:lang w:val="kk-KZ"/>
        </w:rPr>
        <w:t xml:space="preserve">Сонымен қатар, Агенттіктің Директорлар кеңесі туралы </w:t>
      </w:r>
      <w:r>
        <w:rPr>
          <w:lang w:val="kk-KZ"/>
        </w:rPr>
        <w:t>е</w:t>
      </w:r>
      <w:r w:rsidRPr="00F31686">
        <w:rPr>
          <w:lang w:val="kk-KZ"/>
        </w:rPr>
        <w:t xml:space="preserve">режеге сәйкес мемлекеттік қызметшілер болып табылатын және өз өкілеттіктерін лауазымдық міндеттеріне сәйкес жүзеге асыратын </w:t>
      </w:r>
      <w:r>
        <w:rPr>
          <w:lang w:val="kk-KZ"/>
        </w:rPr>
        <w:t>Д</w:t>
      </w:r>
      <w:r w:rsidRPr="00F31686">
        <w:rPr>
          <w:lang w:val="kk-KZ"/>
        </w:rPr>
        <w:t xml:space="preserve">иректорлар </w:t>
      </w:r>
      <w:r>
        <w:rPr>
          <w:lang w:val="kk-KZ"/>
        </w:rPr>
        <w:t>к</w:t>
      </w:r>
      <w:r w:rsidRPr="00F31686">
        <w:rPr>
          <w:lang w:val="kk-KZ"/>
        </w:rPr>
        <w:t>еңесінің мүшелеріне Қазақстан Республикасының басқа қаласында Директорлар кеңесінің көшпелі отырысы өткізілген жағдайда, олардың жол жүру және тұру ақысын төлеуге байланысты өтемақыларды қоспағанда, Агенттіктің Жарғысында және Агенттіктің өзге ішкі құжаттарында көзделген сыйақылар мен өтемақылар төленбейді</w:t>
      </w:r>
      <w:r>
        <w:rPr>
          <w:lang w:val="kk-KZ"/>
        </w:rPr>
        <w:t>. Сонымен бірге</w:t>
      </w:r>
      <w:r w:rsidRPr="00ED27F4">
        <w:rPr>
          <w:lang w:val="kk-KZ"/>
        </w:rPr>
        <w:t>, Қазақстан Республикасы Мәдениет және ақпарат министрлігі Ақпарат және мұрағат комитеті төрағасының 2012 жылғы 04 қыркүйектегі № 143 бұйрығымен бекітілген Агенттіктің Директорлар кеңесінің тәуелсіз директорларына сыйақылар мен шығыстарға өтемақылар төлеу қағидаларына сәйкес тәуелсіз директорларға сыйақы төлеу 2020 жыл бойы ай сайынғы негізде жүргізілді</w:t>
      </w:r>
      <w:r>
        <w:rPr>
          <w:lang w:val="kk-KZ"/>
        </w:rPr>
        <w:t xml:space="preserve">. </w:t>
      </w:r>
      <w:r w:rsidRPr="00ED27F4">
        <w:rPr>
          <w:lang w:val="kk-KZ"/>
        </w:rPr>
        <w:t>Қазақстан Республикасы Ұлттық Банкінің төлеу күнгі бағамы бойынша еуромен сыйақы төлеу жүргізілген тәуелсіз директор Майкл Питерсті қоспағанда, барлық төлемдер ұлттық валютада жүргізілді</w:t>
      </w:r>
      <w:r>
        <w:rPr>
          <w:lang w:val="kk-KZ"/>
        </w:rPr>
        <w:t>.</w:t>
      </w:r>
    </w:p>
    <w:p w14:paraId="0296E3BD" w14:textId="77777777" w:rsidR="00347D39" w:rsidRPr="00C90529" w:rsidRDefault="00347D39" w:rsidP="00347D39">
      <w:pPr>
        <w:pStyle w:val="a3"/>
        <w:spacing w:before="1"/>
        <w:ind w:left="0" w:right="13" w:firstLine="426"/>
        <w:rPr>
          <w:lang w:val="kk-KZ"/>
        </w:rPr>
      </w:pPr>
    </w:p>
    <w:p w14:paraId="71AB7A96" w14:textId="77777777" w:rsidR="00347D39" w:rsidRPr="00347D39" w:rsidRDefault="00347D39" w:rsidP="00347D39">
      <w:pPr>
        <w:rPr>
          <w:sz w:val="28"/>
          <w:szCs w:val="28"/>
          <w:lang w:val="kk-KZ"/>
        </w:rPr>
      </w:pPr>
      <w:r w:rsidRPr="00347D39">
        <w:rPr>
          <w:lang w:val="kk-KZ"/>
        </w:rPr>
        <w:br w:type="page"/>
      </w:r>
    </w:p>
    <w:p w14:paraId="5A8ACC28" w14:textId="77777777" w:rsidR="00347D39" w:rsidRPr="00347D39" w:rsidRDefault="00347D39" w:rsidP="003B24A6">
      <w:pPr>
        <w:pStyle w:val="1"/>
        <w:numPr>
          <w:ilvl w:val="0"/>
          <w:numId w:val="15"/>
        </w:numPr>
        <w:tabs>
          <w:tab w:val="left" w:pos="426"/>
        </w:tabs>
        <w:rPr>
          <w:color w:val="000000" w:themeColor="text1"/>
          <w:lang w:val="kk-KZ"/>
        </w:rPr>
      </w:pPr>
      <w:bookmarkStart w:id="33" w:name="_Служба_внутреннего_аудита"/>
      <w:bookmarkStart w:id="34" w:name="_bookmark16"/>
      <w:bookmarkStart w:id="35" w:name="_Правление_Агентства"/>
      <w:bookmarkStart w:id="36" w:name="_bookmark19"/>
      <w:bookmarkStart w:id="37" w:name="_Внутренний_аудит_и"/>
      <w:bookmarkStart w:id="38" w:name="_Заключение_аудитора_1"/>
      <w:bookmarkEnd w:id="33"/>
      <w:bookmarkEnd w:id="34"/>
      <w:bookmarkEnd w:id="35"/>
      <w:bookmarkEnd w:id="36"/>
      <w:bookmarkEnd w:id="37"/>
      <w:bookmarkEnd w:id="38"/>
      <w:r w:rsidRPr="00347D39">
        <w:rPr>
          <w:color w:val="000000" w:themeColor="text1"/>
          <w:lang w:val="kk-KZ"/>
        </w:rPr>
        <w:t>Аудитордың қорытындысы және жылдық қаржылық есептілік</w:t>
      </w:r>
    </w:p>
    <w:p w14:paraId="19C7084E" w14:textId="77777777" w:rsidR="00347D39" w:rsidRPr="00347D39" w:rsidRDefault="00347D39" w:rsidP="00347D39">
      <w:pPr>
        <w:pStyle w:val="1"/>
        <w:tabs>
          <w:tab w:val="left" w:pos="426"/>
        </w:tabs>
        <w:ind w:left="600"/>
        <w:rPr>
          <w:color w:val="000000" w:themeColor="text1"/>
          <w:lang w:val="kk-KZ"/>
        </w:rPr>
      </w:pPr>
    </w:p>
    <w:p w14:paraId="03964FC9" w14:textId="77777777" w:rsidR="00347D39" w:rsidRPr="00347D39" w:rsidRDefault="00347D39" w:rsidP="00347D39">
      <w:pPr>
        <w:pStyle w:val="af4"/>
        <w:ind w:firstLine="426"/>
        <w:jc w:val="both"/>
        <w:rPr>
          <w:rFonts w:ascii="Times New Roman" w:eastAsia="Calibri" w:hAnsi="Times New Roman" w:cs="Times New Roman"/>
          <w:i/>
          <w:sz w:val="28"/>
          <w:szCs w:val="28"/>
          <w:u w:val="single"/>
          <w:lang w:val="kk-KZ"/>
        </w:rPr>
      </w:pPr>
      <w:r w:rsidRPr="00347D39">
        <w:rPr>
          <w:rFonts w:ascii="Times New Roman" w:eastAsia="Calibri" w:hAnsi="Times New Roman" w:cs="Times New Roman"/>
          <w:i/>
          <w:sz w:val="28"/>
          <w:szCs w:val="28"/>
          <w:u w:val="single"/>
          <w:lang w:val="kk-KZ"/>
        </w:rPr>
        <w:t>Аудитордың қорытындысы</w:t>
      </w:r>
    </w:p>
    <w:p w14:paraId="387F9561" w14:textId="77777777" w:rsidR="00347D39" w:rsidRPr="00347D39" w:rsidRDefault="00347D39" w:rsidP="00347D39">
      <w:pPr>
        <w:pStyle w:val="af4"/>
        <w:ind w:firstLine="426"/>
        <w:jc w:val="both"/>
        <w:rPr>
          <w:rFonts w:ascii="Times New Roman" w:eastAsia="Calibri" w:hAnsi="Times New Roman" w:cs="Times New Roman"/>
          <w:sz w:val="28"/>
          <w:szCs w:val="28"/>
          <w:lang w:val="kk-KZ"/>
        </w:rPr>
      </w:pPr>
      <w:r w:rsidRPr="00347D39">
        <w:rPr>
          <w:rFonts w:ascii="Times New Roman" w:eastAsia="Calibri" w:hAnsi="Times New Roman" w:cs="Times New Roman"/>
          <w:sz w:val="28"/>
          <w:szCs w:val="28"/>
          <w:lang w:val="kk-KZ"/>
        </w:rPr>
        <w:t>«StarAudit» ЖШС компаниясы Агенттіктің 2020 жылғы 31 желтоқсандағы жағдай бойынша бухгалтерлік баланстан, пайдалар мен шығындар туралы есептен, капиталдағы өзгерістер туралы есептен және көрсетілген күнге аяқталған жыл ішіндегі ақша қаражатының қозғалысы туралы есептен, сондай-ақ есеп саясатының негізгі ережелерінің қысқаша шолуын қоса алғанда, қаржылық есептілікке ескертпелерден тұратын жылдық қаржылық есептілігіне аудит жүргізілді.</w:t>
      </w:r>
    </w:p>
    <w:p w14:paraId="11928F65" w14:textId="77777777" w:rsidR="00347D39" w:rsidRPr="00347D39" w:rsidRDefault="00347D39" w:rsidP="00347D39">
      <w:pPr>
        <w:pStyle w:val="af4"/>
        <w:ind w:firstLine="426"/>
        <w:jc w:val="both"/>
        <w:rPr>
          <w:rFonts w:ascii="Times New Roman" w:eastAsia="Calibri" w:hAnsi="Times New Roman" w:cs="Times New Roman"/>
          <w:sz w:val="28"/>
          <w:szCs w:val="28"/>
          <w:lang w:val="kk-KZ"/>
        </w:rPr>
      </w:pPr>
      <w:r w:rsidRPr="00347D39">
        <w:rPr>
          <w:rFonts w:ascii="Times New Roman" w:eastAsia="Calibri" w:hAnsi="Times New Roman" w:cs="Times New Roman"/>
          <w:sz w:val="28"/>
          <w:szCs w:val="28"/>
          <w:lang w:val="kk-KZ"/>
        </w:rPr>
        <w:t>Аудиторлық компанияның қорытындысы бойынша жылдық қаржылық есептілік Агенттіктің 2020 жылғы 31 желтоқсандағы қаржылық жағдайын, сондай-ақ оның қаржылық нәтижелерін және ҚР Қаржы министрінің 28.06.2017 жылғы №404 бұйрығымен және Қазақстан Республикасы Премьер-Министрінің бірінші орынбасары – Қазақстан Республикасы Қаржы министрінің 2019 жылғы 1 шілдедегі №665 бұйрығымен бекітілген қаржылық есептілік нысандарына сәйкес Халықаралық қаржылық есептілік стандарттарына сәйкес көрсетілген күнге аяқталған жыл үшін ақша қаражатының қозғалысын барлық елеулі аспектілерде дұрыс көрсетеді.</w:t>
      </w:r>
    </w:p>
    <w:p w14:paraId="3E93D169" w14:textId="77777777" w:rsidR="00347D39" w:rsidRPr="00347D39" w:rsidRDefault="00347D39" w:rsidP="00347D39">
      <w:pPr>
        <w:pStyle w:val="af4"/>
        <w:jc w:val="both"/>
        <w:rPr>
          <w:rFonts w:ascii="Times New Roman" w:eastAsia="Calibri" w:hAnsi="Times New Roman" w:cs="Times New Roman"/>
          <w:sz w:val="28"/>
          <w:szCs w:val="28"/>
          <w:lang w:val="kk-KZ"/>
        </w:rPr>
      </w:pPr>
    </w:p>
    <w:p w14:paraId="47D57A11" w14:textId="77777777" w:rsidR="00347D39" w:rsidRPr="00347D39" w:rsidRDefault="00347D39" w:rsidP="00347D39">
      <w:pPr>
        <w:pStyle w:val="1"/>
        <w:ind w:left="0" w:firstLine="426"/>
        <w:rPr>
          <w:b w:val="0"/>
          <w:i/>
          <w:color w:val="000000" w:themeColor="text1"/>
          <w:u w:val="single"/>
          <w:lang w:val="kk-KZ"/>
        </w:rPr>
      </w:pPr>
      <w:r w:rsidRPr="00347D39">
        <w:rPr>
          <w:b w:val="0"/>
          <w:i/>
          <w:color w:val="000000" w:themeColor="text1"/>
          <w:u w:val="single"/>
          <w:lang w:val="kk-KZ"/>
        </w:rPr>
        <w:t>Жылдық қаржылық есептілік</w:t>
      </w:r>
    </w:p>
    <w:p w14:paraId="63B8BE9B" w14:textId="77777777" w:rsidR="00347D39" w:rsidRPr="00D268F7" w:rsidRDefault="00347D39" w:rsidP="00347D39">
      <w:pPr>
        <w:pStyle w:val="1"/>
        <w:ind w:left="0" w:firstLine="426"/>
        <w:jc w:val="both"/>
        <w:rPr>
          <w:b w:val="0"/>
          <w:color w:val="000000" w:themeColor="text1"/>
          <w:lang w:val="kk-KZ"/>
        </w:rPr>
      </w:pPr>
      <w:r w:rsidRPr="00347D39">
        <w:rPr>
          <w:b w:val="0"/>
          <w:color w:val="000000" w:themeColor="text1"/>
          <w:lang w:val="kk-KZ"/>
        </w:rPr>
        <w:t xml:space="preserve">2020 жылға арналған жылдық қаржылық есептілік Ақпарат және қоғамдық даму министрлігінің 2020 жылға арналған жылдық қаржылық есептілікті бекіту, жай акциялар бойынша дивидендтер төлеу, </w:t>
      </w:r>
      <w:r>
        <w:rPr>
          <w:b w:val="0"/>
          <w:color w:val="000000" w:themeColor="text1"/>
          <w:lang w:val="kk-KZ"/>
        </w:rPr>
        <w:t>«</w:t>
      </w:r>
      <w:r w:rsidRPr="00347D39">
        <w:rPr>
          <w:b w:val="0"/>
          <w:color w:val="000000" w:themeColor="text1"/>
          <w:lang w:val="kk-KZ"/>
        </w:rPr>
        <w:t>Хабар</w:t>
      </w:r>
      <w:r>
        <w:rPr>
          <w:b w:val="0"/>
          <w:color w:val="000000" w:themeColor="text1"/>
          <w:lang w:val="kk-KZ"/>
        </w:rPr>
        <w:t xml:space="preserve">» </w:t>
      </w:r>
      <w:r w:rsidRPr="00347D39">
        <w:rPr>
          <w:b w:val="0"/>
          <w:color w:val="000000" w:themeColor="text1"/>
          <w:lang w:val="kk-KZ"/>
        </w:rPr>
        <w:t>Агенттігі</w:t>
      </w:r>
      <w:r>
        <w:rPr>
          <w:b w:val="0"/>
          <w:color w:val="000000" w:themeColor="text1"/>
          <w:lang w:val="kk-KZ"/>
        </w:rPr>
        <w:t xml:space="preserve">» </w:t>
      </w:r>
      <w:r w:rsidRPr="00347D39">
        <w:rPr>
          <w:b w:val="0"/>
          <w:color w:val="000000" w:themeColor="text1"/>
          <w:lang w:val="kk-KZ"/>
        </w:rPr>
        <w:t>АҚ-ның бір жай акциясына есептегендегі дивидендтер мөлшерін бекіту туралы 05.08.2021 жылғы №277 бұйрығымен бекітілген</w:t>
      </w:r>
      <w:r>
        <w:rPr>
          <w:b w:val="0"/>
          <w:color w:val="000000" w:themeColor="text1"/>
          <w:lang w:val="kk-KZ"/>
        </w:rPr>
        <w:t>.</w:t>
      </w:r>
    </w:p>
    <w:p w14:paraId="417537BF" w14:textId="77777777" w:rsidR="00347D39" w:rsidRDefault="00347D39" w:rsidP="00347D39">
      <w:pPr>
        <w:pStyle w:val="af0"/>
        <w:tabs>
          <w:tab w:val="left" w:pos="567"/>
        </w:tabs>
        <w:ind w:firstLine="567"/>
        <w:jc w:val="both"/>
        <w:rPr>
          <w:sz w:val="28"/>
          <w:szCs w:val="28"/>
          <w:lang w:val="kk-KZ"/>
        </w:rPr>
      </w:pPr>
      <w:r w:rsidRPr="003D33D9">
        <w:rPr>
          <w:sz w:val="28"/>
          <w:szCs w:val="28"/>
          <w:lang w:val="kk-KZ"/>
        </w:rPr>
        <w:t xml:space="preserve">2020 жылға арналған қаржылық есептілік </w:t>
      </w:r>
      <w:r>
        <w:rPr>
          <w:sz w:val="28"/>
          <w:szCs w:val="28"/>
          <w:lang w:val="kk-KZ"/>
        </w:rPr>
        <w:t>Қ</w:t>
      </w:r>
      <w:r w:rsidRPr="003D33D9">
        <w:rPr>
          <w:sz w:val="28"/>
          <w:szCs w:val="28"/>
          <w:lang w:val="kk-KZ"/>
        </w:rPr>
        <w:t>оғам таяу болашақта үздіксіз шаруашылық қызметін жалғастыратын болады деген болжамға негізделе отырып дайындалды, бұл қалыпты қызмет барысында активтердің құнын өтеуді және міндеттемелерді өтеуді көздейді. Қоғамның нақты талаптары мен міндеттемелері</w:t>
      </w:r>
      <w:r>
        <w:rPr>
          <w:sz w:val="28"/>
          <w:szCs w:val="28"/>
          <w:lang w:val="kk-KZ"/>
        </w:rPr>
        <w:t>.</w:t>
      </w:r>
      <w:r w:rsidRPr="003D33D9">
        <w:rPr>
          <w:sz w:val="28"/>
          <w:szCs w:val="28"/>
          <w:lang w:val="kk-KZ"/>
        </w:rPr>
        <w:t xml:space="preserve"> Қоғамның төлем қабілеті бар және салық берешегі жоқ</w:t>
      </w:r>
      <w:r>
        <w:rPr>
          <w:sz w:val="28"/>
          <w:szCs w:val="28"/>
          <w:lang w:val="kk-KZ"/>
        </w:rPr>
        <w:t>.</w:t>
      </w:r>
    </w:p>
    <w:p w14:paraId="48E86265" w14:textId="77777777" w:rsidR="00347D39" w:rsidRPr="003D33D9" w:rsidRDefault="00347D39" w:rsidP="00347D39">
      <w:pPr>
        <w:pStyle w:val="af0"/>
        <w:tabs>
          <w:tab w:val="left" w:pos="567"/>
        </w:tabs>
        <w:ind w:firstLine="567"/>
        <w:jc w:val="both"/>
        <w:rPr>
          <w:sz w:val="28"/>
          <w:szCs w:val="28"/>
          <w:lang w:val="kk-KZ"/>
        </w:rPr>
      </w:pPr>
      <w:r w:rsidRPr="003D33D9">
        <w:rPr>
          <w:sz w:val="28"/>
          <w:szCs w:val="28"/>
          <w:lang w:val="kk-KZ"/>
        </w:rPr>
        <w:t>Қоғамның жылдық қаржылық есептілігі барлық маңызды аспектілерде анық және 2020 жылғы 31 желтоқсандағы жағдай бойынша Қоғамның қаржылық жағдайын көрсетеді</w:t>
      </w:r>
      <w:r>
        <w:rPr>
          <w:sz w:val="28"/>
          <w:szCs w:val="28"/>
          <w:lang w:val="kk-KZ"/>
        </w:rPr>
        <w:t>.</w:t>
      </w:r>
    </w:p>
    <w:p w14:paraId="16138586" w14:textId="77777777" w:rsidR="00347D39" w:rsidRPr="00347D39" w:rsidRDefault="00347D39" w:rsidP="00347D39">
      <w:pPr>
        <w:rPr>
          <w:sz w:val="28"/>
          <w:szCs w:val="28"/>
          <w:lang w:val="kk-KZ"/>
        </w:rPr>
      </w:pPr>
      <w:r w:rsidRPr="00347D39">
        <w:rPr>
          <w:sz w:val="28"/>
          <w:szCs w:val="28"/>
          <w:lang w:val="kk-KZ"/>
        </w:rPr>
        <w:br w:type="page"/>
      </w:r>
    </w:p>
    <w:p w14:paraId="05F62E70" w14:textId="77777777" w:rsidR="00347D39" w:rsidRDefault="00347D39" w:rsidP="003B24A6">
      <w:pPr>
        <w:pStyle w:val="1"/>
        <w:numPr>
          <w:ilvl w:val="0"/>
          <w:numId w:val="15"/>
        </w:numPr>
        <w:tabs>
          <w:tab w:val="left" w:pos="426"/>
        </w:tabs>
        <w:ind w:left="0" w:firstLine="0"/>
        <w:rPr>
          <w:color w:val="000000" w:themeColor="text1"/>
        </w:rPr>
      </w:pPr>
      <w:bookmarkStart w:id="39" w:name="_Аналитические_показатели_и"/>
      <w:bookmarkEnd w:id="39"/>
      <w:r w:rsidRPr="003C6F26">
        <w:rPr>
          <w:color w:val="000000" w:themeColor="text1"/>
        </w:rPr>
        <w:t xml:space="preserve">2020 жылға арналған </w:t>
      </w:r>
      <w:r>
        <w:rPr>
          <w:color w:val="000000" w:themeColor="text1"/>
          <w:lang w:val="kk-KZ"/>
        </w:rPr>
        <w:t>т</w:t>
      </w:r>
      <w:r w:rsidRPr="003C6F26">
        <w:rPr>
          <w:color w:val="000000" w:themeColor="text1"/>
        </w:rPr>
        <w:t xml:space="preserve">алдамалық көрсеткіштер </w:t>
      </w:r>
      <w:r>
        <w:rPr>
          <w:color w:val="000000" w:themeColor="text1"/>
          <w:lang w:val="kk-KZ"/>
        </w:rPr>
        <w:t>мен</w:t>
      </w:r>
      <w:r w:rsidRPr="003C6F26">
        <w:rPr>
          <w:color w:val="000000" w:themeColor="text1"/>
        </w:rPr>
        <w:t xml:space="preserve"> деректер</w:t>
      </w:r>
    </w:p>
    <w:p w14:paraId="50604079" w14:textId="77777777" w:rsidR="00347D39" w:rsidRPr="002A7EE6" w:rsidRDefault="00347D39" w:rsidP="00347D39">
      <w:pPr>
        <w:pStyle w:val="1"/>
        <w:tabs>
          <w:tab w:val="left" w:pos="426"/>
        </w:tabs>
        <w:ind w:left="0"/>
        <w:jc w:val="right"/>
        <w:rPr>
          <w:color w:val="000000" w:themeColor="text1"/>
          <w:highlight w:val="red"/>
        </w:rPr>
      </w:pPr>
    </w:p>
    <w:p w14:paraId="17964E3B" w14:textId="77777777" w:rsidR="00347D39" w:rsidRPr="00FA38F1" w:rsidRDefault="00347D39" w:rsidP="00347D39">
      <w:pPr>
        <w:pStyle w:val="1"/>
        <w:ind w:left="0" w:firstLine="426"/>
        <w:jc w:val="both"/>
        <w:rPr>
          <w:b w:val="0"/>
          <w:bCs w:val="0"/>
          <w:i/>
          <w:iCs/>
          <w:color w:val="000000"/>
          <w:u w:val="single"/>
        </w:rPr>
      </w:pPr>
      <w:bookmarkStart w:id="40" w:name="_bookmark4"/>
      <w:bookmarkStart w:id="41" w:name="_bookmark20"/>
      <w:bookmarkEnd w:id="40"/>
      <w:bookmarkEnd w:id="41"/>
      <w:r w:rsidRPr="00FA38F1">
        <w:rPr>
          <w:b w:val="0"/>
          <w:bCs w:val="0"/>
          <w:i/>
          <w:iCs/>
          <w:color w:val="000000"/>
          <w:u w:val="single"/>
        </w:rPr>
        <w:t>2019 жылғы көрсеткіштермен салыстырғанда 2020 жылғы қаржылық көрсеткіштер</w:t>
      </w:r>
    </w:p>
    <w:tbl>
      <w:tblPr>
        <w:tblStyle w:val="af9"/>
        <w:tblW w:w="0" w:type="auto"/>
        <w:jc w:val="center"/>
        <w:tblLook w:val="04A0" w:firstRow="1" w:lastRow="0" w:firstColumn="1" w:lastColumn="0" w:noHBand="0" w:noVBand="1"/>
      </w:tblPr>
      <w:tblGrid>
        <w:gridCol w:w="425"/>
        <w:gridCol w:w="3256"/>
        <w:gridCol w:w="1984"/>
        <w:gridCol w:w="1985"/>
      </w:tblGrid>
      <w:tr w:rsidR="00347D39" w14:paraId="5F680B97" w14:textId="77777777" w:rsidTr="00347D39">
        <w:trPr>
          <w:jc w:val="center"/>
        </w:trPr>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43F2F7"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w:t>
            </w:r>
          </w:p>
        </w:tc>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CCDD26" w14:textId="77777777" w:rsidR="00347D39" w:rsidRDefault="00347D39" w:rsidP="00347D39">
            <w:pPr>
              <w:pStyle w:val="1"/>
              <w:ind w:left="0"/>
              <w:jc w:val="both"/>
              <w:outlineLvl w:val="0"/>
              <w:rPr>
                <w:color w:val="000000" w:themeColor="text1"/>
                <w:sz w:val="20"/>
                <w:szCs w:val="20"/>
              </w:rPr>
            </w:pPr>
            <w:r>
              <w:rPr>
                <w:color w:val="000000" w:themeColor="text1"/>
                <w:sz w:val="20"/>
                <w:szCs w:val="20"/>
                <w:lang w:val="kk-KZ"/>
              </w:rPr>
              <w:t>Атауы</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4CD88B"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2019</w:t>
            </w:r>
            <w:r>
              <w:rPr>
                <w:color w:val="000000" w:themeColor="text1"/>
                <w:sz w:val="20"/>
                <w:szCs w:val="20"/>
                <w:lang w:val="kk-KZ"/>
              </w:rPr>
              <w:t xml:space="preserve"> жыл</w:t>
            </w:r>
          </w:p>
          <w:p w14:paraId="321C08E4"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(тыс теге)</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8DD5BC"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 xml:space="preserve">2020 </w:t>
            </w:r>
            <w:r>
              <w:rPr>
                <w:color w:val="000000" w:themeColor="text1"/>
                <w:sz w:val="20"/>
                <w:szCs w:val="20"/>
                <w:lang w:val="kk-KZ"/>
              </w:rPr>
              <w:t>жыл</w:t>
            </w:r>
          </w:p>
          <w:p w14:paraId="744D955D"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(тыс те</w:t>
            </w:r>
            <w:r>
              <w:rPr>
                <w:color w:val="000000" w:themeColor="text1"/>
                <w:sz w:val="20"/>
                <w:szCs w:val="20"/>
                <w:lang w:val="kk-KZ"/>
              </w:rPr>
              <w:t>ң</w:t>
            </w:r>
            <w:r>
              <w:rPr>
                <w:color w:val="000000" w:themeColor="text1"/>
                <w:sz w:val="20"/>
                <w:szCs w:val="20"/>
              </w:rPr>
              <w:t>ге)</w:t>
            </w:r>
          </w:p>
        </w:tc>
      </w:tr>
      <w:tr w:rsidR="00347D39" w14:paraId="10018156" w14:textId="77777777" w:rsidTr="00347D39">
        <w:trPr>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359194F8"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1</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D0CC443" w14:textId="77777777" w:rsidR="00347D39" w:rsidRDefault="00347D39" w:rsidP="00347D39">
            <w:pPr>
              <w:pStyle w:val="1"/>
              <w:ind w:left="0"/>
              <w:jc w:val="both"/>
              <w:outlineLvl w:val="0"/>
              <w:rPr>
                <w:color w:val="000000" w:themeColor="text1"/>
                <w:sz w:val="20"/>
                <w:szCs w:val="20"/>
              </w:rPr>
            </w:pPr>
            <w:r w:rsidRPr="00044A61">
              <w:rPr>
                <w:b w:val="0"/>
                <w:color w:val="000000" w:themeColor="text1"/>
                <w:sz w:val="20"/>
                <w:szCs w:val="20"/>
              </w:rPr>
              <w:t>жалпы кірістер</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D213D5"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16 344 452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FB5E2"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17 652 831</w:t>
            </w:r>
          </w:p>
        </w:tc>
      </w:tr>
      <w:tr w:rsidR="00347D39" w14:paraId="55152DA3" w14:textId="77777777" w:rsidTr="00347D39">
        <w:trPr>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4CB78BD"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2</w:t>
            </w:r>
          </w:p>
        </w:tc>
        <w:tc>
          <w:tcPr>
            <w:tcW w:w="3256" w:type="dxa"/>
            <w:tcBorders>
              <w:top w:val="single" w:sz="4" w:space="0" w:color="auto"/>
              <w:left w:val="single" w:sz="4" w:space="0" w:color="auto"/>
              <w:bottom w:val="single" w:sz="4" w:space="0" w:color="auto"/>
              <w:right w:val="single" w:sz="4" w:space="0" w:color="auto"/>
            </w:tcBorders>
            <w:vAlign w:val="center"/>
            <w:hideMark/>
          </w:tcPr>
          <w:p w14:paraId="2CE3C2DA" w14:textId="77777777" w:rsidR="00347D39" w:rsidRDefault="00347D39" w:rsidP="00347D39">
            <w:pPr>
              <w:pStyle w:val="1"/>
              <w:ind w:left="0"/>
              <w:jc w:val="both"/>
              <w:outlineLvl w:val="0"/>
              <w:rPr>
                <w:color w:val="000000" w:themeColor="text1"/>
                <w:sz w:val="20"/>
                <w:szCs w:val="20"/>
              </w:rPr>
            </w:pPr>
            <w:r w:rsidRPr="00124F53">
              <w:rPr>
                <w:b w:val="0"/>
                <w:color w:val="000000" w:themeColor="text1"/>
                <w:sz w:val="20"/>
                <w:szCs w:val="20"/>
              </w:rPr>
              <w:t>жалпы шығындар</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B6F705"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15 937 454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2F3BC7"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17 511 840</w:t>
            </w:r>
          </w:p>
        </w:tc>
      </w:tr>
      <w:tr w:rsidR="00347D39" w14:paraId="0F999960" w14:textId="77777777" w:rsidTr="00347D39">
        <w:trPr>
          <w:jc w:val="center"/>
        </w:trPr>
        <w:tc>
          <w:tcPr>
            <w:tcW w:w="425" w:type="dxa"/>
            <w:tcBorders>
              <w:top w:val="single" w:sz="4" w:space="0" w:color="auto"/>
              <w:left w:val="single" w:sz="4" w:space="0" w:color="auto"/>
              <w:bottom w:val="single" w:sz="4" w:space="0" w:color="auto"/>
              <w:right w:val="single" w:sz="4" w:space="0" w:color="auto"/>
            </w:tcBorders>
            <w:vAlign w:val="center"/>
            <w:hideMark/>
          </w:tcPr>
          <w:p w14:paraId="2884B915"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3</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6BD1F91" w14:textId="77777777" w:rsidR="00347D39" w:rsidRDefault="00347D39" w:rsidP="00347D39">
            <w:pPr>
              <w:pStyle w:val="1"/>
              <w:ind w:left="0"/>
              <w:jc w:val="both"/>
              <w:outlineLvl w:val="0"/>
              <w:rPr>
                <w:color w:val="000000" w:themeColor="text1"/>
                <w:sz w:val="20"/>
                <w:szCs w:val="20"/>
              </w:rPr>
            </w:pPr>
            <w:r w:rsidRPr="00124F53">
              <w:rPr>
                <w:b w:val="0"/>
                <w:color w:val="000000" w:themeColor="text1"/>
                <w:sz w:val="20"/>
                <w:szCs w:val="20"/>
              </w:rPr>
              <w:t>таза пайда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70B55A"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406 988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EE9EF9A" w14:textId="77777777" w:rsidR="00347D39" w:rsidRDefault="00347D39" w:rsidP="00347D39">
            <w:pPr>
              <w:pStyle w:val="1"/>
              <w:ind w:left="0"/>
              <w:jc w:val="both"/>
              <w:outlineLvl w:val="0"/>
              <w:rPr>
                <w:color w:val="000000" w:themeColor="text1"/>
                <w:sz w:val="20"/>
                <w:szCs w:val="20"/>
              </w:rPr>
            </w:pPr>
            <w:r>
              <w:rPr>
                <w:color w:val="000000" w:themeColor="text1"/>
                <w:sz w:val="20"/>
                <w:szCs w:val="20"/>
              </w:rPr>
              <w:t>140 991</w:t>
            </w:r>
          </w:p>
        </w:tc>
      </w:tr>
    </w:tbl>
    <w:p w14:paraId="129DB4B8" w14:textId="77777777" w:rsidR="00347D39" w:rsidRDefault="00347D39" w:rsidP="00347D39">
      <w:pPr>
        <w:ind w:firstLine="426"/>
        <w:jc w:val="both"/>
        <w:rPr>
          <w:sz w:val="28"/>
          <w:lang w:val="kk-KZ"/>
        </w:rPr>
      </w:pPr>
      <w:r w:rsidRPr="008434AD">
        <w:rPr>
          <w:sz w:val="28"/>
        </w:rPr>
        <w:t xml:space="preserve">2020 жылы Агенттіктің жалпы кірістері 2019 жылмен салыстырғанда 1,08 есеге ұлғайды, </w:t>
      </w:r>
      <w:r>
        <w:rPr>
          <w:sz w:val="28"/>
          <w:lang w:val="kk-KZ"/>
        </w:rPr>
        <w:t>сонымен бірге,</w:t>
      </w:r>
      <w:r w:rsidRPr="008434AD">
        <w:rPr>
          <w:sz w:val="28"/>
        </w:rPr>
        <w:t xml:space="preserve"> шығыстар 1,9 есеге ұлғайды, мұның себебі теле</w:t>
      </w:r>
      <w:r>
        <w:rPr>
          <w:sz w:val="28"/>
          <w:lang w:val="kk-KZ"/>
        </w:rPr>
        <w:t>визиялық</w:t>
      </w:r>
      <w:r w:rsidRPr="008434AD">
        <w:rPr>
          <w:sz w:val="28"/>
        </w:rPr>
        <w:t xml:space="preserve"> сабақтарын </w:t>
      </w:r>
      <w:r>
        <w:rPr>
          <w:sz w:val="28"/>
          <w:lang w:val="kk-KZ"/>
        </w:rPr>
        <w:t>түсіріп шығару</w:t>
      </w:r>
      <w:r w:rsidRPr="008434AD">
        <w:rPr>
          <w:sz w:val="28"/>
        </w:rPr>
        <w:t>, сондай-ақ оларды пайдаланудың экономикалық орындылығын ескере отырып, бағдарламалар мен фильмдердің бір бөлігін ағымдағы шығыстарға жатқызу болды</w:t>
      </w:r>
      <w:r>
        <w:rPr>
          <w:sz w:val="28"/>
          <w:lang w:val="kk-KZ"/>
        </w:rPr>
        <w:t>.</w:t>
      </w:r>
    </w:p>
    <w:p w14:paraId="6611A18E" w14:textId="77777777" w:rsidR="002D5FE8" w:rsidRPr="008434AD" w:rsidRDefault="002D5FE8" w:rsidP="00347D39">
      <w:pPr>
        <w:ind w:firstLine="426"/>
        <w:jc w:val="both"/>
        <w:rPr>
          <w:sz w:val="28"/>
          <w:lang w:val="kk-KZ"/>
        </w:rPr>
      </w:pPr>
    </w:p>
    <w:p w14:paraId="472ABD34" w14:textId="77777777" w:rsidR="00347D39" w:rsidRPr="002D5FE8" w:rsidRDefault="00347D39" w:rsidP="00347D39">
      <w:pPr>
        <w:ind w:firstLine="426"/>
        <w:rPr>
          <w:i/>
          <w:sz w:val="28"/>
          <w:u w:val="single"/>
          <w:lang w:val="kk-KZ"/>
        </w:rPr>
      </w:pPr>
      <w:r w:rsidRPr="002D5FE8">
        <w:rPr>
          <w:i/>
          <w:sz w:val="28"/>
          <w:u w:val="single"/>
          <w:lang w:val="kk-KZ"/>
        </w:rPr>
        <w:t>Агенттіктің 2019/2020 жылдардағы қызметінің негізгі көрсеткіштері</w:t>
      </w:r>
    </w:p>
    <w:tbl>
      <w:tblPr>
        <w:tblStyle w:val="af9"/>
        <w:tblW w:w="8500" w:type="dxa"/>
        <w:jc w:val="center"/>
        <w:tblLayout w:type="fixed"/>
        <w:tblLook w:val="04A0" w:firstRow="1" w:lastRow="0" w:firstColumn="1" w:lastColumn="0" w:noHBand="0" w:noVBand="1"/>
      </w:tblPr>
      <w:tblGrid>
        <w:gridCol w:w="561"/>
        <w:gridCol w:w="3687"/>
        <w:gridCol w:w="1276"/>
        <w:gridCol w:w="1417"/>
        <w:gridCol w:w="1559"/>
      </w:tblGrid>
      <w:tr w:rsidR="00347D39" w14:paraId="4F8C26EB"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A93CDF" w14:textId="77777777" w:rsidR="00347D39" w:rsidRDefault="00347D39" w:rsidP="00347D39">
            <w:pPr>
              <w:pStyle w:val="a3"/>
              <w:spacing w:before="1"/>
              <w:ind w:left="0" w:right="13"/>
              <w:jc w:val="center"/>
              <w:rPr>
                <w:b/>
                <w:sz w:val="20"/>
                <w:szCs w:val="20"/>
              </w:rPr>
            </w:pPr>
            <w:r>
              <w:rPr>
                <w:b/>
                <w:sz w:val="20"/>
                <w:szCs w:val="20"/>
              </w:rPr>
              <w:t>№</w:t>
            </w:r>
          </w:p>
        </w:tc>
        <w:tc>
          <w:tcPr>
            <w:tcW w:w="3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910DB3" w14:textId="77777777" w:rsidR="00347D39" w:rsidRDefault="00347D39" w:rsidP="00347D39">
            <w:pPr>
              <w:pStyle w:val="a3"/>
              <w:spacing w:before="1"/>
              <w:ind w:left="0" w:right="13"/>
              <w:jc w:val="center"/>
              <w:rPr>
                <w:b/>
                <w:sz w:val="20"/>
                <w:szCs w:val="20"/>
              </w:rPr>
            </w:pPr>
            <w:r>
              <w:rPr>
                <w:b/>
                <w:sz w:val="20"/>
                <w:szCs w:val="20"/>
                <w:lang w:val="kk-KZ"/>
              </w:rPr>
              <w:t xml:space="preserve">Көрсеткіш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C7924D" w14:textId="77777777" w:rsidR="00347D39" w:rsidRDefault="00347D39" w:rsidP="00347D39">
            <w:pPr>
              <w:pStyle w:val="a3"/>
              <w:spacing w:before="1"/>
              <w:ind w:left="0" w:right="13"/>
              <w:jc w:val="center"/>
              <w:rPr>
                <w:b/>
                <w:sz w:val="20"/>
                <w:szCs w:val="20"/>
              </w:rPr>
            </w:pPr>
            <w:r>
              <w:rPr>
                <w:b/>
                <w:sz w:val="20"/>
                <w:szCs w:val="20"/>
                <w:lang w:val="kk-KZ"/>
              </w:rPr>
              <w:t>Өлшем бірлігі</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445AA2" w14:textId="77777777" w:rsidR="00347D39" w:rsidRDefault="00347D39" w:rsidP="00347D39">
            <w:pPr>
              <w:pStyle w:val="a3"/>
              <w:spacing w:before="1"/>
              <w:ind w:left="0" w:right="13"/>
              <w:jc w:val="center"/>
              <w:rPr>
                <w:b/>
                <w:sz w:val="20"/>
                <w:szCs w:val="20"/>
              </w:rPr>
            </w:pPr>
            <w:r>
              <w:rPr>
                <w:b/>
                <w:sz w:val="20"/>
                <w:szCs w:val="20"/>
              </w:rPr>
              <w:t xml:space="preserve">2019 </w:t>
            </w:r>
            <w:r>
              <w:rPr>
                <w:b/>
                <w:sz w:val="20"/>
                <w:szCs w:val="20"/>
                <w:lang w:val="kk-KZ"/>
              </w:rPr>
              <w:t>жылға</w:t>
            </w:r>
            <w:r>
              <w:rPr>
                <w:b/>
                <w:sz w:val="20"/>
                <w:szCs w:val="20"/>
              </w:rPr>
              <w:t xml:space="preserve"> </w:t>
            </w:r>
            <w:r>
              <w:rPr>
                <w:b/>
                <w:sz w:val="20"/>
                <w:szCs w:val="20"/>
                <w:lang w:val="kk-KZ"/>
              </w:rPr>
              <w:t>ф</w:t>
            </w:r>
            <w:r>
              <w:rPr>
                <w:b/>
                <w:sz w:val="20"/>
                <w:szCs w:val="20"/>
              </w:rPr>
              <w:t xml:space="preserve">акт </w:t>
            </w:r>
          </w:p>
          <w:p w14:paraId="6F55B757" w14:textId="77777777" w:rsidR="00347D39" w:rsidRDefault="00347D39" w:rsidP="00347D39">
            <w:pPr>
              <w:pStyle w:val="a3"/>
              <w:spacing w:before="1"/>
              <w:ind w:left="0" w:right="13"/>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7712D" w14:textId="77777777" w:rsidR="00347D39" w:rsidRDefault="00347D39" w:rsidP="00347D39">
            <w:pPr>
              <w:pStyle w:val="a3"/>
              <w:spacing w:before="1"/>
              <w:ind w:left="0" w:right="13"/>
              <w:jc w:val="center"/>
              <w:rPr>
                <w:b/>
                <w:sz w:val="20"/>
                <w:szCs w:val="20"/>
              </w:rPr>
            </w:pPr>
            <w:r>
              <w:rPr>
                <w:b/>
                <w:sz w:val="20"/>
                <w:szCs w:val="20"/>
              </w:rPr>
              <w:t xml:space="preserve">2020 </w:t>
            </w:r>
            <w:r>
              <w:rPr>
                <w:b/>
                <w:sz w:val="20"/>
                <w:szCs w:val="20"/>
                <w:lang w:val="kk-KZ"/>
              </w:rPr>
              <w:t>жылға ф</w:t>
            </w:r>
            <w:r>
              <w:rPr>
                <w:b/>
                <w:sz w:val="20"/>
                <w:szCs w:val="20"/>
              </w:rPr>
              <w:t xml:space="preserve">акт </w:t>
            </w:r>
          </w:p>
          <w:p w14:paraId="096DACD5" w14:textId="77777777" w:rsidR="00347D39" w:rsidRDefault="00347D39" w:rsidP="00347D39">
            <w:pPr>
              <w:pStyle w:val="a3"/>
              <w:spacing w:before="1"/>
              <w:ind w:left="0" w:right="13"/>
              <w:jc w:val="center"/>
              <w:rPr>
                <w:b/>
                <w:sz w:val="20"/>
                <w:szCs w:val="20"/>
              </w:rPr>
            </w:pPr>
          </w:p>
        </w:tc>
      </w:tr>
      <w:tr w:rsidR="00347D39" w14:paraId="49F3B9B0"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BDE069" w14:textId="77777777" w:rsidR="00347D39" w:rsidRDefault="00347D39" w:rsidP="00347D39">
            <w:pPr>
              <w:pStyle w:val="a3"/>
              <w:spacing w:before="1"/>
              <w:ind w:left="0" w:right="13"/>
              <w:jc w:val="center"/>
              <w:rPr>
                <w:sz w:val="20"/>
                <w:szCs w:val="20"/>
              </w:rPr>
            </w:pPr>
          </w:p>
        </w:tc>
        <w:tc>
          <w:tcPr>
            <w:tcW w:w="4963"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556EA38" w14:textId="77777777" w:rsidR="00347D39" w:rsidRDefault="00347D39" w:rsidP="00347D39">
            <w:pPr>
              <w:pStyle w:val="a3"/>
              <w:spacing w:before="1"/>
              <w:ind w:left="0" w:right="13"/>
              <w:jc w:val="center"/>
              <w:rPr>
                <w:sz w:val="20"/>
                <w:szCs w:val="20"/>
              </w:rPr>
            </w:pPr>
            <w:r w:rsidRPr="00812816">
              <w:rPr>
                <w:sz w:val="20"/>
                <w:szCs w:val="20"/>
              </w:rPr>
              <w:t>Соңғы көрсеткіштер</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14:paraId="52644A86" w14:textId="77777777" w:rsidR="00347D39" w:rsidRDefault="00347D39" w:rsidP="00347D39">
            <w:pPr>
              <w:pStyle w:val="a3"/>
              <w:spacing w:before="1"/>
              <w:ind w:left="0" w:right="1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00B0F0"/>
            <w:vAlign w:val="center"/>
          </w:tcPr>
          <w:p w14:paraId="6C8BCAE6" w14:textId="77777777" w:rsidR="00347D39" w:rsidRDefault="00347D39" w:rsidP="00347D39">
            <w:pPr>
              <w:pStyle w:val="a3"/>
              <w:spacing w:before="1"/>
              <w:ind w:left="0" w:right="13"/>
              <w:jc w:val="center"/>
              <w:rPr>
                <w:sz w:val="20"/>
                <w:szCs w:val="20"/>
              </w:rPr>
            </w:pPr>
          </w:p>
        </w:tc>
      </w:tr>
      <w:tr w:rsidR="00347D39" w14:paraId="410FECFD"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277094" w14:textId="77777777" w:rsidR="00347D39" w:rsidRDefault="00347D39" w:rsidP="00347D39">
            <w:pPr>
              <w:pStyle w:val="a3"/>
              <w:spacing w:before="1"/>
              <w:ind w:left="0" w:right="13"/>
              <w:jc w:val="center"/>
              <w:rPr>
                <w:sz w:val="20"/>
                <w:szCs w:val="20"/>
              </w:rPr>
            </w:pPr>
            <w:r>
              <w:rPr>
                <w:sz w:val="20"/>
                <w:szCs w:val="20"/>
              </w:rPr>
              <w:t>1</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21696DC" w14:textId="77777777" w:rsidR="00347D39" w:rsidRDefault="00347D39" w:rsidP="00347D39">
            <w:pPr>
              <w:pStyle w:val="a3"/>
              <w:spacing w:before="1"/>
              <w:ind w:left="0" w:right="13"/>
              <w:rPr>
                <w:sz w:val="20"/>
                <w:szCs w:val="20"/>
              </w:rPr>
            </w:pPr>
            <w:r w:rsidRPr="00147D93">
              <w:rPr>
                <w:sz w:val="20"/>
                <w:szCs w:val="20"/>
              </w:rPr>
              <w:t xml:space="preserve">Мемлекеттік телевизиялық арналардың 18-ден 24 сағатқа дейінгі хабар таратуының орташа тәуліктік көлемін қамтамасыз ету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65F7F" w14:textId="77777777" w:rsidR="00347D39" w:rsidRDefault="00347D39" w:rsidP="00347D39">
            <w:pPr>
              <w:pStyle w:val="a3"/>
              <w:spacing w:before="1"/>
              <w:ind w:left="0" w:right="13"/>
              <w:jc w:val="center"/>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AA625A" w14:textId="77777777" w:rsidR="00347D39" w:rsidRDefault="00347D39" w:rsidP="00347D39">
            <w:pPr>
              <w:pStyle w:val="a3"/>
              <w:spacing w:before="1"/>
              <w:ind w:left="0" w:right="13"/>
              <w:jc w:val="center"/>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C0105" w14:textId="77777777" w:rsidR="00347D39" w:rsidRDefault="00347D39" w:rsidP="00347D39">
            <w:pPr>
              <w:pStyle w:val="a3"/>
              <w:spacing w:before="1"/>
              <w:ind w:left="0" w:right="13"/>
              <w:jc w:val="center"/>
              <w:rPr>
                <w:sz w:val="20"/>
                <w:szCs w:val="20"/>
              </w:rPr>
            </w:pPr>
            <w:r>
              <w:rPr>
                <w:sz w:val="20"/>
                <w:szCs w:val="20"/>
              </w:rPr>
              <w:t>100</w:t>
            </w:r>
          </w:p>
        </w:tc>
      </w:tr>
      <w:tr w:rsidR="00347D39" w14:paraId="6CE4349D"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38D64" w14:textId="77777777" w:rsidR="00347D39" w:rsidRDefault="00347D39" w:rsidP="00347D39">
            <w:pPr>
              <w:pStyle w:val="a3"/>
              <w:spacing w:before="1"/>
              <w:ind w:left="0" w:right="13"/>
              <w:jc w:val="center"/>
              <w:rPr>
                <w:sz w:val="20"/>
                <w:szCs w:val="20"/>
              </w:rPr>
            </w:pPr>
            <w:r>
              <w:rPr>
                <w:sz w:val="20"/>
                <w:szCs w:val="20"/>
              </w:rPr>
              <w:t>2</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253E2E2" w14:textId="77777777" w:rsidR="00347D39" w:rsidRDefault="00347D39" w:rsidP="00347D39">
            <w:pPr>
              <w:pStyle w:val="a3"/>
              <w:spacing w:before="1"/>
              <w:ind w:left="0" w:right="13"/>
              <w:rPr>
                <w:sz w:val="20"/>
                <w:szCs w:val="20"/>
              </w:rPr>
            </w:pPr>
            <w:r w:rsidRPr="00147D93">
              <w:rPr>
                <w:sz w:val="20"/>
                <w:szCs w:val="20"/>
              </w:rPr>
              <w:t xml:space="preserve">Дубляж есебімен телеарналардың хабар таратуының жалпы </w:t>
            </w:r>
            <w:r>
              <w:rPr>
                <w:sz w:val="20"/>
                <w:szCs w:val="20"/>
                <w:lang w:val="kk-KZ"/>
              </w:rPr>
              <w:t>кестедегі</w:t>
            </w:r>
            <w:r w:rsidRPr="00147D93">
              <w:rPr>
                <w:sz w:val="20"/>
                <w:szCs w:val="20"/>
              </w:rPr>
              <w:t xml:space="preserve"> өз өндірісі өнімінің үлесі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33E2BA" w14:textId="77777777" w:rsidR="00347D39" w:rsidRDefault="00347D39" w:rsidP="00347D39">
            <w:pPr>
              <w:pStyle w:val="a3"/>
              <w:spacing w:before="1"/>
              <w:ind w:left="0" w:right="13"/>
              <w:jc w:val="center"/>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DBF54" w14:textId="77777777" w:rsidR="00347D39" w:rsidRDefault="00347D39" w:rsidP="00347D39">
            <w:pPr>
              <w:pStyle w:val="a3"/>
              <w:spacing w:before="1"/>
              <w:ind w:left="0" w:right="13"/>
              <w:jc w:val="center"/>
              <w:rPr>
                <w:sz w:val="20"/>
                <w:szCs w:val="20"/>
              </w:rPr>
            </w:pPr>
            <w:r>
              <w:rPr>
                <w:sz w:val="20"/>
                <w:szCs w:val="20"/>
              </w:rPr>
              <w:t>77,95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1D77A" w14:textId="77777777" w:rsidR="00347D39" w:rsidRDefault="00347D39" w:rsidP="00347D39">
            <w:pPr>
              <w:pStyle w:val="a3"/>
              <w:spacing w:before="1"/>
              <w:ind w:left="0" w:right="13"/>
              <w:jc w:val="center"/>
              <w:rPr>
                <w:sz w:val="20"/>
                <w:szCs w:val="20"/>
              </w:rPr>
            </w:pPr>
            <w:r>
              <w:rPr>
                <w:sz w:val="20"/>
                <w:szCs w:val="20"/>
              </w:rPr>
              <w:t>75,73</w:t>
            </w:r>
          </w:p>
        </w:tc>
      </w:tr>
      <w:tr w:rsidR="00347D39" w14:paraId="62DDBFA4"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C36E50" w14:textId="77777777" w:rsidR="00347D39" w:rsidRDefault="00347D39" w:rsidP="00347D39">
            <w:pPr>
              <w:pStyle w:val="a3"/>
              <w:spacing w:before="1"/>
              <w:ind w:left="0" w:right="13"/>
              <w:jc w:val="center"/>
              <w:rPr>
                <w:sz w:val="20"/>
                <w:szCs w:val="20"/>
              </w:rPr>
            </w:pPr>
            <w:r>
              <w:rPr>
                <w:sz w:val="20"/>
                <w:szCs w:val="20"/>
              </w:rPr>
              <w:t>3</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96BAF88" w14:textId="77777777" w:rsidR="00347D39" w:rsidRDefault="00347D39" w:rsidP="00347D39">
            <w:pPr>
              <w:pStyle w:val="a3"/>
              <w:spacing w:before="1"/>
              <w:ind w:left="0" w:right="13"/>
              <w:rPr>
                <w:sz w:val="20"/>
                <w:szCs w:val="20"/>
              </w:rPr>
            </w:pPr>
            <w:r w:rsidRPr="00671D26">
              <w:rPr>
                <w:sz w:val="20"/>
                <w:szCs w:val="20"/>
              </w:rPr>
              <w:t xml:space="preserve">Мемлекеттік қатысу үлесіне дивидендтер мөлшерін жыл сайын ұлғайту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39BE4A" w14:textId="77777777" w:rsidR="00347D39" w:rsidRDefault="00347D39" w:rsidP="00347D39">
            <w:pPr>
              <w:pStyle w:val="a3"/>
              <w:spacing w:before="1"/>
              <w:ind w:left="0" w:right="13"/>
              <w:jc w:val="center"/>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45D41A" w14:textId="77777777" w:rsidR="00347D39" w:rsidRDefault="00347D39" w:rsidP="00347D39">
            <w:pPr>
              <w:pStyle w:val="a3"/>
              <w:spacing w:before="1"/>
              <w:ind w:left="0" w:right="13"/>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6E4A2" w14:textId="77777777" w:rsidR="00347D39" w:rsidRDefault="00347D39" w:rsidP="00347D39">
            <w:pPr>
              <w:pStyle w:val="a3"/>
              <w:spacing w:before="1"/>
              <w:ind w:left="0" w:right="13"/>
              <w:jc w:val="center"/>
              <w:rPr>
                <w:sz w:val="20"/>
                <w:szCs w:val="20"/>
              </w:rPr>
            </w:pPr>
            <w:r>
              <w:rPr>
                <w:sz w:val="20"/>
                <w:szCs w:val="20"/>
              </w:rPr>
              <w:t>6,9</w:t>
            </w:r>
          </w:p>
        </w:tc>
      </w:tr>
      <w:tr w:rsidR="00347D39" w14:paraId="594CD8FF"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0DD788" w14:textId="77777777" w:rsidR="00347D39" w:rsidRDefault="00347D39" w:rsidP="00347D39">
            <w:pPr>
              <w:pStyle w:val="a3"/>
              <w:spacing w:before="1"/>
              <w:ind w:left="0" w:right="13"/>
              <w:jc w:val="center"/>
              <w:rPr>
                <w:sz w:val="20"/>
                <w:szCs w:val="20"/>
              </w:rPr>
            </w:pPr>
          </w:p>
        </w:tc>
        <w:tc>
          <w:tcPr>
            <w:tcW w:w="4963"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E127E41" w14:textId="77777777" w:rsidR="00347D39" w:rsidRDefault="00347D39" w:rsidP="00347D39">
            <w:pPr>
              <w:pStyle w:val="a3"/>
              <w:spacing w:before="1"/>
              <w:ind w:left="0" w:right="13"/>
              <w:jc w:val="center"/>
              <w:rPr>
                <w:sz w:val="20"/>
                <w:szCs w:val="20"/>
              </w:rPr>
            </w:pPr>
            <w:r w:rsidRPr="00671D26">
              <w:rPr>
                <w:sz w:val="20"/>
                <w:szCs w:val="20"/>
              </w:rPr>
              <w:t>Тікелей көрсеткіш және сапа</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center"/>
          </w:tcPr>
          <w:p w14:paraId="06827B94" w14:textId="77777777" w:rsidR="00347D39" w:rsidRDefault="00347D39" w:rsidP="00347D39">
            <w:pPr>
              <w:pStyle w:val="a3"/>
              <w:spacing w:before="1"/>
              <w:ind w:left="0" w:right="13"/>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00B0F0"/>
            <w:vAlign w:val="center"/>
          </w:tcPr>
          <w:p w14:paraId="56CB88D3" w14:textId="77777777" w:rsidR="00347D39" w:rsidRDefault="00347D39" w:rsidP="00347D39">
            <w:pPr>
              <w:pStyle w:val="a3"/>
              <w:spacing w:before="1"/>
              <w:ind w:left="0" w:right="13"/>
              <w:jc w:val="center"/>
              <w:rPr>
                <w:sz w:val="20"/>
                <w:szCs w:val="20"/>
              </w:rPr>
            </w:pPr>
          </w:p>
        </w:tc>
      </w:tr>
      <w:tr w:rsidR="00347D39" w14:paraId="53629562"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2DA060" w14:textId="77777777" w:rsidR="00347D39" w:rsidRDefault="00347D39" w:rsidP="00347D39">
            <w:pPr>
              <w:pStyle w:val="a3"/>
              <w:spacing w:before="1"/>
              <w:ind w:left="0" w:right="13"/>
              <w:jc w:val="center"/>
              <w:rPr>
                <w:sz w:val="20"/>
                <w:szCs w:val="20"/>
              </w:rPr>
            </w:pPr>
            <w:r>
              <w:rPr>
                <w:sz w:val="20"/>
                <w:szCs w:val="20"/>
              </w:rPr>
              <w:t>4</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6E78BD" w14:textId="77777777" w:rsidR="00347D39" w:rsidRPr="00732EC6" w:rsidRDefault="00347D39" w:rsidP="00347D39">
            <w:pPr>
              <w:pStyle w:val="a3"/>
              <w:spacing w:before="1"/>
              <w:ind w:left="0" w:right="13"/>
              <w:rPr>
                <w:i/>
                <w:iCs/>
                <w:sz w:val="20"/>
                <w:szCs w:val="20"/>
              </w:rPr>
            </w:pPr>
            <w:r w:rsidRPr="00732EC6">
              <w:rPr>
                <w:sz w:val="20"/>
                <w:szCs w:val="20"/>
              </w:rPr>
              <w:t>Теле</w:t>
            </w:r>
            <w:r>
              <w:rPr>
                <w:sz w:val="20"/>
                <w:szCs w:val="20"/>
                <w:lang w:val="kk-KZ"/>
              </w:rPr>
              <w:t>визия</w:t>
            </w:r>
            <w:r w:rsidRPr="00732EC6">
              <w:rPr>
                <w:sz w:val="20"/>
                <w:szCs w:val="20"/>
              </w:rPr>
              <w:t xml:space="preserve"> өнімдерін өндіру және тарату бойынша қызметтер көлемі </w:t>
            </w:r>
            <w:r w:rsidRPr="00732EC6">
              <w:rPr>
                <w:i/>
                <w:iCs/>
                <w:sz w:val="20"/>
                <w:szCs w:val="20"/>
              </w:rPr>
              <w:t>(тікелей көрсеткіш)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1AB9DC" w14:textId="77777777" w:rsidR="00347D39" w:rsidRDefault="00347D39" w:rsidP="00347D39">
            <w:pPr>
              <w:pStyle w:val="a3"/>
              <w:spacing w:before="1"/>
              <w:ind w:left="0" w:right="13"/>
              <w:jc w:val="center"/>
              <w:rPr>
                <w:sz w:val="20"/>
                <w:szCs w:val="20"/>
              </w:rPr>
            </w:pPr>
            <w:r>
              <w:rPr>
                <w:sz w:val="20"/>
                <w:szCs w:val="20"/>
                <w:lang w:val="kk-KZ"/>
              </w:rPr>
              <w:t xml:space="preserve">Сағат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90688" w14:textId="77777777" w:rsidR="00347D39" w:rsidRDefault="00347D39" w:rsidP="00347D39">
            <w:pPr>
              <w:pStyle w:val="a3"/>
              <w:tabs>
                <w:tab w:val="left" w:pos="285"/>
                <w:tab w:val="center" w:pos="593"/>
              </w:tabs>
              <w:spacing w:before="1"/>
              <w:ind w:left="0" w:right="13"/>
              <w:jc w:val="center"/>
              <w:rPr>
                <w:sz w:val="20"/>
                <w:szCs w:val="20"/>
              </w:rPr>
            </w:pPr>
            <w:r>
              <w:rPr>
                <w:sz w:val="20"/>
                <w:szCs w:val="20"/>
              </w:rPr>
              <w:t>33 412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C98E7" w14:textId="77777777" w:rsidR="00347D39" w:rsidRDefault="00347D39" w:rsidP="00347D39">
            <w:pPr>
              <w:pStyle w:val="a3"/>
              <w:spacing w:before="1"/>
              <w:ind w:left="0" w:right="13"/>
              <w:jc w:val="center"/>
              <w:rPr>
                <w:sz w:val="20"/>
                <w:szCs w:val="20"/>
              </w:rPr>
            </w:pPr>
            <w:r>
              <w:rPr>
                <w:sz w:val="20"/>
                <w:szCs w:val="20"/>
              </w:rPr>
              <w:t>33 546</w:t>
            </w:r>
          </w:p>
        </w:tc>
      </w:tr>
      <w:tr w:rsidR="00347D39" w14:paraId="2A887BB2"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09A4AD" w14:textId="77777777" w:rsidR="00347D39" w:rsidRDefault="00347D39" w:rsidP="00347D39">
            <w:pPr>
              <w:pStyle w:val="a3"/>
              <w:spacing w:before="1"/>
              <w:ind w:left="0" w:right="13"/>
              <w:jc w:val="center"/>
              <w:rPr>
                <w:sz w:val="20"/>
                <w:szCs w:val="20"/>
              </w:rPr>
            </w:pPr>
            <w:r>
              <w:rPr>
                <w:sz w:val="20"/>
                <w:szCs w:val="20"/>
              </w:rPr>
              <w:t>5</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4FF2CAE" w14:textId="77777777" w:rsidR="00347D39" w:rsidRDefault="00347D39" w:rsidP="00347D39">
            <w:pPr>
              <w:pStyle w:val="a3"/>
              <w:spacing w:before="1"/>
              <w:ind w:left="0" w:right="13"/>
              <w:rPr>
                <w:sz w:val="20"/>
                <w:szCs w:val="20"/>
              </w:rPr>
            </w:pPr>
            <w:r>
              <w:rPr>
                <w:sz w:val="20"/>
                <w:szCs w:val="20"/>
                <w:lang w:val="kk-KZ"/>
              </w:rPr>
              <w:t>«</w:t>
            </w:r>
            <w:r w:rsidRPr="002D159A">
              <w:rPr>
                <w:sz w:val="20"/>
                <w:szCs w:val="20"/>
              </w:rPr>
              <w:t>TNS</w:t>
            </w:r>
            <w:r>
              <w:rPr>
                <w:sz w:val="20"/>
                <w:szCs w:val="20"/>
                <w:lang w:val="kk-KZ"/>
              </w:rPr>
              <w:t>»</w:t>
            </w:r>
            <w:r w:rsidRPr="002D159A">
              <w:rPr>
                <w:sz w:val="20"/>
                <w:szCs w:val="20"/>
              </w:rPr>
              <w:t xml:space="preserve"> CentralAsia</w:t>
            </w:r>
            <w:r>
              <w:rPr>
                <w:sz w:val="20"/>
                <w:szCs w:val="20"/>
                <w:lang w:val="kk-KZ"/>
              </w:rPr>
              <w:t xml:space="preserve">» </w:t>
            </w:r>
            <w:r w:rsidRPr="002D159A">
              <w:rPr>
                <w:sz w:val="20"/>
                <w:szCs w:val="20"/>
              </w:rPr>
              <w:t xml:space="preserve">деректері бойынша тұрғындар саны 100 000 адамнан (100+) асатын қала панеліндегі </w:t>
            </w:r>
            <w:r>
              <w:rPr>
                <w:sz w:val="20"/>
                <w:szCs w:val="20"/>
                <w:lang w:val="kk-KZ"/>
              </w:rPr>
              <w:t>«</w:t>
            </w:r>
            <w:r w:rsidRPr="002D159A">
              <w:rPr>
                <w:sz w:val="20"/>
                <w:szCs w:val="20"/>
              </w:rPr>
              <w:t>Хабар</w:t>
            </w:r>
            <w:r>
              <w:rPr>
                <w:sz w:val="20"/>
                <w:szCs w:val="20"/>
                <w:lang w:val="kk-KZ"/>
              </w:rPr>
              <w:t>»</w:t>
            </w:r>
            <w:r w:rsidRPr="002D159A">
              <w:rPr>
                <w:sz w:val="20"/>
                <w:szCs w:val="20"/>
              </w:rPr>
              <w:t xml:space="preserve"> телеарнасының орташа тәуліктік телекөрсетілім үлесінің аудиториялық көрсеткіші (сапа көрсеткіші)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1F303" w14:textId="77777777" w:rsidR="00347D39" w:rsidRDefault="00347D39" w:rsidP="00347D39">
            <w:pPr>
              <w:pStyle w:val="a3"/>
              <w:spacing w:before="1"/>
              <w:ind w:left="0" w:right="13"/>
              <w:jc w:val="center"/>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B4B831" w14:textId="77777777" w:rsidR="00347D39" w:rsidRDefault="00347D39" w:rsidP="00347D39">
            <w:pPr>
              <w:pStyle w:val="a3"/>
              <w:spacing w:before="1"/>
              <w:ind w:left="0" w:right="13"/>
              <w:jc w:val="center"/>
              <w:rPr>
                <w:sz w:val="20"/>
                <w:szCs w:val="20"/>
              </w:rPr>
            </w:pPr>
            <w:r>
              <w:rPr>
                <w:sz w:val="20"/>
                <w:szCs w:val="20"/>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B249D" w14:textId="77777777" w:rsidR="00347D39" w:rsidRDefault="00347D39" w:rsidP="00347D39">
            <w:pPr>
              <w:pStyle w:val="a3"/>
              <w:spacing w:before="1"/>
              <w:ind w:left="0" w:right="13"/>
              <w:jc w:val="center"/>
              <w:rPr>
                <w:sz w:val="20"/>
                <w:szCs w:val="20"/>
              </w:rPr>
            </w:pPr>
            <w:r>
              <w:rPr>
                <w:sz w:val="20"/>
                <w:szCs w:val="20"/>
              </w:rPr>
              <w:t>3.2</w:t>
            </w:r>
          </w:p>
        </w:tc>
      </w:tr>
      <w:tr w:rsidR="00347D39" w14:paraId="2ADCC02E"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FE1B47" w14:textId="77777777" w:rsidR="00347D39" w:rsidRDefault="00347D39" w:rsidP="00347D39">
            <w:pPr>
              <w:pStyle w:val="a3"/>
              <w:spacing w:before="1"/>
              <w:ind w:left="0" w:right="13"/>
              <w:jc w:val="center"/>
              <w:rPr>
                <w:sz w:val="20"/>
                <w:szCs w:val="20"/>
              </w:rPr>
            </w:pPr>
            <w:r>
              <w:rPr>
                <w:sz w:val="20"/>
                <w:szCs w:val="20"/>
              </w:rPr>
              <w:t>6</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F6954CD" w14:textId="77777777" w:rsidR="00347D39" w:rsidRDefault="00347D39" w:rsidP="00347D39">
            <w:pPr>
              <w:pStyle w:val="a3"/>
              <w:spacing w:before="1"/>
              <w:ind w:left="0" w:right="13"/>
              <w:rPr>
                <w:sz w:val="20"/>
                <w:szCs w:val="20"/>
              </w:rPr>
            </w:pPr>
            <w:r>
              <w:rPr>
                <w:sz w:val="20"/>
                <w:szCs w:val="20"/>
                <w:lang w:val="kk-KZ"/>
              </w:rPr>
              <w:t>«</w:t>
            </w:r>
            <w:r w:rsidRPr="00A70F7E">
              <w:rPr>
                <w:sz w:val="20"/>
                <w:szCs w:val="20"/>
              </w:rPr>
              <w:t>Хабар</w:t>
            </w:r>
            <w:r>
              <w:rPr>
                <w:sz w:val="20"/>
                <w:szCs w:val="20"/>
                <w:lang w:val="kk-KZ"/>
              </w:rPr>
              <w:t>»</w:t>
            </w:r>
            <w:r w:rsidRPr="00A70F7E">
              <w:rPr>
                <w:sz w:val="20"/>
                <w:szCs w:val="20"/>
              </w:rPr>
              <w:t xml:space="preserve"> Агенттігі</w:t>
            </w:r>
            <w:r>
              <w:rPr>
                <w:sz w:val="20"/>
                <w:szCs w:val="20"/>
                <w:lang w:val="kk-KZ"/>
              </w:rPr>
              <w:t>»</w:t>
            </w:r>
            <w:r w:rsidRPr="00A70F7E">
              <w:rPr>
                <w:sz w:val="20"/>
                <w:szCs w:val="20"/>
              </w:rPr>
              <w:t xml:space="preserve"> АҚ веб-ресурстарына келушілердің жиынтық саны (сапа көрсеткіші)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E7066D" w14:textId="77777777" w:rsidR="00347D39" w:rsidRPr="00541D44" w:rsidRDefault="00347D39" w:rsidP="00347D39">
            <w:pPr>
              <w:pStyle w:val="a3"/>
              <w:spacing w:before="1"/>
              <w:ind w:left="0" w:right="13"/>
              <w:jc w:val="center"/>
              <w:rPr>
                <w:sz w:val="20"/>
                <w:szCs w:val="20"/>
                <w:lang w:val="kk-KZ"/>
              </w:rPr>
            </w:pPr>
            <w:r>
              <w:rPr>
                <w:sz w:val="20"/>
                <w:szCs w:val="20"/>
                <w:lang w:val="kk-KZ"/>
              </w:rPr>
              <w:t>Келушілер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E6827" w14:textId="77777777" w:rsidR="00347D39" w:rsidRDefault="00347D39" w:rsidP="00347D39">
            <w:pPr>
              <w:pStyle w:val="a3"/>
              <w:spacing w:before="1"/>
              <w:ind w:left="0" w:right="13"/>
              <w:jc w:val="center"/>
              <w:rPr>
                <w:sz w:val="20"/>
                <w:szCs w:val="20"/>
              </w:rPr>
            </w:pPr>
            <w:r>
              <w:rPr>
                <w:sz w:val="20"/>
                <w:szCs w:val="20"/>
              </w:rPr>
              <w:t>11 596 165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E70DF" w14:textId="77777777" w:rsidR="00347D39" w:rsidRDefault="00347D39" w:rsidP="00347D39">
            <w:pPr>
              <w:pStyle w:val="a3"/>
              <w:spacing w:before="1"/>
              <w:ind w:left="0" w:right="13"/>
              <w:jc w:val="center"/>
              <w:rPr>
                <w:sz w:val="20"/>
                <w:szCs w:val="20"/>
              </w:rPr>
            </w:pPr>
            <w:r>
              <w:rPr>
                <w:sz w:val="20"/>
                <w:szCs w:val="20"/>
              </w:rPr>
              <w:t>16 123 984</w:t>
            </w:r>
          </w:p>
        </w:tc>
      </w:tr>
      <w:tr w:rsidR="00347D39" w14:paraId="50D88C47"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C55BC8" w14:textId="77777777" w:rsidR="00347D39" w:rsidRDefault="00347D39" w:rsidP="00347D39">
            <w:pPr>
              <w:pStyle w:val="a3"/>
              <w:spacing w:before="1"/>
              <w:ind w:left="0" w:right="13"/>
              <w:jc w:val="center"/>
              <w:rPr>
                <w:sz w:val="20"/>
                <w:szCs w:val="20"/>
              </w:rPr>
            </w:pPr>
            <w:r>
              <w:rPr>
                <w:sz w:val="20"/>
                <w:szCs w:val="20"/>
              </w:rPr>
              <w:t>7</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B5F034A" w14:textId="77777777" w:rsidR="00347D39" w:rsidRDefault="00347D39" w:rsidP="00347D39">
            <w:pPr>
              <w:pStyle w:val="a3"/>
              <w:spacing w:before="1"/>
              <w:ind w:left="0" w:right="13"/>
              <w:rPr>
                <w:sz w:val="20"/>
                <w:szCs w:val="20"/>
              </w:rPr>
            </w:pPr>
            <w:r w:rsidRPr="00A70F7E">
              <w:rPr>
                <w:sz w:val="20"/>
                <w:szCs w:val="20"/>
              </w:rPr>
              <w:t xml:space="preserve">youtube.com </w:t>
            </w:r>
            <w:r>
              <w:rPr>
                <w:sz w:val="20"/>
                <w:szCs w:val="20"/>
                <w:lang w:val="kk-KZ"/>
              </w:rPr>
              <w:t>б</w:t>
            </w:r>
            <w:r w:rsidRPr="00A70F7E">
              <w:rPr>
                <w:sz w:val="20"/>
                <w:szCs w:val="20"/>
              </w:rPr>
              <w:t xml:space="preserve">ейнесервисте </w:t>
            </w:r>
            <w:r>
              <w:rPr>
                <w:sz w:val="20"/>
                <w:szCs w:val="20"/>
                <w:lang w:val="kk-KZ"/>
              </w:rPr>
              <w:t>«</w:t>
            </w:r>
            <w:r w:rsidRPr="00A70F7E">
              <w:rPr>
                <w:sz w:val="20"/>
                <w:szCs w:val="20"/>
              </w:rPr>
              <w:t>Хабар</w:t>
            </w:r>
            <w:r>
              <w:rPr>
                <w:sz w:val="20"/>
                <w:szCs w:val="20"/>
                <w:lang w:val="kk-KZ"/>
              </w:rPr>
              <w:t xml:space="preserve">» </w:t>
            </w:r>
            <w:r w:rsidRPr="00A70F7E">
              <w:rPr>
                <w:sz w:val="20"/>
                <w:szCs w:val="20"/>
              </w:rPr>
              <w:t>Агенттігі</w:t>
            </w:r>
            <w:r>
              <w:rPr>
                <w:sz w:val="20"/>
                <w:szCs w:val="20"/>
                <w:lang w:val="kk-KZ"/>
              </w:rPr>
              <w:t>»</w:t>
            </w:r>
            <w:r w:rsidRPr="00A70F7E">
              <w:rPr>
                <w:sz w:val="20"/>
                <w:szCs w:val="20"/>
              </w:rPr>
              <w:t xml:space="preserve"> АҚ контентін қараудың жиынтық саны (сапа көрсеткіші)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0DFCA2" w14:textId="77777777" w:rsidR="00347D39" w:rsidRDefault="00347D39" w:rsidP="00347D39">
            <w:pPr>
              <w:pStyle w:val="a3"/>
              <w:spacing w:before="1"/>
              <w:ind w:left="0" w:right="13"/>
              <w:jc w:val="center"/>
              <w:rPr>
                <w:sz w:val="20"/>
                <w:szCs w:val="20"/>
              </w:rPr>
            </w:pPr>
            <w:r>
              <w:rPr>
                <w:sz w:val="20"/>
                <w:szCs w:val="20"/>
                <w:lang w:val="kk-KZ"/>
              </w:rPr>
              <w:t>Келушілер</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A1A904" w14:textId="77777777" w:rsidR="00347D39" w:rsidRDefault="00347D39" w:rsidP="00347D39">
            <w:pPr>
              <w:pStyle w:val="a3"/>
              <w:spacing w:before="1"/>
              <w:ind w:left="0" w:right="13"/>
              <w:jc w:val="center"/>
              <w:rPr>
                <w:sz w:val="20"/>
                <w:szCs w:val="20"/>
              </w:rPr>
            </w:pPr>
            <w:r>
              <w:rPr>
                <w:sz w:val="20"/>
                <w:szCs w:val="20"/>
              </w:rPr>
              <w:t>390 287 949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FA50" w14:textId="77777777" w:rsidR="00347D39" w:rsidRDefault="00347D39" w:rsidP="00347D39">
            <w:pPr>
              <w:pStyle w:val="a3"/>
              <w:spacing w:before="1"/>
              <w:ind w:left="0" w:right="13"/>
              <w:jc w:val="center"/>
              <w:rPr>
                <w:sz w:val="20"/>
                <w:szCs w:val="20"/>
              </w:rPr>
            </w:pPr>
            <w:r>
              <w:rPr>
                <w:sz w:val="20"/>
                <w:szCs w:val="20"/>
              </w:rPr>
              <w:t>595 021 758</w:t>
            </w:r>
          </w:p>
        </w:tc>
      </w:tr>
      <w:tr w:rsidR="00347D39" w14:paraId="45437BCD"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8A68FF" w14:textId="77777777" w:rsidR="00347D39" w:rsidRDefault="00347D39" w:rsidP="00347D39">
            <w:pPr>
              <w:pStyle w:val="a3"/>
              <w:spacing w:before="1"/>
              <w:ind w:left="0" w:right="13"/>
              <w:jc w:val="center"/>
              <w:rPr>
                <w:sz w:val="20"/>
                <w:szCs w:val="20"/>
              </w:rPr>
            </w:pPr>
            <w:r>
              <w:rPr>
                <w:sz w:val="20"/>
                <w:szCs w:val="20"/>
              </w:rPr>
              <w:t>8</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EEAB303" w14:textId="77777777" w:rsidR="00347D39" w:rsidRDefault="00347D39" w:rsidP="00347D39">
            <w:pPr>
              <w:pStyle w:val="a3"/>
              <w:spacing w:before="1"/>
              <w:ind w:left="0" w:right="13"/>
              <w:rPr>
                <w:sz w:val="20"/>
                <w:szCs w:val="20"/>
              </w:rPr>
            </w:pPr>
            <w:r>
              <w:rPr>
                <w:sz w:val="20"/>
                <w:szCs w:val="20"/>
                <w:lang w:val="kk-KZ"/>
              </w:rPr>
              <w:t>«</w:t>
            </w:r>
            <w:r w:rsidRPr="00A70F7E">
              <w:rPr>
                <w:sz w:val="20"/>
                <w:szCs w:val="20"/>
              </w:rPr>
              <w:t>TNS</w:t>
            </w:r>
            <w:r>
              <w:rPr>
                <w:sz w:val="20"/>
                <w:szCs w:val="20"/>
                <w:lang w:val="kk-KZ"/>
              </w:rPr>
              <w:t>»</w:t>
            </w:r>
            <w:r w:rsidRPr="00A70F7E">
              <w:rPr>
                <w:sz w:val="20"/>
                <w:szCs w:val="20"/>
              </w:rPr>
              <w:t xml:space="preserve"> CentralAsia</w:t>
            </w:r>
            <w:r>
              <w:rPr>
                <w:sz w:val="20"/>
                <w:szCs w:val="20"/>
                <w:lang w:val="kk-KZ"/>
              </w:rPr>
              <w:t xml:space="preserve">» </w:t>
            </w:r>
            <w:r w:rsidRPr="00A70F7E">
              <w:rPr>
                <w:sz w:val="20"/>
                <w:szCs w:val="20"/>
              </w:rPr>
              <w:t xml:space="preserve">деректері бойынша тұрғындар саны 100 000 адамнан асатын қала панелінде </w:t>
            </w:r>
            <w:r>
              <w:rPr>
                <w:sz w:val="20"/>
                <w:szCs w:val="20"/>
                <w:lang w:val="kk-KZ"/>
              </w:rPr>
              <w:t>«</w:t>
            </w:r>
            <w:r w:rsidRPr="00A70F7E">
              <w:rPr>
                <w:sz w:val="20"/>
                <w:szCs w:val="20"/>
              </w:rPr>
              <w:t>Хабар</w:t>
            </w:r>
            <w:r>
              <w:rPr>
                <w:sz w:val="20"/>
                <w:szCs w:val="20"/>
                <w:lang w:val="kk-KZ"/>
              </w:rPr>
              <w:t>»</w:t>
            </w:r>
            <w:r w:rsidRPr="00A70F7E">
              <w:rPr>
                <w:sz w:val="20"/>
                <w:szCs w:val="20"/>
              </w:rPr>
              <w:t xml:space="preserve"> телеарнасының эфирінде шыққан өз өндірісіндегі отандық телесериалдардың бірегей көрсетілімі үлесінің аудиториялық көрсеткіші (сапа көрсеткіші)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E252A8" w14:textId="77777777" w:rsidR="00347D39" w:rsidRDefault="00347D39" w:rsidP="00347D39">
            <w:pPr>
              <w:pStyle w:val="a3"/>
              <w:spacing w:before="1"/>
              <w:ind w:left="0" w:right="13"/>
              <w:jc w:val="center"/>
              <w:rPr>
                <w:sz w:val="20"/>
                <w:szCs w:val="20"/>
              </w:rPr>
            </w:pPr>
            <w:r>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89C555" w14:textId="77777777" w:rsidR="00347D39" w:rsidRDefault="00347D39" w:rsidP="00347D39">
            <w:pPr>
              <w:pStyle w:val="a3"/>
              <w:spacing w:before="1"/>
              <w:ind w:left="0" w:right="13"/>
              <w:jc w:val="center"/>
              <w:rPr>
                <w:sz w:val="20"/>
                <w:szCs w:val="20"/>
              </w:rPr>
            </w:pPr>
            <w:r>
              <w:rPr>
                <w:sz w:val="20"/>
                <w:szCs w:val="20"/>
              </w:rPr>
              <w:t>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209A" w14:textId="77777777" w:rsidR="00347D39" w:rsidRDefault="00347D39" w:rsidP="00347D39">
            <w:pPr>
              <w:pStyle w:val="a3"/>
              <w:spacing w:before="1"/>
              <w:ind w:left="0" w:right="13"/>
              <w:jc w:val="center"/>
              <w:rPr>
                <w:sz w:val="20"/>
                <w:szCs w:val="20"/>
              </w:rPr>
            </w:pPr>
            <w:r>
              <w:rPr>
                <w:sz w:val="20"/>
                <w:szCs w:val="20"/>
              </w:rPr>
              <w:t>4,2</w:t>
            </w:r>
          </w:p>
        </w:tc>
      </w:tr>
      <w:tr w:rsidR="00347D39" w14:paraId="44980BCE" w14:textId="77777777" w:rsidTr="00347D39">
        <w:trPr>
          <w:jc w:val="center"/>
        </w:trPr>
        <w:tc>
          <w:tcPr>
            <w:tcW w:w="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F148BB" w14:textId="77777777" w:rsidR="00347D39" w:rsidRDefault="00347D39" w:rsidP="00347D39">
            <w:pPr>
              <w:pStyle w:val="a3"/>
              <w:spacing w:before="1"/>
              <w:ind w:left="0" w:right="13"/>
              <w:jc w:val="center"/>
              <w:rPr>
                <w:sz w:val="20"/>
                <w:szCs w:val="20"/>
              </w:rPr>
            </w:pPr>
            <w:r>
              <w:rPr>
                <w:sz w:val="20"/>
                <w:szCs w:val="20"/>
              </w:rPr>
              <w:t>9</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B7FFEEE" w14:textId="77777777" w:rsidR="00347D39" w:rsidRDefault="00347D39" w:rsidP="00347D39">
            <w:pPr>
              <w:pStyle w:val="a3"/>
              <w:spacing w:before="1"/>
              <w:ind w:left="0" w:right="13"/>
              <w:rPr>
                <w:sz w:val="20"/>
                <w:szCs w:val="20"/>
              </w:rPr>
            </w:pPr>
            <w:r w:rsidRPr="00A70F7E">
              <w:rPr>
                <w:sz w:val="20"/>
                <w:szCs w:val="20"/>
              </w:rPr>
              <w:t>Отандық өндіріс сери</w:t>
            </w:r>
            <w:r>
              <w:rPr>
                <w:sz w:val="20"/>
                <w:szCs w:val="20"/>
                <w:lang w:val="kk-KZ"/>
              </w:rPr>
              <w:t>алд</w:t>
            </w:r>
            <w:r w:rsidRPr="00A70F7E">
              <w:rPr>
                <w:sz w:val="20"/>
                <w:szCs w:val="20"/>
              </w:rPr>
              <w:t>ары арасында ТОП-30-ға енген жеке өндіріс сериалдарының саны (сапа көрсеткіші)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63D7DD" w14:textId="77777777" w:rsidR="00347D39" w:rsidRDefault="00347D39" w:rsidP="00347D39">
            <w:pPr>
              <w:pStyle w:val="a3"/>
              <w:spacing w:before="1"/>
              <w:ind w:left="0" w:right="13"/>
              <w:jc w:val="center"/>
              <w:rPr>
                <w:sz w:val="20"/>
                <w:szCs w:val="20"/>
              </w:rPr>
            </w:pPr>
            <w:r>
              <w:rPr>
                <w:sz w:val="20"/>
                <w:szCs w:val="20"/>
                <w:lang w:val="kk-KZ"/>
              </w:rPr>
              <w:t xml:space="preserve">Бірлік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5D063D" w14:textId="77777777" w:rsidR="00347D39" w:rsidRDefault="00347D39" w:rsidP="00347D39">
            <w:pPr>
              <w:pStyle w:val="a3"/>
              <w:spacing w:before="1"/>
              <w:ind w:left="0" w:right="13"/>
              <w:jc w:val="center"/>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51A8B" w14:textId="77777777" w:rsidR="00347D39" w:rsidRDefault="00347D39" w:rsidP="00347D39">
            <w:pPr>
              <w:pStyle w:val="a3"/>
              <w:spacing w:before="1"/>
              <w:ind w:left="0" w:right="13"/>
              <w:jc w:val="center"/>
              <w:rPr>
                <w:sz w:val="20"/>
                <w:szCs w:val="20"/>
              </w:rPr>
            </w:pPr>
            <w:r>
              <w:rPr>
                <w:sz w:val="20"/>
                <w:szCs w:val="20"/>
              </w:rPr>
              <w:t>10</w:t>
            </w:r>
          </w:p>
        </w:tc>
      </w:tr>
    </w:tbl>
    <w:p w14:paraId="1809B85A" w14:textId="77777777" w:rsidR="00347D39" w:rsidRDefault="00347D39" w:rsidP="00347D39">
      <w:pPr>
        <w:ind w:firstLine="426"/>
        <w:jc w:val="both"/>
        <w:rPr>
          <w:sz w:val="28"/>
        </w:rPr>
      </w:pPr>
    </w:p>
    <w:p w14:paraId="47F2185B" w14:textId="77777777" w:rsidR="00347D39" w:rsidRPr="00DF08ED" w:rsidRDefault="00347D39" w:rsidP="00347D39">
      <w:pPr>
        <w:ind w:firstLine="426"/>
        <w:jc w:val="both"/>
        <w:rPr>
          <w:sz w:val="28"/>
          <w:lang w:val="kk-KZ"/>
        </w:rPr>
      </w:pPr>
      <w:r w:rsidRPr="003C6F26">
        <w:rPr>
          <w:sz w:val="28"/>
        </w:rPr>
        <w:t xml:space="preserve">Агенттік тиімділігінің түйінді көрсеткіштерін динамикада талдау дамудың оң үрдісін және тікелей </w:t>
      </w:r>
      <w:r>
        <w:rPr>
          <w:sz w:val="28"/>
          <w:lang w:val="kk-KZ"/>
        </w:rPr>
        <w:t>әрі</w:t>
      </w:r>
      <w:r w:rsidRPr="003C6F26">
        <w:rPr>
          <w:sz w:val="28"/>
        </w:rPr>
        <w:t xml:space="preserve"> түпкілікті көрсеткіштердің, сондай-ақ Агенттіктің даму жоспарында көзделген сапа көрсеткіштерінің орнықты сипатын көрсетеді</w:t>
      </w:r>
      <w:r>
        <w:rPr>
          <w:sz w:val="28"/>
          <w:lang w:val="kk-KZ"/>
        </w:rPr>
        <w:t>.</w:t>
      </w:r>
    </w:p>
    <w:p w14:paraId="2D9D35B9" w14:textId="77777777" w:rsidR="00347D39" w:rsidRPr="003C6F26" w:rsidRDefault="00347D39" w:rsidP="00347D39">
      <w:pPr>
        <w:ind w:firstLine="426"/>
        <w:jc w:val="both"/>
        <w:rPr>
          <w:sz w:val="28"/>
          <w:lang w:val="kk-KZ"/>
        </w:rPr>
      </w:pPr>
      <w:r w:rsidRPr="00DF08ED">
        <w:rPr>
          <w:sz w:val="28"/>
          <w:lang w:val="kk-KZ"/>
        </w:rPr>
        <w:t>Оң динамика өндірістік мәндерге де қатысты көрсеткіштердің абсолютті көпшілігінде байқалады, олардың ішінде сериалдардың танымалдығы, олардың телекөрсетілімдері</w:t>
      </w:r>
      <w:r>
        <w:rPr>
          <w:sz w:val="28"/>
          <w:lang w:val="kk-KZ"/>
        </w:rPr>
        <w:t>нің</w:t>
      </w:r>
      <w:r w:rsidRPr="00DF08ED">
        <w:rPr>
          <w:sz w:val="28"/>
          <w:lang w:val="kk-KZ"/>
        </w:rPr>
        <w:t xml:space="preserve"> үлесі, Хабар телеарнасының орташа аудитор</w:t>
      </w:r>
      <w:r>
        <w:rPr>
          <w:sz w:val="28"/>
          <w:lang w:val="kk-KZ"/>
        </w:rPr>
        <w:t>лық көрсеткіші</w:t>
      </w:r>
      <w:r w:rsidRPr="00DF08ED">
        <w:rPr>
          <w:sz w:val="28"/>
          <w:lang w:val="kk-KZ"/>
        </w:rPr>
        <w:t xml:space="preserve">, YouTube </w:t>
      </w:r>
      <w:r>
        <w:rPr>
          <w:sz w:val="28"/>
          <w:lang w:val="kk-KZ"/>
        </w:rPr>
        <w:t>б</w:t>
      </w:r>
      <w:r w:rsidRPr="00DF08ED">
        <w:rPr>
          <w:sz w:val="28"/>
          <w:lang w:val="kk-KZ"/>
        </w:rPr>
        <w:t xml:space="preserve">ейне сервисіндегі </w:t>
      </w:r>
      <w:r>
        <w:rPr>
          <w:sz w:val="28"/>
          <w:lang w:val="kk-KZ"/>
        </w:rPr>
        <w:t>контентті</w:t>
      </w:r>
      <w:r w:rsidRPr="00DF08ED">
        <w:rPr>
          <w:sz w:val="28"/>
          <w:lang w:val="kk-KZ"/>
        </w:rPr>
        <w:t xml:space="preserve"> қарау саны, сондай-ақ веб-сайттарға кіру және әкімшілік-басқару, дивидендтердің өсуі</w:t>
      </w:r>
      <w:r>
        <w:rPr>
          <w:sz w:val="28"/>
          <w:lang w:val="kk-KZ"/>
        </w:rPr>
        <w:t>.</w:t>
      </w:r>
    </w:p>
    <w:p w14:paraId="0322CBCF" w14:textId="77777777" w:rsidR="00347D39" w:rsidRPr="0052065F" w:rsidRDefault="00347D39" w:rsidP="00347D39">
      <w:pPr>
        <w:ind w:firstLine="426"/>
        <w:jc w:val="both"/>
        <w:rPr>
          <w:sz w:val="28"/>
          <w:lang w:val="kk-KZ"/>
        </w:rPr>
      </w:pPr>
      <w:r w:rsidRPr="003C6F26">
        <w:rPr>
          <w:sz w:val="28"/>
          <w:lang w:val="kk-KZ"/>
        </w:rPr>
        <w:t>Сонымен бірге, хабар таратудың жалпы және орташа тәуліктік көлемі көрсеткіштерінің тұрақтылығы мемлекеттік тапсырма шарты бойынша міндеттемелердің тұрақты орындалуын қамтамасыз ететін техникалық әзірліктің және тоқтаусыз жұмыстың жоғары деңгейін көрсетеді</w:t>
      </w:r>
      <w:r>
        <w:rPr>
          <w:sz w:val="28"/>
          <w:lang w:val="kk-KZ"/>
        </w:rPr>
        <w:t>.</w:t>
      </w:r>
    </w:p>
    <w:p w14:paraId="4D6FAB76" w14:textId="77777777" w:rsidR="002D5FE8" w:rsidRDefault="002D5FE8" w:rsidP="00347D39">
      <w:pPr>
        <w:pStyle w:val="1"/>
        <w:ind w:left="0" w:firstLine="426"/>
        <w:rPr>
          <w:lang w:val="kk-KZ"/>
        </w:rPr>
      </w:pPr>
      <w:bookmarkStart w:id="42" w:name="_14._Заключение"/>
      <w:bookmarkEnd w:id="42"/>
    </w:p>
    <w:p w14:paraId="68F17041" w14:textId="77777777" w:rsidR="00347D39" w:rsidRPr="00347D39" w:rsidRDefault="00347D39" w:rsidP="00347D39">
      <w:pPr>
        <w:pStyle w:val="1"/>
        <w:ind w:left="0" w:firstLine="426"/>
        <w:rPr>
          <w:lang w:val="kk-KZ"/>
        </w:rPr>
      </w:pPr>
      <w:r w:rsidRPr="00347D39">
        <w:rPr>
          <w:lang w:val="kk-KZ"/>
        </w:rPr>
        <w:t>14. Қорытынды</w:t>
      </w:r>
    </w:p>
    <w:p w14:paraId="116C6654" w14:textId="77777777" w:rsidR="00347D39" w:rsidRPr="00347D39" w:rsidRDefault="00347D39" w:rsidP="00347D39">
      <w:pPr>
        <w:pStyle w:val="a7"/>
        <w:tabs>
          <w:tab w:val="left" w:pos="426"/>
        </w:tabs>
        <w:ind w:left="0" w:firstLine="0"/>
        <w:jc w:val="both"/>
        <w:rPr>
          <w:b/>
          <w:sz w:val="28"/>
          <w:lang w:val="kk-KZ"/>
        </w:rPr>
      </w:pPr>
    </w:p>
    <w:p w14:paraId="069E6089" w14:textId="77777777" w:rsidR="00347D39" w:rsidRPr="0052065F" w:rsidRDefault="00347D39" w:rsidP="00347D39">
      <w:pPr>
        <w:ind w:firstLine="426"/>
        <w:jc w:val="both"/>
        <w:rPr>
          <w:sz w:val="28"/>
          <w:lang w:val="kk-KZ"/>
        </w:rPr>
      </w:pPr>
      <w:r>
        <w:rPr>
          <w:sz w:val="28"/>
          <w:lang w:val="kk-KZ"/>
        </w:rPr>
        <w:t xml:space="preserve">Жалпы </w:t>
      </w:r>
      <w:r w:rsidRPr="00347D39">
        <w:rPr>
          <w:sz w:val="28"/>
          <w:lang w:val="kk-KZ"/>
        </w:rPr>
        <w:t xml:space="preserve">алғанда, </w:t>
      </w:r>
      <w:r>
        <w:rPr>
          <w:sz w:val="28"/>
          <w:lang w:val="kk-KZ"/>
        </w:rPr>
        <w:t>А</w:t>
      </w:r>
      <w:r w:rsidRPr="00347D39">
        <w:rPr>
          <w:sz w:val="28"/>
          <w:lang w:val="kk-KZ"/>
        </w:rPr>
        <w:t>генттіктің қызметі жедел тактикалық шешімдер қабылдауды, теле</w:t>
      </w:r>
      <w:r>
        <w:rPr>
          <w:sz w:val="28"/>
          <w:lang w:val="kk-KZ"/>
        </w:rPr>
        <w:t>өнімге</w:t>
      </w:r>
      <w:r w:rsidRPr="00347D39">
        <w:rPr>
          <w:sz w:val="28"/>
          <w:lang w:val="kk-KZ"/>
        </w:rPr>
        <w:t xml:space="preserve"> тәсілдерді және акт</w:t>
      </w:r>
      <w:r>
        <w:rPr>
          <w:sz w:val="28"/>
          <w:lang w:val="kk-KZ"/>
        </w:rPr>
        <w:t>і</w:t>
      </w:r>
      <w:r w:rsidRPr="00347D39">
        <w:rPr>
          <w:sz w:val="28"/>
          <w:lang w:val="kk-KZ"/>
        </w:rPr>
        <w:t>л</w:t>
      </w:r>
      <w:r>
        <w:rPr>
          <w:sz w:val="28"/>
          <w:lang w:val="kk-KZ"/>
        </w:rPr>
        <w:t>е</w:t>
      </w:r>
      <w:r w:rsidRPr="00347D39">
        <w:rPr>
          <w:sz w:val="28"/>
          <w:lang w:val="kk-KZ"/>
        </w:rPr>
        <w:t>рд</w:t>
      </w:r>
      <w:r>
        <w:rPr>
          <w:sz w:val="28"/>
          <w:lang w:val="kk-KZ"/>
        </w:rPr>
        <w:t>і</w:t>
      </w:r>
      <w:r w:rsidRPr="00347D39">
        <w:rPr>
          <w:sz w:val="28"/>
          <w:lang w:val="kk-KZ"/>
        </w:rPr>
        <w:t>ң барлық түрлерімен өзара іс-қимыл форматын өзгертуді талап еткен шаруашылық қызметтің ерекше жағдайларына қарамастан, 2020 жылы тұрақты болды</w:t>
      </w:r>
      <w:r>
        <w:rPr>
          <w:sz w:val="28"/>
          <w:lang w:val="kk-KZ"/>
        </w:rPr>
        <w:t>.</w:t>
      </w:r>
    </w:p>
    <w:p w14:paraId="04EA2E35" w14:textId="77777777" w:rsidR="00347D39" w:rsidRDefault="00347D39" w:rsidP="00347D39">
      <w:pPr>
        <w:ind w:firstLine="426"/>
        <w:jc w:val="both"/>
        <w:rPr>
          <w:sz w:val="28"/>
          <w:lang w:val="kk-KZ"/>
        </w:rPr>
      </w:pPr>
      <w:r w:rsidRPr="0052065F">
        <w:rPr>
          <w:sz w:val="28"/>
          <w:lang w:val="kk-KZ"/>
        </w:rPr>
        <w:t xml:space="preserve">Агенттіктің </w:t>
      </w:r>
      <w:r>
        <w:rPr>
          <w:sz w:val="28"/>
          <w:lang w:val="kk-KZ"/>
        </w:rPr>
        <w:t>с</w:t>
      </w:r>
      <w:r w:rsidRPr="0052065F">
        <w:rPr>
          <w:sz w:val="28"/>
          <w:lang w:val="kk-KZ"/>
        </w:rPr>
        <w:t xml:space="preserve">тратегиялық даму мақсаттары орындалды және </w:t>
      </w:r>
      <w:r>
        <w:rPr>
          <w:sz w:val="28"/>
          <w:lang w:val="kk-KZ"/>
        </w:rPr>
        <w:t>Д</w:t>
      </w:r>
      <w:r w:rsidRPr="0052065F">
        <w:rPr>
          <w:sz w:val="28"/>
          <w:lang w:val="kk-KZ"/>
        </w:rPr>
        <w:t>аму жоспарының көрсеткіштеріне қол жеткізілді</w:t>
      </w:r>
      <w:r>
        <w:rPr>
          <w:sz w:val="28"/>
          <w:lang w:val="kk-KZ"/>
        </w:rPr>
        <w:t>.</w:t>
      </w:r>
    </w:p>
    <w:p w14:paraId="26FB50D7" w14:textId="77777777" w:rsidR="00347D39" w:rsidRPr="0052065F" w:rsidRDefault="00347D39" w:rsidP="00347D39">
      <w:pPr>
        <w:ind w:firstLine="426"/>
        <w:jc w:val="both"/>
        <w:rPr>
          <w:sz w:val="28"/>
          <w:lang w:val="kk-KZ"/>
        </w:rPr>
      </w:pPr>
      <w:r w:rsidRPr="00101E93">
        <w:rPr>
          <w:sz w:val="28"/>
          <w:lang w:val="kk-KZ"/>
        </w:rPr>
        <w:t>Бұдан басқа, 2020 жылдың қорытындысы бойынша Агенттіктің қызметі жоғары тиімді деп танылды, Қазақстан Республикасы Ақпарат және қоғамдық даму министрлігінің ведомстволық бағынысты ұйымдары қызметінің тиімділігін бағалау тетігіне сәйкес қорытынды баға – 9,1 баллды құрады (үздік</w:t>
      </w:r>
      <w:r>
        <w:rPr>
          <w:sz w:val="28"/>
          <w:lang w:val="kk-KZ"/>
        </w:rPr>
        <w:t>).</w:t>
      </w:r>
    </w:p>
    <w:p w14:paraId="12591AAE" w14:textId="77777777" w:rsidR="00347D39" w:rsidRPr="00347D39" w:rsidRDefault="00347D39" w:rsidP="00347D39">
      <w:pPr>
        <w:rPr>
          <w:b/>
          <w:color w:val="365F91"/>
          <w:sz w:val="28"/>
          <w:szCs w:val="28"/>
          <w:lang w:val="kk-KZ"/>
        </w:rPr>
      </w:pPr>
    </w:p>
    <w:p w14:paraId="048669F2" w14:textId="06CFE710" w:rsidR="00625485" w:rsidRPr="00347D39" w:rsidRDefault="00625485" w:rsidP="007B1CF5">
      <w:pPr>
        <w:ind w:firstLine="426"/>
        <w:jc w:val="both"/>
        <w:rPr>
          <w:sz w:val="28"/>
          <w:lang w:val="kk-KZ"/>
        </w:rPr>
      </w:pPr>
    </w:p>
    <w:sectPr w:rsidR="00625485" w:rsidRPr="00347D39" w:rsidSect="001704FF">
      <w:footerReference w:type="default" r:id="rId14"/>
      <w:pgSz w:w="11920" w:h="16850"/>
      <w:pgMar w:top="1134" w:right="850" w:bottom="1134" w:left="1701" w:header="0" w:footer="8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8306" w14:textId="77777777" w:rsidR="00B817FD" w:rsidRDefault="00B817FD">
      <w:r>
        <w:separator/>
      </w:r>
    </w:p>
  </w:endnote>
  <w:endnote w:type="continuationSeparator" w:id="0">
    <w:p w14:paraId="725C0423" w14:textId="77777777" w:rsidR="00B817FD" w:rsidRDefault="00B8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D77C9" w14:textId="77777777" w:rsidR="00B817FD" w:rsidRDefault="00B817FD">
    <w:pPr>
      <w:pStyle w:val="a3"/>
      <w:spacing w:line="14" w:lineRule="auto"/>
      <w:ind w:left="0"/>
      <w:jc w:val="left"/>
      <w:rPr>
        <w:sz w:val="15"/>
      </w:rPr>
    </w:pPr>
    <w:r>
      <w:rPr>
        <w:noProof/>
        <w:lang w:val="en-US"/>
      </w:rPr>
      <mc:AlternateContent>
        <mc:Choice Requires="wps">
          <w:drawing>
            <wp:anchor distT="0" distB="0" distL="114300" distR="114300" simplePos="0" relativeHeight="486980608" behindDoc="1" locked="0" layoutInCell="1" allowOverlap="1" wp14:anchorId="46F8B2AA" wp14:editId="4DEAF3DB">
              <wp:simplePos x="0" y="0"/>
              <wp:positionH relativeFrom="page">
                <wp:posOffset>6842760</wp:posOffset>
              </wp:positionH>
              <wp:positionV relativeFrom="page">
                <wp:posOffset>9970770</wp:posOffset>
              </wp:positionV>
              <wp:extent cx="2197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A0F04" w14:textId="4B188DFA" w:rsidR="00B817FD" w:rsidRDefault="00B817FD">
                          <w:pPr>
                            <w:spacing w:line="245" w:lineRule="exact"/>
                            <w:ind w:left="60"/>
                            <w:rPr>
                              <w:rFonts w:ascii="Calibri"/>
                            </w:rPr>
                          </w:pPr>
                          <w:r>
                            <w:fldChar w:fldCharType="begin"/>
                          </w:r>
                          <w:r>
                            <w:rPr>
                              <w:rFonts w:ascii="Calibri"/>
                            </w:rPr>
                            <w:instrText xml:space="preserve"> PAGE </w:instrText>
                          </w:r>
                          <w:r>
                            <w:fldChar w:fldCharType="separate"/>
                          </w:r>
                          <w:r w:rsidR="00D34F15">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8B2AA" id="_x0000_t202" coordsize="21600,21600" o:spt="202" path="m,l,21600r21600,l21600,xe">
              <v:stroke joinstyle="miter"/>
              <v:path gradientshapeok="t" o:connecttype="rect"/>
            </v:shapetype>
            <v:shape id="Text Box 2" o:spid="_x0000_s1040" type="#_x0000_t202" style="position:absolute;margin-left:538.8pt;margin-top:785.1pt;width:17.3pt;height:13.05pt;z-index:-163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3OL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" filled="f" stroked="f">
              <v:textbox inset="0,0,0,0">
                <w:txbxContent>
                  <w:p w14:paraId="088A0F04" w14:textId="4B188DFA" w:rsidR="00B817FD" w:rsidRDefault="00B817FD">
                    <w:pPr>
                      <w:spacing w:line="245" w:lineRule="exact"/>
                      <w:ind w:left="60"/>
                      <w:rPr>
                        <w:rFonts w:ascii="Calibri"/>
                      </w:rPr>
                    </w:pPr>
                    <w:r>
                      <w:fldChar w:fldCharType="begin"/>
                    </w:r>
                    <w:r>
                      <w:rPr>
                        <w:rFonts w:ascii="Calibri"/>
                      </w:rPr>
                      <w:instrText xml:space="preserve"> PAGE </w:instrText>
                    </w:r>
                    <w:r>
                      <w:fldChar w:fldCharType="separate"/>
                    </w:r>
                    <w:r w:rsidR="00D34F15">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0B1C" w14:textId="77777777" w:rsidR="00B817FD" w:rsidRDefault="00B817FD">
    <w:pPr>
      <w:pStyle w:val="a3"/>
      <w:spacing w:line="14" w:lineRule="auto"/>
      <w:ind w:left="0"/>
      <w:jc w:val="left"/>
      <w:rPr>
        <w:sz w:val="18"/>
      </w:rPr>
    </w:pPr>
    <w:r>
      <w:rPr>
        <w:noProof/>
        <w:lang w:val="en-US"/>
      </w:rPr>
      <mc:AlternateContent>
        <mc:Choice Requires="wps">
          <w:drawing>
            <wp:anchor distT="0" distB="0" distL="114300" distR="114300" simplePos="0" relativeHeight="486981120" behindDoc="1" locked="0" layoutInCell="1" allowOverlap="1" wp14:anchorId="4999F911" wp14:editId="32F4D938">
              <wp:simplePos x="0" y="0"/>
              <wp:positionH relativeFrom="page">
                <wp:posOffset>6842760</wp:posOffset>
              </wp:positionH>
              <wp:positionV relativeFrom="page">
                <wp:posOffset>9970770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1E6A" w14:textId="756A4926" w:rsidR="00B817FD" w:rsidRDefault="00B817FD">
                          <w:pPr>
                            <w:spacing w:line="245" w:lineRule="exact"/>
                            <w:ind w:left="60"/>
                            <w:rPr>
                              <w:rFonts w:ascii="Calibri"/>
                            </w:rPr>
                          </w:pPr>
                          <w:r>
                            <w:fldChar w:fldCharType="begin"/>
                          </w:r>
                          <w:r>
                            <w:rPr>
                              <w:rFonts w:ascii="Calibri"/>
                            </w:rPr>
                            <w:instrText xml:space="preserve"> PAGE </w:instrText>
                          </w:r>
                          <w:r>
                            <w:fldChar w:fldCharType="separate"/>
                          </w:r>
                          <w:r w:rsidR="00D34F15">
                            <w:rPr>
                              <w:rFonts w:ascii="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9F911" id="_x0000_t202" coordsize="21600,21600" o:spt="202" path="m,l,21600r21600,l21600,xe">
              <v:stroke joinstyle="miter"/>
              <v:path gradientshapeok="t" o:connecttype="rect"/>
            </v:shapetype>
            <v:shape id="Text Box 1" o:spid="_x0000_s1041" type="#_x0000_t202" style="position:absolute;margin-left:538.8pt;margin-top:785.1pt;width:17.3pt;height:13.05pt;z-index:-163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YWrg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" filled="f" stroked="f">
              <v:textbox inset="0,0,0,0">
                <w:txbxContent>
                  <w:p w14:paraId="3D9D1E6A" w14:textId="756A4926" w:rsidR="00B817FD" w:rsidRDefault="00B817FD">
                    <w:pPr>
                      <w:spacing w:line="245" w:lineRule="exact"/>
                      <w:ind w:left="60"/>
                      <w:rPr>
                        <w:rFonts w:ascii="Calibri"/>
                      </w:rPr>
                    </w:pPr>
                    <w:r>
                      <w:fldChar w:fldCharType="begin"/>
                    </w:r>
                    <w:r>
                      <w:rPr>
                        <w:rFonts w:ascii="Calibri"/>
                      </w:rPr>
                      <w:instrText xml:space="preserve"> PAGE </w:instrText>
                    </w:r>
                    <w:r>
                      <w:fldChar w:fldCharType="separate"/>
                    </w:r>
                    <w:r w:rsidR="00D34F15">
                      <w:rPr>
                        <w:rFonts w:ascii="Calibri"/>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17D8A" w14:textId="77777777" w:rsidR="00B817FD" w:rsidRDefault="00B817FD">
      <w:r>
        <w:separator/>
      </w:r>
    </w:p>
  </w:footnote>
  <w:footnote w:type="continuationSeparator" w:id="0">
    <w:p w14:paraId="1626E131" w14:textId="77777777" w:rsidR="00B817FD" w:rsidRDefault="00B8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17D4"/>
    <w:multiLevelType w:val="hybridMultilevel"/>
    <w:tmpl w:val="890287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7F496E"/>
    <w:multiLevelType w:val="hybridMultilevel"/>
    <w:tmpl w:val="99D2BE14"/>
    <w:lvl w:ilvl="0" w:tplc="7C147B08">
      <w:numFmt w:val="bullet"/>
      <w:lvlText w:val="-"/>
      <w:lvlJc w:val="left"/>
      <w:pPr>
        <w:ind w:left="638" w:hanging="164"/>
      </w:pPr>
      <w:rPr>
        <w:rFonts w:ascii="Times New Roman" w:eastAsia="Times New Roman" w:hAnsi="Times New Roman" w:cs="Times New Roman" w:hint="default"/>
        <w:w w:val="100"/>
        <w:sz w:val="28"/>
        <w:szCs w:val="28"/>
        <w:lang w:val="ru-RU" w:eastAsia="en-US" w:bidi="ar-SA"/>
      </w:rPr>
    </w:lvl>
    <w:lvl w:ilvl="1" w:tplc="499AE61E">
      <w:numFmt w:val="bullet"/>
      <w:lvlText w:val="•"/>
      <w:lvlJc w:val="left"/>
      <w:pPr>
        <w:ind w:left="1649" w:hanging="164"/>
      </w:pPr>
      <w:rPr>
        <w:rFonts w:hint="default"/>
        <w:lang w:val="ru-RU" w:eastAsia="en-US" w:bidi="ar-SA"/>
      </w:rPr>
    </w:lvl>
    <w:lvl w:ilvl="2" w:tplc="8DD6DC24">
      <w:numFmt w:val="bullet"/>
      <w:lvlText w:val="•"/>
      <w:lvlJc w:val="left"/>
      <w:pPr>
        <w:ind w:left="2658" w:hanging="164"/>
      </w:pPr>
      <w:rPr>
        <w:rFonts w:hint="default"/>
        <w:lang w:val="ru-RU" w:eastAsia="en-US" w:bidi="ar-SA"/>
      </w:rPr>
    </w:lvl>
    <w:lvl w:ilvl="3" w:tplc="FA42759C">
      <w:numFmt w:val="bullet"/>
      <w:lvlText w:val="•"/>
      <w:lvlJc w:val="left"/>
      <w:pPr>
        <w:ind w:left="3667" w:hanging="164"/>
      </w:pPr>
      <w:rPr>
        <w:rFonts w:hint="default"/>
        <w:lang w:val="ru-RU" w:eastAsia="en-US" w:bidi="ar-SA"/>
      </w:rPr>
    </w:lvl>
    <w:lvl w:ilvl="4" w:tplc="632E5E2A">
      <w:numFmt w:val="bullet"/>
      <w:lvlText w:val="•"/>
      <w:lvlJc w:val="left"/>
      <w:pPr>
        <w:ind w:left="4676" w:hanging="164"/>
      </w:pPr>
      <w:rPr>
        <w:rFonts w:hint="default"/>
        <w:lang w:val="ru-RU" w:eastAsia="en-US" w:bidi="ar-SA"/>
      </w:rPr>
    </w:lvl>
    <w:lvl w:ilvl="5" w:tplc="D480BAB0">
      <w:numFmt w:val="bullet"/>
      <w:lvlText w:val="•"/>
      <w:lvlJc w:val="left"/>
      <w:pPr>
        <w:ind w:left="5685" w:hanging="164"/>
      </w:pPr>
      <w:rPr>
        <w:rFonts w:hint="default"/>
        <w:lang w:val="ru-RU" w:eastAsia="en-US" w:bidi="ar-SA"/>
      </w:rPr>
    </w:lvl>
    <w:lvl w:ilvl="6" w:tplc="ABA09B8C">
      <w:numFmt w:val="bullet"/>
      <w:lvlText w:val="•"/>
      <w:lvlJc w:val="left"/>
      <w:pPr>
        <w:ind w:left="6694" w:hanging="164"/>
      </w:pPr>
      <w:rPr>
        <w:rFonts w:hint="default"/>
        <w:lang w:val="ru-RU" w:eastAsia="en-US" w:bidi="ar-SA"/>
      </w:rPr>
    </w:lvl>
    <w:lvl w:ilvl="7" w:tplc="EFB8E6C6">
      <w:numFmt w:val="bullet"/>
      <w:lvlText w:val="•"/>
      <w:lvlJc w:val="left"/>
      <w:pPr>
        <w:ind w:left="7703" w:hanging="164"/>
      </w:pPr>
      <w:rPr>
        <w:rFonts w:hint="default"/>
        <w:lang w:val="ru-RU" w:eastAsia="en-US" w:bidi="ar-SA"/>
      </w:rPr>
    </w:lvl>
    <w:lvl w:ilvl="8" w:tplc="FB604FC4">
      <w:numFmt w:val="bullet"/>
      <w:lvlText w:val="•"/>
      <w:lvlJc w:val="left"/>
      <w:pPr>
        <w:ind w:left="8712" w:hanging="164"/>
      </w:pPr>
      <w:rPr>
        <w:rFonts w:hint="default"/>
        <w:lang w:val="ru-RU" w:eastAsia="en-US" w:bidi="ar-SA"/>
      </w:rPr>
    </w:lvl>
  </w:abstractNum>
  <w:abstractNum w:abstractNumId="2" w15:restartNumberingAfterBreak="0">
    <w:nsid w:val="17F24967"/>
    <w:multiLevelType w:val="multilevel"/>
    <w:tmpl w:val="54221816"/>
    <w:lvl w:ilvl="0">
      <w:start w:val="7"/>
      <w:numFmt w:val="decimal"/>
      <w:lvlText w:val="%1."/>
      <w:lvlJc w:val="left"/>
      <w:pPr>
        <w:ind w:left="450" w:hanging="450"/>
      </w:pPr>
      <w:rPr>
        <w:rFonts w:hint="default"/>
        <w:color w:val="auto"/>
        <w:u w:val="none"/>
      </w:rPr>
    </w:lvl>
    <w:lvl w:ilvl="1">
      <w:start w:val="1"/>
      <w:numFmt w:val="decimal"/>
      <w:lvlText w:val="%1.%2."/>
      <w:lvlJc w:val="left"/>
      <w:pPr>
        <w:ind w:left="819" w:hanging="720"/>
      </w:pPr>
      <w:rPr>
        <w:rFonts w:hint="default"/>
        <w:color w:val="auto"/>
        <w:u w:val="none"/>
      </w:rPr>
    </w:lvl>
    <w:lvl w:ilvl="2">
      <w:start w:val="1"/>
      <w:numFmt w:val="decimal"/>
      <w:lvlText w:val="%1.%2.%3."/>
      <w:lvlJc w:val="left"/>
      <w:pPr>
        <w:ind w:left="918" w:hanging="720"/>
      </w:pPr>
      <w:rPr>
        <w:rFonts w:hint="default"/>
        <w:color w:val="auto"/>
        <w:u w:val="none"/>
      </w:rPr>
    </w:lvl>
    <w:lvl w:ilvl="3">
      <w:start w:val="1"/>
      <w:numFmt w:val="decimal"/>
      <w:lvlText w:val="%1.%2.%3.%4."/>
      <w:lvlJc w:val="left"/>
      <w:pPr>
        <w:ind w:left="1377" w:hanging="1080"/>
      </w:pPr>
      <w:rPr>
        <w:rFonts w:hint="default"/>
        <w:color w:val="auto"/>
        <w:u w:val="none"/>
      </w:rPr>
    </w:lvl>
    <w:lvl w:ilvl="4">
      <w:start w:val="1"/>
      <w:numFmt w:val="decimal"/>
      <w:lvlText w:val="%1.%2.%3.%4.%5."/>
      <w:lvlJc w:val="left"/>
      <w:pPr>
        <w:ind w:left="1476" w:hanging="1080"/>
      </w:pPr>
      <w:rPr>
        <w:rFonts w:hint="default"/>
        <w:color w:val="auto"/>
        <w:u w:val="none"/>
      </w:rPr>
    </w:lvl>
    <w:lvl w:ilvl="5">
      <w:start w:val="1"/>
      <w:numFmt w:val="decimal"/>
      <w:lvlText w:val="%1.%2.%3.%4.%5.%6."/>
      <w:lvlJc w:val="left"/>
      <w:pPr>
        <w:ind w:left="1935" w:hanging="1440"/>
      </w:pPr>
      <w:rPr>
        <w:rFonts w:hint="default"/>
        <w:color w:val="auto"/>
        <w:u w:val="none"/>
      </w:rPr>
    </w:lvl>
    <w:lvl w:ilvl="6">
      <w:start w:val="1"/>
      <w:numFmt w:val="decimal"/>
      <w:lvlText w:val="%1.%2.%3.%4.%5.%6.%7."/>
      <w:lvlJc w:val="left"/>
      <w:pPr>
        <w:ind w:left="2394" w:hanging="1800"/>
      </w:pPr>
      <w:rPr>
        <w:rFonts w:hint="default"/>
        <w:color w:val="auto"/>
        <w:u w:val="none"/>
      </w:rPr>
    </w:lvl>
    <w:lvl w:ilvl="7">
      <w:start w:val="1"/>
      <w:numFmt w:val="decimal"/>
      <w:lvlText w:val="%1.%2.%3.%4.%5.%6.%7.%8."/>
      <w:lvlJc w:val="left"/>
      <w:pPr>
        <w:ind w:left="2493" w:hanging="1800"/>
      </w:pPr>
      <w:rPr>
        <w:rFonts w:hint="default"/>
        <w:color w:val="auto"/>
        <w:u w:val="none"/>
      </w:rPr>
    </w:lvl>
    <w:lvl w:ilvl="8">
      <w:start w:val="1"/>
      <w:numFmt w:val="decimal"/>
      <w:lvlText w:val="%1.%2.%3.%4.%5.%6.%7.%8.%9."/>
      <w:lvlJc w:val="left"/>
      <w:pPr>
        <w:ind w:left="2952" w:hanging="2160"/>
      </w:pPr>
      <w:rPr>
        <w:rFonts w:hint="default"/>
        <w:color w:val="auto"/>
        <w:u w:val="none"/>
      </w:rPr>
    </w:lvl>
  </w:abstractNum>
  <w:abstractNum w:abstractNumId="3" w15:restartNumberingAfterBreak="0">
    <w:nsid w:val="217D7FE3"/>
    <w:multiLevelType w:val="hybridMultilevel"/>
    <w:tmpl w:val="674E70E2"/>
    <w:lvl w:ilvl="0" w:tplc="59962680">
      <w:start w:val="1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4" w15:restartNumberingAfterBreak="0">
    <w:nsid w:val="2A7F05BE"/>
    <w:multiLevelType w:val="multilevel"/>
    <w:tmpl w:val="D3668C8C"/>
    <w:lvl w:ilvl="0">
      <w:start w:val="10"/>
      <w:numFmt w:val="decimal"/>
      <w:lvlText w:val="%1."/>
      <w:lvlJc w:val="left"/>
      <w:pPr>
        <w:ind w:left="600" w:hanging="60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3A2E46A6"/>
    <w:multiLevelType w:val="hybridMultilevel"/>
    <w:tmpl w:val="6342711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082EE1"/>
    <w:multiLevelType w:val="hybridMultilevel"/>
    <w:tmpl w:val="3F702ACE"/>
    <w:lvl w:ilvl="0" w:tplc="AB9C105C">
      <w:start w:val="1"/>
      <w:numFmt w:val="decimal"/>
      <w:lvlText w:val="%1)"/>
      <w:lvlJc w:val="left"/>
      <w:pPr>
        <w:ind w:left="1287" w:hanging="360"/>
      </w:pPr>
      <w:rPr>
        <w:rFonts w:hint="default"/>
        <w:sz w:val="28"/>
        <w:szCs w:val="28"/>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476E06B9"/>
    <w:multiLevelType w:val="multilevel"/>
    <w:tmpl w:val="35242820"/>
    <w:lvl w:ilvl="0">
      <w:start w:val="5"/>
      <w:numFmt w:val="decimal"/>
      <w:lvlText w:val="%1."/>
      <w:lvlJc w:val="left"/>
      <w:pPr>
        <w:ind w:left="435" w:hanging="435"/>
      </w:pPr>
      <w:rPr>
        <w:rFonts w:hint="default"/>
        <w:color w:val="auto"/>
      </w:rPr>
    </w:lvl>
    <w:lvl w:ilvl="1">
      <w:start w:val="1"/>
      <w:numFmt w:val="decimal"/>
      <w:lvlText w:val="%1.%2."/>
      <w:lvlJc w:val="left"/>
      <w:pPr>
        <w:ind w:left="819" w:hanging="720"/>
      </w:pPr>
      <w:rPr>
        <w:rFonts w:hint="default"/>
        <w:color w:val="auto"/>
      </w:rPr>
    </w:lvl>
    <w:lvl w:ilvl="2">
      <w:start w:val="1"/>
      <w:numFmt w:val="decimal"/>
      <w:lvlText w:val="%1.%2.%3."/>
      <w:lvlJc w:val="left"/>
      <w:pPr>
        <w:ind w:left="918" w:hanging="720"/>
      </w:pPr>
      <w:rPr>
        <w:rFonts w:hint="default"/>
        <w:color w:val="auto"/>
      </w:rPr>
    </w:lvl>
    <w:lvl w:ilvl="3">
      <w:start w:val="1"/>
      <w:numFmt w:val="decimal"/>
      <w:lvlText w:val="%1.%2.%3.%4."/>
      <w:lvlJc w:val="left"/>
      <w:pPr>
        <w:ind w:left="1377" w:hanging="1080"/>
      </w:pPr>
      <w:rPr>
        <w:rFonts w:hint="default"/>
        <w:color w:val="auto"/>
      </w:rPr>
    </w:lvl>
    <w:lvl w:ilvl="4">
      <w:start w:val="1"/>
      <w:numFmt w:val="decimal"/>
      <w:lvlText w:val="%1.%2.%3.%4.%5."/>
      <w:lvlJc w:val="left"/>
      <w:pPr>
        <w:ind w:left="1476" w:hanging="1080"/>
      </w:pPr>
      <w:rPr>
        <w:rFonts w:hint="default"/>
        <w:color w:val="auto"/>
      </w:rPr>
    </w:lvl>
    <w:lvl w:ilvl="5">
      <w:start w:val="1"/>
      <w:numFmt w:val="decimal"/>
      <w:lvlText w:val="%1.%2.%3.%4.%5.%6."/>
      <w:lvlJc w:val="left"/>
      <w:pPr>
        <w:ind w:left="1935" w:hanging="1440"/>
      </w:pPr>
      <w:rPr>
        <w:rFonts w:hint="default"/>
        <w:color w:val="auto"/>
      </w:rPr>
    </w:lvl>
    <w:lvl w:ilvl="6">
      <w:start w:val="1"/>
      <w:numFmt w:val="decimal"/>
      <w:lvlText w:val="%1.%2.%3.%4.%5.%6.%7."/>
      <w:lvlJc w:val="left"/>
      <w:pPr>
        <w:ind w:left="2394" w:hanging="1800"/>
      </w:pPr>
      <w:rPr>
        <w:rFonts w:hint="default"/>
        <w:color w:val="auto"/>
      </w:rPr>
    </w:lvl>
    <w:lvl w:ilvl="7">
      <w:start w:val="1"/>
      <w:numFmt w:val="decimal"/>
      <w:lvlText w:val="%1.%2.%3.%4.%5.%6.%7.%8."/>
      <w:lvlJc w:val="left"/>
      <w:pPr>
        <w:ind w:left="2493" w:hanging="1800"/>
      </w:pPr>
      <w:rPr>
        <w:rFonts w:hint="default"/>
        <w:color w:val="auto"/>
      </w:rPr>
    </w:lvl>
    <w:lvl w:ilvl="8">
      <w:start w:val="1"/>
      <w:numFmt w:val="decimal"/>
      <w:lvlText w:val="%1.%2.%3.%4.%5.%6.%7.%8.%9."/>
      <w:lvlJc w:val="left"/>
      <w:pPr>
        <w:ind w:left="2952" w:hanging="2160"/>
      </w:pPr>
      <w:rPr>
        <w:rFonts w:hint="default"/>
        <w:color w:val="auto"/>
      </w:rPr>
    </w:lvl>
  </w:abstractNum>
  <w:abstractNum w:abstractNumId="8" w15:restartNumberingAfterBreak="0">
    <w:nsid w:val="49201FDB"/>
    <w:multiLevelType w:val="hybridMultilevel"/>
    <w:tmpl w:val="2DEAB0B0"/>
    <w:lvl w:ilvl="0" w:tplc="063C9510">
      <w:start w:val="1"/>
      <w:numFmt w:val="decimal"/>
      <w:lvlText w:val="%1."/>
      <w:lvlJc w:val="left"/>
      <w:pPr>
        <w:ind w:left="1944" w:hanging="284"/>
        <w:jc w:val="right"/>
      </w:pPr>
      <w:rPr>
        <w:rFonts w:ascii="Times New Roman" w:eastAsia="Times New Roman" w:hAnsi="Times New Roman" w:cs="Times New Roman" w:hint="default"/>
        <w:b/>
        <w:bCs/>
        <w:color w:val="auto"/>
        <w:spacing w:val="0"/>
        <w:w w:val="100"/>
        <w:sz w:val="28"/>
        <w:szCs w:val="28"/>
        <w:lang w:val="ru-RU" w:eastAsia="en-US" w:bidi="ar-SA"/>
      </w:rPr>
    </w:lvl>
    <w:lvl w:ilvl="1" w:tplc="917229F4">
      <w:start w:val="1"/>
      <w:numFmt w:val="decimal"/>
      <w:lvlText w:val="%2)"/>
      <w:lvlJc w:val="left"/>
      <w:pPr>
        <w:ind w:left="638" w:hanging="308"/>
      </w:pPr>
      <w:rPr>
        <w:rFonts w:ascii="Times New Roman" w:eastAsia="Times New Roman" w:hAnsi="Times New Roman" w:cs="Times New Roman" w:hint="default"/>
        <w:spacing w:val="0"/>
        <w:w w:val="100"/>
        <w:sz w:val="28"/>
        <w:szCs w:val="28"/>
        <w:lang w:val="ru-RU" w:eastAsia="en-US" w:bidi="ar-SA"/>
      </w:rPr>
    </w:lvl>
    <w:lvl w:ilvl="2" w:tplc="FA80BC4A">
      <w:numFmt w:val="bullet"/>
      <w:lvlText w:val="•"/>
      <w:lvlJc w:val="left"/>
      <w:pPr>
        <w:ind w:left="2916" w:hanging="308"/>
      </w:pPr>
      <w:rPr>
        <w:rFonts w:hint="default"/>
        <w:lang w:val="ru-RU" w:eastAsia="en-US" w:bidi="ar-SA"/>
      </w:rPr>
    </w:lvl>
    <w:lvl w:ilvl="3" w:tplc="09E28694">
      <w:numFmt w:val="bullet"/>
      <w:lvlText w:val="•"/>
      <w:lvlJc w:val="left"/>
      <w:pPr>
        <w:ind w:left="3893" w:hanging="308"/>
      </w:pPr>
      <w:rPr>
        <w:rFonts w:hint="default"/>
        <w:lang w:val="ru-RU" w:eastAsia="en-US" w:bidi="ar-SA"/>
      </w:rPr>
    </w:lvl>
    <w:lvl w:ilvl="4" w:tplc="83B09456">
      <w:numFmt w:val="bullet"/>
      <w:lvlText w:val="•"/>
      <w:lvlJc w:val="left"/>
      <w:pPr>
        <w:ind w:left="4870" w:hanging="308"/>
      </w:pPr>
      <w:rPr>
        <w:rFonts w:hint="default"/>
        <w:lang w:val="ru-RU" w:eastAsia="en-US" w:bidi="ar-SA"/>
      </w:rPr>
    </w:lvl>
    <w:lvl w:ilvl="5" w:tplc="3E42E8C4">
      <w:numFmt w:val="bullet"/>
      <w:lvlText w:val="•"/>
      <w:lvlJc w:val="left"/>
      <w:pPr>
        <w:ind w:left="5847" w:hanging="308"/>
      </w:pPr>
      <w:rPr>
        <w:rFonts w:hint="default"/>
        <w:lang w:val="ru-RU" w:eastAsia="en-US" w:bidi="ar-SA"/>
      </w:rPr>
    </w:lvl>
    <w:lvl w:ilvl="6" w:tplc="63FEA0EA">
      <w:numFmt w:val="bullet"/>
      <w:lvlText w:val="•"/>
      <w:lvlJc w:val="left"/>
      <w:pPr>
        <w:ind w:left="6824" w:hanging="308"/>
      </w:pPr>
      <w:rPr>
        <w:rFonts w:hint="default"/>
        <w:lang w:val="ru-RU" w:eastAsia="en-US" w:bidi="ar-SA"/>
      </w:rPr>
    </w:lvl>
    <w:lvl w:ilvl="7" w:tplc="9DEE5A96">
      <w:numFmt w:val="bullet"/>
      <w:lvlText w:val="•"/>
      <w:lvlJc w:val="left"/>
      <w:pPr>
        <w:ind w:left="7800" w:hanging="308"/>
      </w:pPr>
      <w:rPr>
        <w:rFonts w:hint="default"/>
        <w:lang w:val="ru-RU" w:eastAsia="en-US" w:bidi="ar-SA"/>
      </w:rPr>
    </w:lvl>
    <w:lvl w:ilvl="8" w:tplc="803851D8">
      <w:numFmt w:val="bullet"/>
      <w:lvlText w:val="•"/>
      <w:lvlJc w:val="left"/>
      <w:pPr>
        <w:ind w:left="8777" w:hanging="308"/>
      </w:pPr>
      <w:rPr>
        <w:rFonts w:hint="default"/>
        <w:lang w:val="ru-RU" w:eastAsia="en-US" w:bidi="ar-SA"/>
      </w:rPr>
    </w:lvl>
  </w:abstractNum>
  <w:abstractNum w:abstractNumId="9" w15:restartNumberingAfterBreak="0">
    <w:nsid w:val="54337FE0"/>
    <w:multiLevelType w:val="hybridMultilevel"/>
    <w:tmpl w:val="FC92062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5B2C6D8C"/>
    <w:multiLevelType w:val="hybridMultilevel"/>
    <w:tmpl w:val="A66C1C44"/>
    <w:lvl w:ilvl="0" w:tplc="B58C3DC4">
      <w:start w:val="1"/>
      <w:numFmt w:val="decimal"/>
      <w:lvlText w:val="%1."/>
      <w:lvlJc w:val="left"/>
      <w:pPr>
        <w:ind w:left="919" w:hanging="819"/>
      </w:pPr>
      <w:rPr>
        <w:rFonts w:ascii="Times New Roman" w:eastAsia="Times New Roman" w:hAnsi="Times New Roman" w:cs="Times New Roman" w:hint="default"/>
        <w:spacing w:val="0"/>
        <w:w w:val="100"/>
        <w:sz w:val="28"/>
        <w:szCs w:val="28"/>
        <w:lang w:val="ru-RU" w:eastAsia="en-US" w:bidi="ar-SA"/>
      </w:rPr>
    </w:lvl>
    <w:lvl w:ilvl="1" w:tplc="0D6E7E44">
      <w:numFmt w:val="bullet"/>
      <w:lvlText w:val="•"/>
      <w:lvlJc w:val="left"/>
      <w:pPr>
        <w:ind w:left="1901" w:hanging="819"/>
      </w:pPr>
      <w:rPr>
        <w:rFonts w:hint="default"/>
        <w:lang w:val="ru-RU" w:eastAsia="en-US" w:bidi="ar-SA"/>
      </w:rPr>
    </w:lvl>
    <w:lvl w:ilvl="2" w:tplc="609C995E">
      <w:numFmt w:val="bullet"/>
      <w:lvlText w:val="•"/>
      <w:lvlJc w:val="left"/>
      <w:pPr>
        <w:ind w:left="2882" w:hanging="819"/>
      </w:pPr>
      <w:rPr>
        <w:rFonts w:hint="default"/>
        <w:lang w:val="ru-RU" w:eastAsia="en-US" w:bidi="ar-SA"/>
      </w:rPr>
    </w:lvl>
    <w:lvl w:ilvl="3" w:tplc="251E563E">
      <w:numFmt w:val="bullet"/>
      <w:lvlText w:val="•"/>
      <w:lvlJc w:val="left"/>
      <w:pPr>
        <w:ind w:left="3863" w:hanging="819"/>
      </w:pPr>
      <w:rPr>
        <w:rFonts w:hint="default"/>
        <w:lang w:val="ru-RU" w:eastAsia="en-US" w:bidi="ar-SA"/>
      </w:rPr>
    </w:lvl>
    <w:lvl w:ilvl="4" w:tplc="F2E26AD8">
      <w:numFmt w:val="bullet"/>
      <w:lvlText w:val="•"/>
      <w:lvlJc w:val="left"/>
      <w:pPr>
        <w:ind w:left="4844" w:hanging="819"/>
      </w:pPr>
      <w:rPr>
        <w:rFonts w:hint="default"/>
        <w:lang w:val="ru-RU" w:eastAsia="en-US" w:bidi="ar-SA"/>
      </w:rPr>
    </w:lvl>
    <w:lvl w:ilvl="5" w:tplc="45762556">
      <w:numFmt w:val="bullet"/>
      <w:lvlText w:val="•"/>
      <w:lvlJc w:val="left"/>
      <w:pPr>
        <w:ind w:left="5825" w:hanging="819"/>
      </w:pPr>
      <w:rPr>
        <w:rFonts w:hint="default"/>
        <w:lang w:val="ru-RU" w:eastAsia="en-US" w:bidi="ar-SA"/>
      </w:rPr>
    </w:lvl>
    <w:lvl w:ilvl="6" w:tplc="A6FC9EA2">
      <w:numFmt w:val="bullet"/>
      <w:lvlText w:val="•"/>
      <w:lvlJc w:val="left"/>
      <w:pPr>
        <w:ind w:left="6806" w:hanging="819"/>
      </w:pPr>
      <w:rPr>
        <w:rFonts w:hint="default"/>
        <w:lang w:val="ru-RU" w:eastAsia="en-US" w:bidi="ar-SA"/>
      </w:rPr>
    </w:lvl>
    <w:lvl w:ilvl="7" w:tplc="3BBAD212">
      <w:numFmt w:val="bullet"/>
      <w:lvlText w:val="•"/>
      <w:lvlJc w:val="left"/>
      <w:pPr>
        <w:ind w:left="7787" w:hanging="819"/>
      </w:pPr>
      <w:rPr>
        <w:rFonts w:hint="default"/>
        <w:lang w:val="ru-RU" w:eastAsia="en-US" w:bidi="ar-SA"/>
      </w:rPr>
    </w:lvl>
    <w:lvl w:ilvl="8" w:tplc="89DC204C">
      <w:numFmt w:val="bullet"/>
      <w:lvlText w:val="•"/>
      <w:lvlJc w:val="left"/>
      <w:pPr>
        <w:ind w:left="8768" w:hanging="819"/>
      </w:pPr>
      <w:rPr>
        <w:rFonts w:hint="default"/>
        <w:lang w:val="ru-RU" w:eastAsia="en-US" w:bidi="ar-SA"/>
      </w:rPr>
    </w:lvl>
  </w:abstractNum>
  <w:abstractNum w:abstractNumId="11" w15:restartNumberingAfterBreak="0">
    <w:nsid w:val="5BA05604"/>
    <w:multiLevelType w:val="multilevel"/>
    <w:tmpl w:val="43B876DC"/>
    <w:lvl w:ilvl="0">
      <w:start w:val="10"/>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63947035"/>
    <w:multiLevelType w:val="multilevel"/>
    <w:tmpl w:val="E5880E22"/>
    <w:lvl w:ilvl="0">
      <w:start w:val="10"/>
      <w:numFmt w:val="decimal"/>
      <w:lvlText w:val="%1."/>
      <w:lvlJc w:val="left"/>
      <w:pPr>
        <w:ind w:left="600" w:hanging="600"/>
      </w:pPr>
      <w:rPr>
        <w:rFonts w:hint="default"/>
        <w:color w:val="auto"/>
      </w:rPr>
    </w:lvl>
    <w:lvl w:ilvl="1">
      <w:start w:val="1"/>
      <w:numFmt w:val="decimal"/>
      <w:lvlText w:val="%1.%2."/>
      <w:lvlJc w:val="left"/>
      <w:pPr>
        <w:ind w:left="819" w:hanging="720"/>
      </w:pPr>
      <w:rPr>
        <w:rFonts w:hint="default"/>
        <w:color w:val="auto"/>
      </w:rPr>
    </w:lvl>
    <w:lvl w:ilvl="2">
      <w:start w:val="1"/>
      <w:numFmt w:val="decimal"/>
      <w:lvlText w:val="%1.%2.%3."/>
      <w:lvlJc w:val="left"/>
      <w:pPr>
        <w:ind w:left="918" w:hanging="720"/>
      </w:pPr>
      <w:rPr>
        <w:rFonts w:hint="default"/>
        <w:color w:val="auto"/>
      </w:rPr>
    </w:lvl>
    <w:lvl w:ilvl="3">
      <w:start w:val="1"/>
      <w:numFmt w:val="decimal"/>
      <w:lvlText w:val="%1.%2.%3.%4."/>
      <w:lvlJc w:val="left"/>
      <w:pPr>
        <w:ind w:left="1377" w:hanging="1080"/>
      </w:pPr>
      <w:rPr>
        <w:rFonts w:hint="default"/>
        <w:color w:val="auto"/>
      </w:rPr>
    </w:lvl>
    <w:lvl w:ilvl="4">
      <w:start w:val="1"/>
      <w:numFmt w:val="decimal"/>
      <w:lvlText w:val="%1.%2.%3.%4.%5."/>
      <w:lvlJc w:val="left"/>
      <w:pPr>
        <w:ind w:left="1476" w:hanging="1080"/>
      </w:pPr>
      <w:rPr>
        <w:rFonts w:hint="default"/>
        <w:color w:val="auto"/>
      </w:rPr>
    </w:lvl>
    <w:lvl w:ilvl="5">
      <w:start w:val="1"/>
      <w:numFmt w:val="decimal"/>
      <w:lvlText w:val="%1.%2.%3.%4.%5.%6."/>
      <w:lvlJc w:val="left"/>
      <w:pPr>
        <w:ind w:left="1935" w:hanging="1440"/>
      </w:pPr>
      <w:rPr>
        <w:rFonts w:hint="default"/>
        <w:color w:val="auto"/>
      </w:rPr>
    </w:lvl>
    <w:lvl w:ilvl="6">
      <w:start w:val="1"/>
      <w:numFmt w:val="decimal"/>
      <w:lvlText w:val="%1.%2.%3.%4.%5.%6.%7."/>
      <w:lvlJc w:val="left"/>
      <w:pPr>
        <w:ind w:left="2394" w:hanging="1800"/>
      </w:pPr>
      <w:rPr>
        <w:rFonts w:hint="default"/>
        <w:color w:val="auto"/>
      </w:rPr>
    </w:lvl>
    <w:lvl w:ilvl="7">
      <w:start w:val="1"/>
      <w:numFmt w:val="decimal"/>
      <w:lvlText w:val="%1.%2.%3.%4.%5.%6.%7.%8."/>
      <w:lvlJc w:val="left"/>
      <w:pPr>
        <w:ind w:left="2493" w:hanging="1800"/>
      </w:pPr>
      <w:rPr>
        <w:rFonts w:hint="default"/>
        <w:color w:val="auto"/>
      </w:rPr>
    </w:lvl>
    <w:lvl w:ilvl="8">
      <w:start w:val="1"/>
      <w:numFmt w:val="decimal"/>
      <w:lvlText w:val="%1.%2.%3.%4.%5.%6.%7.%8.%9."/>
      <w:lvlJc w:val="left"/>
      <w:pPr>
        <w:ind w:left="2952" w:hanging="2160"/>
      </w:pPr>
      <w:rPr>
        <w:rFonts w:hint="default"/>
        <w:color w:val="auto"/>
      </w:rPr>
    </w:lvl>
  </w:abstractNum>
  <w:abstractNum w:abstractNumId="13" w15:restartNumberingAfterBreak="0">
    <w:nsid w:val="6E4E64E2"/>
    <w:multiLevelType w:val="hybridMultilevel"/>
    <w:tmpl w:val="21C2728E"/>
    <w:lvl w:ilvl="0" w:tplc="3588F006">
      <w:start w:val="1"/>
      <w:numFmt w:val="decimal"/>
      <w:lvlText w:val="%1)"/>
      <w:lvlJc w:val="left"/>
      <w:pPr>
        <w:ind w:left="720" w:hanging="360"/>
      </w:pPr>
      <w:rPr>
        <w:rFonts w:ascii="Times New Roman" w:eastAsia="Batang" w:hAnsi="Times New Roman" w:cs="Times New Roman"/>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E3B70B0"/>
    <w:multiLevelType w:val="hybridMultilevel"/>
    <w:tmpl w:val="7E0E7C7C"/>
    <w:lvl w:ilvl="0" w:tplc="485AF7B8">
      <w:start w:val="5"/>
      <w:numFmt w:val="decimal"/>
      <w:lvlText w:val="%1."/>
      <w:lvlJc w:val="left"/>
      <w:pPr>
        <w:ind w:left="948" w:hanging="281"/>
      </w:pPr>
      <w:rPr>
        <w:rFonts w:ascii="Times New Roman" w:eastAsia="Times New Roman" w:hAnsi="Times New Roman" w:cs="Times New Roman" w:hint="default"/>
        <w:b/>
        <w:bCs/>
        <w:color w:val="365F91"/>
        <w:spacing w:val="0"/>
        <w:w w:val="100"/>
        <w:sz w:val="28"/>
        <w:szCs w:val="28"/>
        <w:lang w:val="ru-RU" w:eastAsia="en-US" w:bidi="ar-SA"/>
      </w:rPr>
    </w:lvl>
    <w:lvl w:ilvl="1" w:tplc="07EA212E">
      <w:start w:val="1"/>
      <w:numFmt w:val="decimal"/>
      <w:lvlText w:val="%2."/>
      <w:lvlJc w:val="left"/>
      <w:pPr>
        <w:ind w:left="707" w:hanging="281"/>
        <w:jc w:val="right"/>
      </w:pPr>
      <w:rPr>
        <w:rFonts w:hint="default"/>
        <w:b/>
        <w:w w:val="100"/>
        <w:lang w:val="ru-RU" w:eastAsia="en-US" w:bidi="ar-SA"/>
      </w:rPr>
    </w:lvl>
    <w:lvl w:ilvl="2" w:tplc="05003E3A">
      <w:numFmt w:val="bullet"/>
      <w:lvlText w:val=""/>
      <w:lvlJc w:val="left"/>
      <w:pPr>
        <w:ind w:left="1661" w:hanging="284"/>
      </w:pPr>
      <w:rPr>
        <w:rFonts w:ascii="Symbol" w:eastAsia="Symbol" w:hAnsi="Symbol" w:cs="Symbol" w:hint="default"/>
        <w:w w:val="100"/>
        <w:sz w:val="28"/>
        <w:szCs w:val="28"/>
        <w:lang w:val="ru-RU" w:eastAsia="en-US" w:bidi="ar-SA"/>
      </w:rPr>
    </w:lvl>
    <w:lvl w:ilvl="3" w:tplc="BD82984A">
      <w:numFmt w:val="bullet"/>
      <w:lvlText w:val="•"/>
      <w:lvlJc w:val="left"/>
      <w:pPr>
        <w:ind w:left="2793" w:hanging="284"/>
      </w:pPr>
      <w:rPr>
        <w:rFonts w:hint="default"/>
        <w:lang w:val="ru-RU" w:eastAsia="en-US" w:bidi="ar-SA"/>
      </w:rPr>
    </w:lvl>
    <w:lvl w:ilvl="4" w:tplc="B6C42FE6">
      <w:numFmt w:val="bullet"/>
      <w:lvlText w:val="•"/>
      <w:lvlJc w:val="left"/>
      <w:pPr>
        <w:ind w:left="3927" w:hanging="284"/>
      </w:pPr>
      <w:rPr>
        <w:rFonts w:hint="default"/>
        <w:lang w:val="ru-RU" w:eastAsia="en-US" w:bidi="ar-SA"/>
      </w:rPr>
    </w:lvl>
    <w:lvl w:ilvl="5" w:tplc="DECA9572">
      <w:numFmt w:val="bullet"/>
      <w:lvlText w:val="•"/>
      <w:lvlJc w:val="left"/>
      <w:pPr>
        <w:ind w:left="5061" w:hanging="284"/>
      </w:pPr>
      <w:rPr>
        <w:rFonts w:hint="default"/>
        <w:lang w:val="ru-RU" w:eastAsia="en-US" w:bidi="ar-SA"/>
      </w:rPr>
    </w:lvl>
    <w:lvl w:ilvl="6" w:tplc="C9BE0604">
      <w:numFmt w:val="bullet"/>
      <w:lvlText w:val="•"/>
      <w:lvlJc w:val="left"/>
      <w:pPr>
        <w:ind w:left="6195" w:hanging="284"/>
      </w:pPr>
      <w:rPr>
        <w:rFonts w:hint="default"/>
        <w:lang w:val="ru-RU" w:eastAsia="en-US" w:bidi="ar-SA"/>
      </w:rPr>
    </w:lvl>
    <w:lvl w:ilvl="7" w:tplc="21808B82">
      <w:numFmt w:val="bullet"/>
      <w:lvlText w:val="•"/>
      <w:lvlJc w:val="left"/>
      <w:pPr>
        <w:ind w:left="7329" w:hanging="284"/>
      </w:pPr>
      <w:rPr>
        <w:rFonts w:hint="default"/>
        <w:lang w:val="ru-RU" w:eastAsia="en-US" w:bidi="ar-SA"/>
      </w:rPr>
    </w:lvl>
    <w:lvl w:ilvl="8" w:tplc="85EADE30">
      <w:numFmt w:val="bullet"/>
      <w:lvlText w:val="•"/>
      <w:lvlJc w:val="left"/>
      <w:pPr>
        <w:ind w:left="8463" w:hanging="284"/>
      </w:pPr>
      <w:rPr>
        <w:rFonts w:hint="default"/>
        <w:lang w:val="ru-RU" w:eastAsia="en-US" w:bidi="ar-SA"/>
      </w:rPr>
    </w:lvl>
  </w:abstractNum>
  <w:num w:numId="1">
    <w:abstractNumId w:val="1"/>
  </w:num>
  <w:num w:numId="2">
    <w:abstractNumId w:val="8"/>
  </w:num>
  <w:num w:numId="3">
    <w:abstractNumId w:val="10"/>
  </w:num>
  <w:num w:numId="4">
    <w:abstractNumId w:val="14"/>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0"/>
  </w:num>
  <w:num w:numId="8">
    <w:abstractNumId w:val="9"/>
  </w:num>
  <w:num w:numId="9">
    <w:abstractNumId w:val="7"/>
  </w:num>
  <w:num w:numId="10">
    <w:abstractNumId w:val="2"/>
  </w:num>
  <w:num w:numId="11">
    <w:abstractNumId w:val="12"/>
  </w:num>
  <w:num w:numId="12">
    <w:abstractNumId w:val="11"/>
  </w:num>
  <w:num w:numId="13">
    <w:abstractNumId w:val="3"/>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85"/>
    <w:rsid w:val="00001549"/>
    <w:rsid w:val="00001AE8"/>
    <w:rsid w:val="000150F2"/>
    <w:rsid w:val="0001523B"/>
    <w:rsid w:val="00025302"/>
    <w:rsid w:val="00042168"/>
    <w:rsid w:val="00052754"/>
    <w:rsid w:val="00055A62"/>
    <w:rsid w:val="00057552"/>
    <w:rsid w:val="0006522A"/>
    <w:rsid w:val="000671BF"/>
    <w:rsid w:val="000750F4"/>
    <w:rsid w:val="00076AC1"/>
    <w:rsid w:val="000772E8"/>
    <w:rsid w:val="00082428"/>
    <w:rsid w:val="00082504"/>
    <w:rsid w:val="00091050"/>
    <w:rsid w:val="000A057B"/>
    <w:rsid w:val="000A122C"/>
    <w:rsid w:val="000A2470"/>
    <w:rsid w:val="000A7D3C"/>
    <w:rsid w:val="000B6A35"/>
    <w:rsid w:val="000C0440"/>
    <w:rsid w:val="000C10C4"/>
    <w:rsid w:val="000C59B3"/>
    <w:rsid w:val="000C5CFF"/>
    <w:rsid w:val="000C6FE0"/>
    <w:rsid w:val="000D2A68"/>
    <w:rsid w:val="000D3BCC"/>
    <w:rsid w:val="000D3EEB"/>
    <w:rsid w:val="000D45FA"/>
    <w:rsid w:val="000E6045"/>
    <w:rsid w:val="000E7EAE"/>
    <w:rsid w:val="000F06B8"/>
    <w:rsid w:val="00100857"/>
    <w:rsid w:val="0010654F"/>
    <w:rsid w:val="001159D5"/>
    <w:rsid w:val="001201E3"/>
    <w:rsid w:val="0012561A"/>
    <w:rsid w:val="00125FCF"/>
    <w:rsid w:val="00144C6D"/>
    <w:rsid w:val="00145D9B"/>
    <w:rsid w:val="00155DF0"/>
    <w:rsid w:val="001569A3"/>
    <w:rsid w:val="00163329"/>
    <w:rsid w:val="00165AAC"/>
    <w:rsid w:val="0017031E"/>
    <w:rsid w:val="001704FF"/>
    <w:rsid w:val="00184A14"/>
    <w:rsid w:val="00187D03"/>
    <w:rsid w:val="00190282"/>
    <w:rsid w:val="00190EA8"/>
    <w:rsid w:val="00192B36"/>
    <w:rsid w:val="001949CD"/>
    <w:rsid w:val="00196C07"/>
    <w:rsid w:val="001A5339"/>
    <w:rsid w:val="001A54A6"/>
    <w:rsid w:val="001A5690"/>
    <w:rsid w:val="001B0835"/>
    <w:rsid w:val="001B55A0"/>
    <w:rsid w:val="001B5ED5"/>
    <w:rsid w:val="001C2774"/>
    <w:rsid w:val="001D149C"/>
    <w:rsid w:val="00206415"/>
    <w:rsid w:val="002100FE"/>
    <w:rsid w:val="0022139D"/>
    <w:rsid w:val="00221DDE"/>
    <w:rsid w:val="002261A2"/>
    <w:rsid w:val="00227DB7"/>
    <w:rsid w:val="002336C3"/>
    <w:rsid w:val="002418A0"/>
    <w:rsid w:val="00242058"/>
    <w:rsid w:val="00243CEC"/>
    <w:rsid w:val="00244931"/>
    <w:rsid w:val="00246C3F"/>
    <w:rsid w:val="002543D5"/>
    <w:rsid w:val="0025540C"/>
    <w:rsid w:val="00256D38"/>
    <w:rsid w:val="00266D1B"/>
    <w:rsid w:val="00270D5C"/>
    <w:rsid w:val="002764E0"/>
    <w:rsid w:val="00292BEF"/>
    <w:rsid w:val="002953AA"/>
    <w:rsid w:val="002A31C3"/>
    <w:rsid w:val="002A643C"/>
    <w:rsid w:val="002A7EE6"/>
    <w:rsid w:val="002B0B13"/>
    <w:rsid w:val="002B606A"/>
    <w:rsid w:val="002C5964"/>
    <w:rsid w:val="002C6341"/>
    <w:rsid w:val="002C7FA3"/>
    <w:rsid w:val="002D4C35"/>
    <w:rsid w:val="002D5FE8"/>
    <w:rsid w:val="002D63AA"/>
    <w:rsid w:val="002E4652"/>
    <w:rsid w:val="002F11C1"/>
    <w:rsid w:val="002F465D"/>
    <w:rsid w:val="002F6DCC"/>
    <w:rsid w:val="00300584"/>
    <w:rsid w:val="00305CFB"/>
    <w:rsid w:val="003069FE"/>
    <w:rsid w:val="00312F06"/>
    <w:rsid w:val="00312FDD"/>
    <w:rsid w:val="00325DEA"/>
    <w:rsid w:val="00336CA3"/>
    <w:rsid w:val="00337E74"/>
    <w:rsid w:val="0034190A"/>
    <w:rsid w:val="003431FE"/>
    <w:rsid w:val="00344B51"/>
    <w:rsid w:val="00346373"/>
    <w:rsid w:val="00347D39"/>
    <w:rsid w:val="00350918"/>
    <w:rsid w:val="00362BB8"/>
    <w:rsid w:val="00370528"/>
    <w:rsid w:val="003721CC"/>
    <w:rsid w:val="00375AAD"/>
    <w:rsid w:val="00375DF4"/>
    <w:rsid w:val="003765A2"/>
    <w:rsid w:val="00377DA6"/>
    <w:rsid w:val="0038092A"/>
    <w:rsid w:val="003825E3"/>
    <w:rsid w:val="0038411E"/>
    <w:rsid w:val="0038535C"/>
    <w:rsid w:val="0039048D"/>
    <w:rsid w:val="003A0A59"/>
    <w:rsid w:val="003A1E3D"/>
    <w:rsid w:val="003A3DBE"/>
    <w:rsid w:val="003A67B9"/>
    <w:rsid w:val="003A6CFA"/>
    <w:rsid w:val="003B0393"/>
    <w:rsid w:val="003B0C38"/>
    <w:rsid w:val="003B0EB4"/>
    <w:rsid w:val="003B2149"/>
    <w:rsid w:val="003B24A6"/>
    <w:rsid w:val="003C2A55"/>
    <w:rsid w:val="003D23A9"/>
    <w:rsid w:val="003D2D19"/>
    <w:rsid w:val="003D4146"/>
    <w:rsid w:val="003E2448"/>
    <w:rsid w:val="003E304A"/>
    <w:rsid w:val="003E6C3A"/>
    <w:rsid w:val="003E795B"/>
    <w:rsid w:val="003F18D1"/>
    <w:rsid w:val="003F31D3"/>
    <w:rsid w:val="003F55D8"/>
    <w:rsid w:val="003F7177"/>
    <w:rsid w:val="0040056B"/>
    <w:rsid w:val="004027EF"/>
    <w:rsid w:val="00404734"/>
    <w:rsid w:val="00405CF9"/>
    <w:rsid w:val="004066CC"/>
    <w:rsid w:val="0041247C"/>
    <w:rsid w:val="00413131"/>
    <w:rsid w:val="00416BA4"/>
    <w:rsid w:val="00417336"/>
    <w:rsid w:val="00434351"/>
    <w:rsid w:val="00441FB2"/>
    <w:rsid w:val="0044777A"/>
    <w:rsid w:val="00457B75"/>
    <w:rsid w:val="004678D1"/>
    <w:rsid w:val="00471361"/>
    <w:rsid w:val="0047389F"/>
    <w:rsid w:val="0047527F"/>
    <w:rsid w:val="00484F4C"/>
    <w:rsid w:val="004863CF"/>
    <w:rsid w:val="00486AD9"/>
    <w:rsid w:val="0049389F"/>
    <w:rsid w:val="004A4B4E"/>
    <w:rsid w:val="004A4BA7"/>
    <w:rsid w:val="004A4CB8"/>
    <w:rsid w:val="004B7D9F"/>
    <w:rsid w:val="004C5359"/>
    <w:rsid w:val="004C635B"/>
    <w:rsid w:val="004C73AA"/>
    <w:rsid w:val="004D0480"/>
    <w:rsid w:val="004D0BC5"/>
    <w:rsid w:val="004E5818"/>
    <w:rsid w:val="004F232C"/>
    <w:rsid w:val="004F5F9F"/>
    <w:rsid w:val="00503D4E"/>
    <w:rsid w:val="00503DCC"/>
    <w:rsid w:val="005066F2"/>
    <w:rsid w:val="005133AF"/>
    <w:rsid w:val="005144F8"/>
    <w:rsid w:val="00516260"/>
    <w:rsid w:val="005219A0"/>
    <w:rsid w:val="00521AD2"/>
    <w:rsid w:val="0053597A"/>
    <w:rsid w:val="00577765"/>
    <w:rsid w:val="00583020"/>
    <w:rsid w:val="00587B0A"/>
    <w:rsid w:val="0059139B"/>
    <w:rsid w:val="00591741"/>
    <w:rsid w:val="005A00A3"/>
    <w:rsid w:val="005A0D66"/>
    <w:rsid w:val="005A376C"/>
    <w:rsid w:val="005C2B63"/>
    <w:rsid w:val="005C4B80"/>
    <w:rsid w:val="005D4BD6"/>
    <w:rsid w:val="005D6A85"/>
    <w:rsid w:val="005E0751"/>
    <w:rsid w:val="005E53DB"/>
    <w:rsid w:val="005E722C"/>
    <w:rsid w:val="005F1E04"/>
    <w:rsid w:val="00612BDC"/>
    <w:rsid w:val="00614D10"/>
    <w:rsid w:val="0062511C"/>
    <w:rsid w:val="00625485"/>
    <w:rsid w:val="006254B9"/>
    <w:rsid w:val="00634986"/>
    <w:rsid w:val="00642BFA"/>
    <w:rsid w:val="00646B62"/>
    <w:rsid w:val="00646F0D"/>
    <w:rsid w:val="00652454"/>
    <w:rsid w:val="00654838"/>
    <w:rsid w:val="006607DD"/>
    <w:rsid w:val="00666209"/>
    <w:rsid w:val="006736CD"/>
    <w:rsid w:val="00680961"/>
    <w:rsid w:val="0068487E"/>
    <w:rsid w:val="006923CF"/>
    <w:rsid w:val="006A4F99"/>
    <w:rsid w:val="006A7ABC"/>
    <w:rsid w:val="006A7C3F"/>
    <w:rsid w:val="006B3CF7"/>
    <w:rsid w:val="006B54D7"/>
    <w:rsid w:val="006B6AFB"/>
    <w:rsid w:val="006B7BBC"/>
    <w:rsid w:val="006D32BF"/>
    <w:rsid w:val="006E68FD"/>
    <w:rsid w:val="006E7017"/>
    <w:rsid w:val="006E7C95"/>
    <w:rsid w:val="00705F3A"/>
    <w:rsid w:val="007155F8"/>
    <w:rsid w:val="007260E3"/>
    <w:rsid w:val="007262D9"/>
    <w:rsid w:val="00735C29"/>
    <w:rsid w:val="00737454"/>
    <w:rsid w:val="0074286F"/>
    <w:rsid w:val="007446AC"/>
    <w:rsid w:val="007460C2"/>
    <w:rsid w:val="00746BD4"/>
    <w:rsid w:val="00751AEB"/>
    <w:rsid w:val="00753E54"/>
    <w:rsid w:val="00755D87"/>
    <w:rsid w:val="00760953"/>
    <w:rsid w:val="0076109D"/>
    <w:rsid w:val="00763F70"/>
    <w:rsid w:val="00777020"/>
    <w:rsid w:val="007826CF"/>
    <w:rsid w:val="007829AF"/>
    <w:rsid w:val="00784068"/>
    <w:rsid w:val="00787221"/>
    <w:rsid w:val="00796437"/>
    <w:rsid w:val="007B1CF5"/>
    <w:rsid w:val="007B467F"/>
    <w:rsid w:val="007B74E7"/>
    <w:rsid w:val="007C5D81"/>
    <w:rsid w:val="007D1A49"/>
    <w:rsid w:val="007D2D2F"/>
    <w:rsid w:val="007D3DB2"/>
    <w:rsid w:val="007D6237"/>
    <w:rsid w:val="007E3B89"/>
    <w:rsid w:val="007E44DB"/>
    <w:rsid w:val="00812098"/>
    <w:rsid w:val="00817A5C"/>
    <w:rsid w:val="008253ED"/>
    <w:rsid w:val="00825719"/>
    <w:rsid w:val="008364FA"/>
    <w:rsid w:val="008405C7"/>
    <w:rsid w:val="0084465B"/>
    <w:rsid w:val="008515DE"/>
    <w:rsid w:val="00852E52"/>
    <w:rsid w:val="00854684"/>
    <w:rsid w:val="00856475"/>
    <w:rsid w:val="00864FED"/>
    <w:rsid w:val="00872B99"/>
    <w:rsid w:val="008809EA"/>
    <w:rsid w:val="00882A19"/>
    <w:rsid w:val="0088466C"/>
    <w:rsid w:val="00890BEC"/>
    <w:rsid w:val="00892351"/>
    <w:rsid w:val="00892B7B"/>
    <w:rsid w:val="008935CD"/>
    <w:rsid w:val="008A0BE0"/>
    <w:rsid w:val="008A221A"/>
    <w:rsid w:val="008A39D9"/>
    <w:rsid w:val="008A44E9"/>
    <w:rsid w:val="008A7EC5"/>
    <w:rsid w:val="008B513E"/>
    <w:rsid w:val="008D2899"/>
    <w:rsid w:val="008E147D"/>
    <w:rsid w:val="008E1E79"/>
    <w:rsid w:val="008E68D1"/>
    <w:rsid w:val="008F3BCD"/>
    <w:rsid w:val="008F4A29"/>
    <w:rsid w:val="0090177D"/>
    <w:rsid w:val="009047EE"/>
    <w:rsid w:val="009151A3"/>
    <w:rsid w:val="00915D36"/>
    <w:rsid w:val="00921807"/>
    <w:rsid w:val="009239F7"/>
    <w:rsid w:val="0092433E"/>
    <w:rsid w:val="00933AD3"/>
    <w:rsid w:val="00935E57"/>
    <w:rsid w:val="009379B6"/>
    <w:rsid w:val="00937A8B"/>
    <w:rsid w:val="00945337"/>
    <w:rsid w:val="00967875"/>
    <w:rsid w:val="00970796"/>
    <w:rsid w:val="0097178F"/>
    <w:rsid w:val="00971E76"/>
    <w:rsid w:val="00976AEC"/>
    <w:rsid w:val="00977EFB"/>
    <w:rsid w:val="009849FB"/>
    <w:rsid w:val="00987C32"/>
    <w:rsid w:val="00990AE2"/>
    <w:rsid w:val="00995EE1"/>
    <w:rsid w:val="009A0227"/>
    <w:rsid w:val="009A34D1"/>
    <w:rsid w:val="009B2256"/>
    <w:rsid w:val="009C562E"/>
    <w:rsid w:val="009D4E4B"/>
    <w:rsid w:val="009D7A87"/>
    <w:rsid w:val="009E581D"/>
    <w:rsid w:val="00A01851"/>
    <w:rsid w:val="00A02980"/>
    <w:rsid w:val="00A05A80"/>
    <w:rsid w:val="00A12B75"/>
    <w:rsid w:val="00A15BFF"/>
    <w:rsid w:val="00A173BC"/>
    <w:rsid w:val="00A17541"/>
    <w:rsid w:val="00A24EB1"/>
    <w:rsid w:val="00A27786"/>
    <w:rsid w:val="00A30DD9"/>
    <w:rsid w:val="00A35F01"/>
    <w:rsid w:val="00A50F4C"/>
    <w:rsid w:val="00A57E3E"/>
    <w:rsid w:val="00A71E95"/>
    <w:rsid w:val="00A80828"/>
    <w:rsid w:val="00A816EA"/>
    <w:rsid w:val="00A85D4B"/>
    <w:rsid w:val="00A86BF7"/>
    <w:rsid w:val="00A905F8"/>
    <w:rsid w:val="00A9265E"/>
    <w:rsid w:val="00A94229"/>
    <w:rsid w:val="00A94943"/>
    <w:rsid w:val="00A975DC"/>
    <w:rsid w:val="00AA186E"/>
    <w:rsid w:val="00AA4A28"/>
    <w:rsid w:val="00AA6EF2"/>
    <w:rsid w:val="00AB494F"/>
    <w:rsid w:val="00AB517C"/>
    <w:rsid w:val="00AE026B"/>
    <w:rsid w:val="00AE0CAB"/>
    <w:rsid w:val="00AF4A23"/>
    <w:rsid w:val="00B03B87"/>
    <w:rsid w:val="00B063E9"/>
    <w:rsid w:val="00B12C29"/>
    <w:rsid w:val="00B13AC1"/>
    <w:rsid w:val="00B2720A"/>
    <w:rsid w:val="00B34A04"/>
    <w:rsid w:val="00B40025"/>
    <w:rsid w:val="00B4251A"/>
    <w:rsid w:val="00B44FDD"/>
    <w:rsid w:val="00B5547D"/>
    <w:rsid w:val="00B636BB"/>
    <w:rsid w:val="00B66EFD"/>
    <w:rsid w:val="00B70D1E"/>
    <w:rsid w:val="00B722E4"/>
    <w:rsid w:val="00B72488"/>
    <w:rsid w:val="00B73F22"/>
    <w:rsid w:val="00B7444A"/>
    <w:rsid w:val="00B80143"/>
    <w:rsid w:val="00B817FD"/>
    <w:rsid w:val="00B833BC"/>
    <w:rsid w:val="00B8364B"/>
    <w:rsid w:val="00B8556D"/>
    <w:rsid w:val="00B90002"/>
    <w:rsid w:val="00B95F0A"/>
    <w:rsid w:val="00B967A3"/>
    <w:rsid w:val="00BA0058"/>
    <w:rsid w:val="00BA12F4"/>
    <w:rsid w:val="00BA1B12"/>
    <w:rsid w:val="00BB1A5C"/>
    <w:rsid w:val="00BB2A3D"/>
    <w:rsid w:val="00BB3A3D"/>
    <w:rsid w:val="00BB67AE"/>
    <w:rsid w:val="00BC6D79"/>
    <w:rsid w:val="00BD03F7"/>
    <w:rsid w:val="00BE43D6"/>
    <w:rsid w:val="00BE44CB"/>
    <w:rsid w:val="00BE63B6"/>
    <w:rsid w:val="00C018E0"/>
    <w:rsid w:val="00C07ADC"/>
    <w:rsid w:val="00C11178"/>
    <w:rsid w:val="00C113B2"/>
    <w:rsid w:val="00C1796D"/>
    <w:rsid w:val="00C21BF4"/>
    <w:rsid w:val="00C27F2A"/>
    <w:rsid w:val="00C4112F"/>
    <w:rsid w:val="00C441FE"/>
    <w:rsid w:val="00C45D8A"/>
    <w:rsid w:val="00C47D75"/>
    <w:rsid w:val="00C53A36"/>
    <w:rsid w:val="00C560B2"/>
    <w:rsid w:val="00C6298F"/>
    <w:rsid w:val="00C67458"/>
    <w:rsid w:val="00C72D17"/>
    <w:rsid w:val="00C87556"/>
    <w:rsid w:val="00C87C46"/>
    <w:rsid w:val="00C95ECC"/>
    <w:rsid w:val="00C96FD6"/>
    <w:rsid w:val="00CA0996"/>
    <w:rsid w:val="00CA1480"/>
    <w:rsid w:val="00CA33A1"/>
    <w:rsid w:val="00CB44AC"/>
    <w:rsid w:val="00CB4DCB"/>
    <w:rsid w:val="00CC274B"/>
    <w:rsid w:val="00CC43F4"/>
    <w:rsid w:val="00CC4FA3"/>
    <w:rsid w:val="00CE124D"/>
    <w:rsid w:val="00CE3BE6"/>
    <w:rsid w:val="00CF41C0"/>
    <w:rsid w:val="00D126F4"/>
    <w:rsid w:val="00D12E9C"/>
    <w:rsid w:val="00D132E3"/>
    <w:rsid w:val="00D15802"/>
    <w:rsid w:val="00D27CFC"/>
    <w:rsid w:val="00D27FE4"/>
    <w:rsid w:val="00D34F15"/>
    <w:rsid w:val="00D44A3A"/>
    <w:rsid w:val="00D554D6"/>
    <w:rsid w:val="00D569FD"/>
    <w:rsid w:val="00D615AC"/>
    <w:rsid w:val="00D61B9C"/>
    <w:rsid w:val="00D61FB5"/>
    <w:rsid w:val="00D82E47"/>
    <w:rsid w:val="00D82E4C"/>
    <w:rsid w:val="00D87877"/>
    <w:rsid w:val="00D92406"/>
    <w:rsid w:val="00D95C30"/>
    <w:rsid w:val="00DA4AFC"/>
    <w:rsid w:val="00DA4E6E"/>
    <w:rsid w:val="00DB1479"/>
    <w:rsid w:val="00DB322A"/>
    <w:rsid w:val="00DB4CE7"/>
    <w:rsid w:val="00DB5334"/>
    <w:rsid w:val="00DB63B1"/>
    <w:rsid w:val="00DB7E98"/>
    <w:rsid w:val="00DC7425"/>
    <w:rsid w:val="00DD0E3B"/>
    <w:rsid w:val="00DD4E2F"/>
    <w:rsid w:val="00DD798E"/>
    <w:rsid w:val="00DE0DB2"/>
    <w:rsid w:val="00DE1460"/>
    <w:rsid w:val="00DE3757"/>
    <w:rsid w:val="00DF553F"/>
    <w:rsid w:val="00E15397"/>
    <w:rsid w:val="00E21757"/>
    <w:rsid w:val="00E25C68"/>
    <w:rsid w:val="00E30DAE"/>
    <w:rsid w:val="00E31A50"/>
    <w:rsid w:val="00E32D4B"/>
    <w:rsid w:val="00E363C3"/>
    <w:rsid w:val="00E4404C"/>
    <w:rsid w:val="00E44C1E"/>
    <w:rsid w:val="00E45F4E"/>
    <w:rsid w:val="00E54064"/>
    <w:rsid w:val="00E6009B"/>
    <w:rsid w:val="00E66BEF"/>
    <w:rsid w:val="00E74F6A"/>
    <w:rsid w:val="00E866C9"/>
    <w:rsid w:val="00E90624"/>
    <w:rsid w:val="00EC0CE7"/>
    <w:rsid w:val="00EC4A1D"/>
    <w:rsid w:val="00EC4FF4"/>
    <w:rsid w:val="00EC67E9"/>
    <w:rsid w:val="00ED469D"/>
    <w:rsid w:val="00EE2FF3"/>
    <w:rsid w:val="00EE38EE"/>
    <w:rsid w:val="00EE4ECE"/>
    <w:rsid w:val="00EE60AF"/>
    <w:rsid w:val="00EF0776"/>
    <w:rsid w:val="00EF2DA5"/>
    <w:rsid w:val="00F05463"/>
    <w:rsid w:val="00F05769"/>
    <w:rsid w:val="00F06B75"/>
    <w:rsid w:val="00F143C7"/>
    <w:rsid w:val="00F15E94"/>
    <w:rsid w:val="00F256BD"/>
    <w:rsid w:val="00F307BA"/>
    <w:rsid w:val="00F31644"/>
    <w:rsid w:val="00F31C48"/>
    <w:rsid w:val="00F32868"/>
    <w:rsid w:val="00F33CD1"/>
    <w:rsid w:val="00F370FB"/>
    <w:rsid w:val="00F51324"/>
    <w:rsid w:val="00F54890"/>
    <w:rsid w:val="00F76060"/>
    <w:rsid w:val="00F839CB"/>
    <w:rsid w:val="00F917CF"/>
    <w:rsid w:val="00F932B9"/>
    <w:rsid w:val="00F932C9"/>
    <w:rsid w:val="00F96106"/>
    <w:rsid w:val="00F96327"/>
    <w:rsid w:val="00FA7527"/>
    <w:rsid w:val="00FB1C3D"/>
    <w:rsid w:val="00FD041C"/>
    <w:rsid w:val="00FD1D2E"/>
    <w:rsid w:val="00FE567D"/>
    <w:rsid w:val="00FF03B6"/>
    <w:rsid w:val="00FF0ED1"/>
    <w:rsid w:val="00FF2961"/>
    <w:rsid w:val="00FF61BA"/>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A8BAC"/>
  <w15:docId w15:val="{28B1D6C9-2CAC-4220-AC1E-14238611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A12F4"/>
    <w:rPr>
      <w:rFonts w:ascii="Times New Roman" w:eastAsia="Times New Roman" w:hAnsi="Times New Roman" w:cs="Times New Roman"/>
      <w:lang w:val="ru-RU"/>
    </w:rPr>
  </w:style>
  <w:style w:type="paragraph" w:styleId="1">
    <w:name w:val="heading 1"/>
    <w:basedOn w:val="a"/>
    <w:link w:val="10"/>
    <w:uiPriority w:val="1"/>
    <w:qFormat/>
    <w:pPr>
      <w:ind w:left="1234"/>
      <w:outlineLvl w:val="0"/>
    </w:pPr>
    <w:rPr>
      <w:b/>
      <w:bCs/>
      <w:sz w:val="28"/>
      <w:szCs w:val="28"/>
    </w:rPr>
  </w:style>
  <w:style w:type="paragraph" w:styleId="2">
    <w:name w:val="heading 2"/>
    <w:basedOn w:val="a"/>
    <w:link w:val="20"/>
    <w:uiPriority w:val="1"/>
    <w:qFormat/>
    <w:pPr>
      <w:spacing w:before="6"/>
      <w:ind w:left="667"/>
      <w:outlineLvl w:val="1"/>
    </w:pPr>
    <w:rPr>
      <w:b/>
      <w:bCs/>
      <w:i/>
      <w:iCs/>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49"/>
      <w:ind w:left="919" w:hanging="820"/>
    </w:pPr>
    <w:rPr>
      <w:sz w:val="28"/>
      <w:szCs w:val="28"/>
    </w:rPr>
  </w:style>
  <w:style w:type="paragraph" w:styleId="a3">
    <w:name w:val="Body Text"/>
    <w:basedOn w:val="a"/>
    <w:link w:val="a4"/>
    <w:uiPriority w:val="1"/>
    <w:qFormat/>
    <w:pPr>
      <w:ind w:left="667"/>
      <w:jc w:val="both"/>
    </w:pPr>
    <w:rPr>
      <w:sz w:val="28"/>
      <w:szCs w:val="28"/>
    </w:rPr>
  </w:style>
  <w:style w:type="paragraph" w:styleId="a5">
    <w:name w:val="Title"/>
    <w:basedOn w:val="a"/>
    <w:link w:val="a6"/>
    <w:uiPriority w:val="1"/>
    <w:qFormat/>
    <w:pPr>
      <w:spacing w:before="125"/>
      <w:ind w:left="1626" w:right="1218"/>
      <w:jc w:val="center"/>
    </w:pPr>
    <w:rPr>
      <w:b/>
      <w:bCs/>
      <w:sz w:val="72"/>
      <w:szCs w:val="72"/>
    </w:rPr>
  </w:style>
  <w:style w:type="paragraph" w:styleId="a7">
    <w:name w:val="List Paragraph"/>
    <w:aliases w:val="без абзаца,List Paragraph,маркированный,Bullets,References,List Paragraph (numbered (a)),NUMBERED PARAGRAPH,List Paragraph 1,List_Paragraph,Multilevel para_II,Akapit z listą BS,IBL List Paragraph,List Paragraph nowy,Numbered List Paragraph"/>
    <w:basedOn w:val="a"/>
    <w:link w:val="a8"/>
    <w:uiPriority w:val="34"/>
    <w:qFormat/>
    <w:pPr>
      <w:ind w:left="638" w:hanging="164"/>
    </w:pPr>
  </w:style>
  <w:style w:type="paragraph" w:customStyle="1" w:styleId="TableParagraph">
    <w:name w:val="Table Paragraph"/>
    <w:basedOn w:val="a"/>
    <w:uiPriority w:val="1"/>
    <w:qFormat/>
    <w:pPr>
      <w:ind w:left="55"/>
    </w:pPr>
  </w:style>
  <w:style w:type="character" w:styleId="a9">
    <w:name w:val="annotation reference"/>
    <w:basedOn w:val="a0"/>
    <w:uiPriority w:val="99"/>
    <w:semiHidden/>
    <w:unhideWhenUsed/>
    <w:rsid w:val="006B3CF7"/>
    <w:rPr>
      <w:sz w:val="16"/>
      <w:szCs w:val="16"/>
    </w:rPr>
  </w:style>
  <w:style w:type="paragraph" w:styleId="aa">
    <w:name w:val="annotation text"/>
    <w:basedOn w:val="a"/>
    <w:link w:val="ab"/>
    <w:uiPriority w:val="99"/>
    <w:semiHidden/>
    <w:unhideWhenUsed/>
    <w:rsid w:val="006B3CF7"/>
    <w:rPr>
      <w:sz w:val="20"/>
      <w:szCs w:val="20"/>
    </w:rPr>
  </w:style>
  <w:style w:type="character" w:customStyle="1" w:styleId="ab">
    <w:name w:val="Текст примечания Знак"/>
    <w:basedOn w:val="a0"/>
    <w:link w:val="aa"/>
    <w:uiPriority w:val="99"/>
    <w:semiHidden/>
    <w:rsid w:val="006B3CF7"/>
    <w:rPr>
      <w:rFonts w:ascii="Times New Roman" w:eastAsia="Times New Roman" w:hAnsi="Times New Roman" w:cs="Times New Roman"/>
      <w:sz w:val="20"/>
      <w:szCs w:val="20"/>
      <w:lang w:val="ru-RU"/>
    </w:rPr>
  </w:style>
  <w:style w:type="paragraph" w:styleId="ac">
    <w:name w:val="annotation subject"/>
    <w:basedOn w:val="aa"/>
    <w:next w:val="aa"/>
    <w:link w:val="ad"/>
    <w:uiPriority w:val="99"/>
    <w:semiHidden/>
    <w:unhideWhenUsed/>
    <w:rsid w:val="006B3CF7"/>
    <w:rPr>
      <w:b/>
      <w:bCs/>
    </w:rPr>
  </w:style>
  <w:style w:type="character" w:customStyle="1" w:styleId="ad">
    <w:name w:val="Тема примечания Знак"/>
    <w:basedOn w:val="ab"/>
    <w:link w:val="ac"/>
    <w:uiPriority w:val="99"/>
    <w:semiHidden/>
    <w:rsid w:val="006B3CF7"/>
    <w:rPr>
      <w:rFonts w:ascii="Times New Roman" w:eastAsia="Times New Roman" w:hAnsi="Times New Roman" w:cs="Times New Roman"/>
      <w:b/>
      <w:bCs/>
      <w:sz w:val="20"/>
      <w:szCs w:val="20"/>
      <w:lang w:val="ru-RU"/>
    </w:rPr>
  </w:style>
  <w:style w:type="paragraph" w:styleId="ae">
    <w:name w:val="Balloon Text"/>
    <w:basedOn w:val="a"/>
    <w:link w:val="af"/>
    <w:uiPriority w:val="99"/>
    <w:semiHidden/>
    <w:unhideWhenUsed/>
    <w:rsid w:val="006B3CF7"/>
    <w:rPr>
      <w:rFonts w:ascii="Segoe UI" w:hAnsi="Segoe UI" w:cs="Segoe UI"/>
      <w:sz w:val="18"/>
      <w:szCs w:val="18"/>
    </w:rPr>
  </w:style>
  <w:style w:type="character" w:customStyle="1" w:styleId="af">
    <w:name w:val="Текст выноски Знак"/>
    <w:basedOn w:val="a0"/>
    <w:link w:val="ae"/>
    <w:uiPriority w:val="99"/>
    <w:semiHidden/>
    <w:rsid w:val="006B3CF7"/>
    <w:rPr>
      <w:rFonts w:ascii="Segoe UI" w:eastAsia="Times New Roman" w:hAnsi="Segoe UI" w:cs="Segoe UI"/>
      <w:sz w:val="18"/>
      <w:szCs w:val="18"/>
      <w:lang w:val="ru-RU"/>
    </w:rPr>
  </w:style>
  <w:style w:type="paragraph" w:styleId="af0">
    <w:name w:val="No Spacing"/>
    <w:aliases w:val="ARSH_N,Обя,мелкий,Без интервала1,мой рабочий,норма,Айгерим,No Spacing,Алия,ТекстОтчета"/>
    <w:link w:val="af1"/>
    <w:uiPriority w:val="1"/>
    <w:qFormat/>
    <w:rsid w:val="002B606A"/>
    <w:rPr>
      <w:rFonts w:ascii="Times New Roman" w:eastAsia="Times New Roman" w:hAnsi="Times New Roman" w:cs="Times New Roman"/>
      <w:lang w:val="ru-RU"/>
    </w:rPr>
  </w:style>
  <w:style w:type="paragraph" w:customStyle="1" w:styleId="Default">
    <w:name w:val="Default"/>
    <w:rsid w:val="002B606A"/>
    <w:pPr>
      <w:widowControl/>
      <w:adjustRightInd w:val="0"/>
    </w:pPr>
    <w:rPr>
      <w:rFonts w:ascii="Times New Roman" w:hAnsi="Times New Roman" w:cs="Times New Roman"/>
      <w:color w:val="000000"/>
      <w:sz w:val="24"/>
      <w:szCs w:val="24"/>
    </w:rPr>
  </w:style>
  <w:style w:type="character" w:customStyle="1" w:styleId="a8">
    <w:name w:val="Абзац списка Знак"/>
    <w:aliases w:val="без абзаца Знак,List Paragraph Знак,маркированный Знак,Bullets Знак,References Знак,List Paragraph (numbered (a)) Знак,NUMBERED PARAGRAPH Знак,List Paragraph 1 Знак,List_Paragraph Знак,Multilevel para_II Знак,Akapit z listą BS Знак"/>
    <w:link w:val="a7"/>
    <w:uiPriority w:val="34"/>
    <w:locked/>
    <w:rsid w:val="00270D5C"/>
    <w:rPr>
      <w:rFonts w:ascii="Times New Roman" w:eastAsia="Times New Roman" w:hAnsi="Times New Roman" w:cs="Times New Roman"/>
      <w:lang w:val="ru-RU"/>
    </w:rPr>
  </w:style>
  <w:style w:type="character" w:customStyle="1" w:styleId="af1">
    <w:name w:val="Без интервала Знак"/>
    <w:aliases w:val="ARSH_N Знак,Обя Знак,мелкий Знак,Без интервала1 Знак,мой рабочий Знак,норма Знак,Айгерим Знак,No Spacing Знак,Алия Знак,ТекстОтчета Знак"/>
    <w:link w:val="af0"/>
    <w:uiPriority w:val="1"/>
    <w:locked/>
    <w:rsid w:val="00E31A50"/>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50918"/>
    <w:rPr>
      <w:rFonts w:ascii="Times New Roman" w:eastAsia="Times New Roman" w:hAnsi="Times New Roman" w:cs="Times New Roman"/>
      <w:sz w:val="28"/>
      <w:szCs w:val="28"/>
      <w:lang w:val="ru-RU"/>
    </w:rPr>
  </w:style>
  <w:style w:type="table" w:customStyle="1" w:styleId="-11">
    <w:name w:val="Светлая сетка - Акцент 11"/>
    <w:basedOn w:val="a1"/>
    <w:uiPriority w:val="62"/>
    <w:rsid w:val="00163329"/>
    <w:pPr>
      <w:widowControl/>
      <w:autoSpaceDE/>
      <w:autoSpaceDN/>
    </w:pPr>
    <w:rPr>
      <w:lang w:val="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Malgun Gothic"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Malgun Gothic"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Malgun Gothic" w:hAnsi="Cambria" w:cs="Times New Roman" w:hint="default"/>
        <w:b/>
        <w:bCs/>
      </w:rPr>
    </w:tblStylePr>
    <w:tblStylePr w:type="lastCol">
      <w:rPr>
        <w:rFonts w:ascii="Cambria" w:eastAsia="Malgun Gothic"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f2">
    <w:name w:val="Hyperlink"/>
    <w:basedOn w:val="a0"/>
    <w:uiPriority w:val="99"/>
    <w:unhideWhenUsed/>
    <w:rsid w:val="000E6045"/>
    <w:rPr>
      <w:color w:val="0000FF"/>
      <w:u w:val="single"/>
    </w:rPr>
  </w:style>
  <w:style w:type="character" w:styleId="af3">
    <w:name w:val="FollowedHyperlink"/>
    <w:basedOn w:val="a0"/>
    <w:uiPriority w:val="99"/>
    <w:semiHidden/>
    <w:unhideWhenUsed/>
    <w:rsid w:val="000B6A35"/>
    <w:rPr>
      <w:color w:val="800080" w:themeColor="followedHyperlink"/>
      <w:u w:val="single"/>
    </w:rPr>
  </w:style>
  <w:style w:type="character" w:customStyle="1" w:styleId="10">
    <w:name w:val="Заголовок 1 Знак"/>
    <w:basedOn w:val="a0"/>
    <w:link w:val="1"/>
    <w:uiPriority w:val="1"/>
    <w:rsid w:val="00D554D6"/>
    <w:rPr>
      <w:rFonts w:ascii="Times New Roman" w:eastAsia="Times New Roman" w:hAnsi="Times New Roman" w:cs="Times New Roman"/>
      <w:b/>
      <w:bCs/>
      <w:sz w:val="28"/>
      <w:szCs w:val="28"/>
      <w:lang w:val="ru-RU"/>
    </w:rPr>
  </w:style>
  <w:style w:type="paragraph" w:styleId="af4">
    <w:name w:val="Plain Text"/>
    <w:basedOn w:val="a"/>
    <w:link w:val="af5"/>
    <w:uiPriority w:val="99"/>
    <w:unhideWhenUsed/>
    <w:rsid w:val="00746BD4"/>
    <w:pPr>
      <w:widowControl/>
      <w:autoSpaceDE/>
      <w:autoSpaceDN/>
    </w:pPr>
    <w:rPr>
      <w:rFonts w:ascii="Calibri" w:eastAsiaTheme="minorHAnsi" w:hAnsi="Calibri" w:cstheme="minorBidi"/>
      <w:szCs w:val="21"/>
      <w:lang w:val="en-US"/>
    </w:rPr>
  </w:style>
  <w:style w:type="character" w:customStyle="1" w:styleId="af5">
    <w:name w:val="Текст Знак"/>
    <w:basedOn w:val="a0"/>
    <w:link w:val="af4"/>
    <w:uiPriority w:val="99"/>
    <w:rsid w:val="00746BD4"/>
    <w:rPr>
      <w:rFonts w:ascii="Calibri" w:hAnsi="Calibri"/>
      <w:szCs w:val="21"/>
    </w:rPr>
  </w:style>
  <w:style w:type="character" w:customStyle="1" w:styleId="basic2Char">
    <w:name w:val="basic2 Char"/>
    <w:link w:val="basic2"/>
    <w:locked/>
    <w:rsid w:val="00746BD4"/>
    <w:rPr>
      <w:rFonts w:ascii="Times New Roman" w:eastAsia="Times New Roman" w:hAnsi="Times New Roman" w:cs="Times New Roman"/>
      <w:sz w:val="20"/>
      <w:szCs w:val="20"/>
      <w:lang w:eastAsia="ru-RU"/>
    </w:rPr>
  </w:style>
  <w:style w:type="paragraph" w:customStyle="1" w:styleId="basic2">
    <w:name w:val="basic2"/>
    <w:basedOn w:val="af6"/>
    <w:link w:val="basic2Char"/>
    <w:qFormat/>
    <w:rsid w:val="00746BD4"/>
    <w:pPr>
      <w:widowControl/>
      <w:autoSpaceDE/>
      <w:autoSpaceDN/>
      <w:spacing w:after="0"/>
      <w:ind w:left="0" w:firstLine="431"/>
      <w:jc w:val="both"/>
    </w:pPr>
    <w:rPr>
      <w:sz w:val="20"/>
      <w:szCs w:val="20"/>
      <w:lang w:val="en-US" w:eastAsia="ru-RU"/>
    </w:rPr>
  </w:style>
  <w:style w:type="character" w:styleId="af7">
    <w:name w:val="Strong"/>
    <w:basedOn w:val="a0"/>
    <w:uiPriority w:val="22"/>
    <w:qFormat/>
    <w:rsid w:val="00746BD4"/>
    <w:rPr>
      <w:b/>
      <w:bCs/>
    </w:rPr>
  </w:style>
  <w:style w:type="paragraph" w:styleId="af6">
    <w:name w:val="Body Text Indent"/>
    <w:basedOn w:val="a"/>
    <w:link w:val="af8"/>
    <w:uiPriority w:val="99"/>
    <w:semiHidden/>
    <w:unhideWhenUsed/>
    <w:rsid w:val="00746BD4"/>
    <w:pPr>
      <w:spacing w:after="120"/>
      <w:ind w:left="283"/>
    </w:pPr>
  </w:style>
  <w:style w:type="character" w:customStyle="1" w:styleId="af8">
    <w:name w:val="Основной текст с отступом Знак"/>
    <w:basedOn w:val="a0"/>
    <w:link w:val="af6"/>
    <w:uiPriority w:val="99"/>
    <w:semiHidden/>
    <w:rsid w:val="00746BD4"/>
    <w:rPr>
      <w:rFonts w:ascii="Times New Roman" w:eastAsia="Times New Roman" w:hAnsi="Times New Roman" w:cs="Times New Roman"/>
      <w:lang w:val="ru-RU"/>
    </w:rPr>
  </w:style>
  <w:style w:type="table" w:styleId="af9">
    <w:name w:val="Table Grid"/>
    <w:basedOn w:val="a1"/>
    <w:uiPriority w:val="59"/>
    <w:rsid w:val="00F15E94"/>
    <w:pPr>
      <w:widowControl/>
      <w:autoSpaceDE/>
      <w:autoSpaceDN/>
    </w:pPr>
    <w:rPr>
      <w:rFonts w:eastAsiaTheme="minorEastAsia"/>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afb"/>
    <w:uiPriority w:val="99"/>
    <w:unhideWhenUsed/>
    <w:rsid w:val="00737454"/>
    <w:pPr>
      <w:tabs>
        <w:tab w:val="center" w:pos="4844"/>
        <w:tab w:val="right" w:pos="9689"/>
      </w:tabs>
    </w:pPr>
  </w:style>
  <w:style w:type="character" w:customStyle="1" w:styleId="afb">
    <w:name w:val="Верхний колонтитул Знак"/>
    <w:basedOn w:val="a0"/>
    <w:link w:val="afa"/>
    <w:uiPriority w:val="99"/>
    <w:rsid w:val="00737454"/>
    <w:rPr>
      <w:rFonts w:ascii="Times New Roman" w:eastAsia="Times New Roman" w:hAnsi="Times New Roman" w:cs="Times New Roman"/>
      <w:lang w:val="ru-RU"/>
    </w:rPr>
  </w:style>
  <w:style w:type="paragraph" w:styleId="afc">
    <w:name w:val="footer"/>
    <w:basedOn w:val="a"/>
    <w:link w:val="afd"/>
    <w:uiPriority w:val="99"/>
    <w:unhideWhenUsed/>
    <w:rsid w:val="00737454"/>
    <w:pPr>
      <w:tabs>
        <w:tab w:val="center" w:pos="4844"/>
        <w:tab w:val="right" w:pos="9689"/>
      </w:tabs>
    </w:pPr>
  </w:style>
  <w:style w:type="character" w:customStyle="1" w:styleId="afd">
    <w:name w:val="Нижний колонтитул Знак"/>
    <w:basedOn w:val="a0"/>
    <w:link w:val="afc"/>
    <w:uiPriority w:val="99"/>
    <w:rsid w:val="00737454"/>
    <w:rPr>
      <w:rFonts w:ascii="Times New Roman" w:eastAsia="Times New Roman" w:hAnsi="Times New Roman" w:cs="Times New Roman"/>
      <w:lang w:val="ru-RU"/>
    </w:rPr>
  </w:style>
  <w:style w:type="paragraph" w:customStyle="1" w:styleId="12">
    <w:name w:val="Обычный1"/>
    <w:basedOn w:val="a"/>
    <w:rsid w:val="005133AF"/>
    <w:pPr>
      <w:widowControl/>
      <w:autoSpaceDE/>
      <w:autoSpaceDN/>
    </w:pPr>
    <w:rPr>
      <w:color w:val="000000"/>
      <w:sz w:val="28"/>
      <w:szCs w:val="28"/>
      <w:lang w:eastAsia="ru-RU"/>
    </w:rPr>
  </w:style>
  <w:style w:type="paragraph" w:styleId="afe">
    <w:name w:val="Normal (Web)"/>
    <w:basedOn w:val="a"/>
    <w:uiPriority w:val="99"/>
    <w:semiHidden/>
    <w:unhideWhenUsed/>
    <w:rsid w:val="006D32BF"/>
    <w:pPr>
      <w:widowControl/>
      <w:autoSpaceDE/>
      <w:autoSpaceDN/>
      <w:spacing w:before="100" w:beforeAutospacing="1" w:after="100" w:afterAutospacing="1"/>
    </w:pPr>
    <w:rPr>
      <w:rFonts w:eastAsiaTheme="minorEastAsia"/>
      <w:sz w:val="24"/>
      <w:szCs w:val="24"/>
      <w:lang w:val="en-US"/>
    </w:rPr>
  </w:style>
  <w:style w:type="character" w:customStyle="1" w:styleId="20">
    <w:name w:val="Заголовок 2 Знак"/>
    <w:basedOn w:val="a0"/>
    <w:link w:val="2"/>
    <w:uiPriority w:val="1"/>
    <w:rsid w:val="00347D39"/>
    <w:rPr>
      <w:rFonts w:ascii="Times New Roman" w:eastAsia="Times New Roman" w:hAnsi="Times New Roman" w:cs="Times New Roman"/>
      <w:b/>
      <w:bCs/>
      <w:i/>
      <w:iCs/>
      <w:sz w:val="28"/>
      <w:szCs w:val="28"/>
      <w:u w:val="single" w:color="000000"/>
      <w:lang w:val="ru-RU"/>
    </w:rPr>
  </w:style>
  <w:style w:type="character" w:customStyle="1" w:styleId="a6">
    <w:name w:val="Заголовок Знак"/>
    <w:basedOn w:val="a0"/>
    <w:link w:val="a5"/>
    <w:uiPriority w:val="1"/>
    <w:rsid w:val="00347D39"/>
    <w:rPr>
      <w:rFonts w:ascii="Times New Roman" w:eastAsia="Times New Roman" w:hAnsi="Times New Roman" w:cs="Times New Roman"/>
      <w:b/>
      <w:bCs/>
      <w:sz w:val="72"/>
      <w:szCs w:val="7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7679">
      <w:bodyDiv w:val="1"/>
      <w:marLeft w:val="0"/>
      <w:marRight w:val="0"/>
      <w:marTop w:val="0"/>
      <w:marBottom w:val="0"/>
      <w:divBdr>
        <w:top w:val="none" w:sz="0" w:space="0" w:color="auto"/>
        <w:left w:val="none" w:sz="0" w:space="0" w:color="auto"/>
        <w:bottom w:val="none" w:sz="0" w:space="0" w:color="auto"/>
        <w:right w:val="none" w:sz="0" w:space="0" w:color="auto"/>
      </w:divBdr>
    </w:div>
    <w:div w:id="22899249">
      <w:bodyDiv w:val="1"/>
      <w:marLeft w:val="0"/>
      <w:marRight w:val="0"/>
      <w:marTop w:val="0"/>
      <w:marBottom w:val="0"/>
      <w:divBdr>
        <w:top w:val="none" w:sz="0" w:space="0" w:color="auto"/>
        <w:left w:val="none" w:sz="0" w:space="0" w:color="auto"/>
        <w:bottom w:val="none" w:sz="0" w:space="0" w:color="auto"/>
        <w:right w:val="none" w:sz="0" w:space="0" w:color="auto"/>
      </w:divBdr>
    </w:div>
    <w:div w:id="78212851">
      <w:bodyDiv w:val="1"/>
      <w:marLeft w:val="0"/>
      <w:marRight w:val="0"/>
      <w:marTop w:val="0"/>
      <w:marBottom w:val="0"/>
      <w:divBdr>
        <w:top w:val="none" w:sz="0" w:space="0" w:color="auto"/>
        <w:left w:val="none" w:sz="0" w:space="0" w:color="auto"/>
        <w:bottom w:val="none" w:sz="0" w:space="0" w:color="auto"/>
        <w:right w:val="none" w:sz="0" w:space="0" w:color="auto"/>
      </w:divBdr>
    </w:div>
    <w:div w:id="87888454">
      <w:bodyDiv w:val="1"/>
      <w:marLeft w:val="0"/>
      <w:marRight w:val="0"/>
      <w:marTop w:val="0"/>
      <w:marBottom w:val="0"/>
      <w:divBdr>
        <w:top w:val="none" w:sz="0" w:space="0" w:color="auto"/>
        <w:left w:val="none" w:sz="0" w:space="0" w:color="auto"/>
        <w:bottom w:val="none" w:sz="0" w:space="0" w:color="auto"/>
        <w:right w:val="none" w:sz="0" w:space="0" w:color="auto"/>
      </w:divBdr>
    </w:div>
    <w:div w:id="92284610">
      <w:bodyDiv w:val="1"/>
      <w:marLeft w:val="0"/>
      <w:marRight w:val="0"/>
      <w:marTop w:val="0"/>
      <w:marBottom w:val="0"/>
      <w:divBdr>
        <w:top w:val="none" w:sz="0" w:space="0" w:color="auto"/>
        <w:left w:val="none" w:sz="0" w:space="0" w:color="auto"/>
        <w:bottom w:val="none" w:sz="0" w:space="0" w:color="auto"/>
        <w:right w:val="none" w:sz="0" w:space="0" w:color="auto"/>
      </w:divBdr>
    </w:div>
    <w:div w:id="120543068">
      <w:bodyDiv w:val="1"/>
      <w:marLeft w:val="0"/>
      <w:marRight w:val="0"/>
      <w:marTop w:val="0"/>
      <w:marBottom w:val="0"/>
      <w:divBdr>
        <w:top w:val="none" w:sz="0" w:space="0" w:color="auto"/>
        <w:left w:val="none" w:sz="0" w:space="0" w:color="auto"/>
        <w:bottom w:val="none" w:sz="0" w:space="0" w:color="auto"/>
        <w:right w:val="none" w:sz="0" w:space="0" w:color="auto"/>
      </w:divBdr>
    </w:div>
    <w:div w:id="176816459">
      <w:bodyDiv w:val="1"/>
      <w:marLeft w:val="0"/>
      <w:marRight w:val="0"/>
      <w:marTop w:val="0"/>
      <w:marBottom w:val="0"/>
      <w:divBdr>
        <w:top w:val="none" w:sz="0" w:space="0" w:color="auto"/>
        <w:left w:val="none" w:sz="0" w:space="0" w:color="auto"/>
        <w:bottom w:val="none" w:sz="0" w:space="0" w:color="auto"/>
        <w:right w:val="none" w:sz="0" w:space="0" w:color="auto"/>
      </w:divBdr>
    </w:div>
    <w:div w:id="223639356">
      <w:bodyDiv w:val="1"/>
      <w:marLeft w:val="0"/>
      <w:marRight w:val="0"/>
      <w:marTop w:val="0"/>
      <w:marBottom w:val="0"/>
      <w:divBdr>
        <w:top w:val="none" w:sz="0" w:space="0" w:color="auto"/>
        <w:left w:val="none" w:sz="0" w:space="0" w:color="auto"/>
        <w:bottom w:val="none" w:sz="0" w:space="0" w:color="auto"/>
        <w:right w:val="none" w:sz="0" w:space="0" w:color="auto"/>
      </w:divBdr>
    </w:div>
    <w:div w:id="233780282">
      <w:bodyDiv w:val="1"/>
      <w:marLeft w:val="0"/>
      <w:marRight w:val="0"/>
      <w:marTop w:val="0"/>
      <w:marBottom w:val="0"/>
      <w:divBdr>
        <w:top w:val="none" w:sz="0" w:space="0" w:color="auto"/>
        <w:left w:val="none" w:sz="0" w:space="0" w:color="auto"/>
        <w:bottom w:val="none" w:sz="0" w:space="0" w:color="auto"/>
        <w:right w:val="none" w:sz="0" w:space="0" w:color="auto"/>
      </w:divBdr>
    </w:div>
    <w:div w:id="253636555">
      <w:bodyDiv w:val="1"/>
      <w:marLeft w:val="0"/>
      <w:marRight w:val="0"/>
      <w:marTop w:val="0"/>
      <w:marBottom w:val="0"/>
      <w:divBdr>
        <w:top w:val="none" w:sz="0" w:space="0" w:color="auto"/>
        <w:left w:val="none" w:sz="0" w:space="0" w:color="auto"/>
        <w:bottom w:val="none" w:sz="0" w:space="0" w:color="auto"/>
        <w:right w:val="none" w:sz="0" w:space="0" w:color="auto"/>
      </w:divBdr>
    </w:div>
    <w:div w:id="254557857">
      <w:bodyDiv w:val="1"/>
      <w:marLeft w:val="0"/>
      <w:marRight w:val="0"/>
      <w:marTop w:val="0"/>
      <w:marBottom w:val="0"/>
      <w:divBdr>
        <w:top w:val="none" w:sz="0" w:space="0" w:color="auto"/>
        <w:left w:val="none" w:sz="0" w:space="0" w:color="auto"/>
        <w:bottom w:val="none" w:sz="0" w:space="0" w:color="auto"/>
        <w:right w:val="none" w:sz="0" w:space="0" w:color="auto"/>
      </w:divBdr>
    </w:div>
    <w:div w:id="257098983">
      <w:bodyDiv w:val="1"/>
      <w:marLeft w:val="0"/>
      <w:marRight w:val="0"/>
      <w:marTop w:val="0"/>
      <w:marBottom w:val="0"/>
      <w:divBdr>
        <w:top w:val="none" w:sz="0" w:space="0" w:color="auto"/>
        <w:left w:val="none" w:sz="0" w:space="0" w:color="auto"/>
        <w:bottom w:val="none" w:sz="0" w:space="0" w:color="auto"/>
        <w:right w:val="none" w:sz="0" w:space="0" w:color="auto"/>
      </w:divBdr>
    </w:div>
    <w:div w:id="284116241">
      <w:bodyDiv w:val="1"/>
      <w:marLeft w:val="0"/>
      <w:marRight w:val="0"/>
      <w:marTop w:val="0"/>
      <w:marBottom w:val="0"/>
      <w:divBdr>
        <w:top w:val="none" w:sz="0" w:space="0" w:color="auto"/>
        <w:left w:val="none" w:sz="0" w:space="0" w:color="auto"/>
        <w:bottom w:val="none" w:sz="0" w:space="0" w:color="auto"/>
        <w:right w:val="none" w:sz="0" w:space="0" w:color="auto"/>
      </w:divBdr>
    </w:div>
    <w:div w:id="308947025">
      <w:bodyDiv w:val="1"/>
      <w:marLeft w:val="0"/>
      <w:marRight w:val="0"/>
      <w:marTop w:val="0"/>
      <w:marBottom w:val="0"/>
      <w:divBdr>
        <w:top w:val="none" w:sz="0" w:space="0" w:color="auto"/>
        <w:left w:val="none" w:sz="0" w:space="0" w:color="auto"/>
        <w:bottom w:val="none" w:sz="0" w:space="0" w:color="auto"/>
        <w:right w:val="none" w:sz="0" w:space="0" w:color="auto"/>
      </w:divBdr>
    </w:div>
    <w:div w:id="347103201">
      <w:bodyDiv w:val="1"/>
      <w:marLeft w:val="0"/>
      <w:marRight w:val="0"/>
      <w:marTop w:val="0"/>
      <w:marBottom w:val="0"/>
      <w:divBdr>
        <w:top w:val="none" w:sz="0" w:space="0" w:color="auto"/>
        <w:left w:val="none" w:sz="0" w:space="0" w:color="auto"/>
        <w:bottom w:val="none" w:sz="0" w:space="0" w:color="auto"/>
        <w:right w:val="none" w:sz="0" w:space="0" w:color="auto"/>
      </w:divBdr>
    </w:div>
    <w:div w:id="359938595">
      <w:bodyDiv w:val="1"/>
      <w:marLeft w:val="0"/>
      <w:marRight w:val="0"/>
      <w:marTop w:val="0"/>
      <w:marBottom w:val="0"/>
      <w:divBdr>
        <w:top w:val="none" w:sz="0" w:space="0" w:color="auto"/>
        <w:left w:val="none" w:sz="0" w:space="0" w:color="auto"/>
        <w:bottom w:val="none" w:sz="0" w:space="0" w:color="auto"/>
        <w:right w:val="none" w:sz="0" w:space="0" w:color="auto"/>
      </w:divBdr>
    </w:div>
    <w:div w:id="366756104">
      <w:bodyDiv w:val="1"/>
      <w:marLeft w:val="0"/>
      <w:marRight w:val="0"/>
      <w:marTop w:val="0"/>
      <w:marBottom w:val="0"/>
      <w:divBdr>
        <w:top w:val="none" w:sz="0" w:space="0" w:color="auto"/>
        <w:left w:val="none" w:sz="0" w:space="0" w:color="auto"/>
        <w:bottom w:val="none" w:sz="0" w:space="0" w:color="auto"/>
        <w:right w:val="none" w:sz="0" w:space="0" w:color="auto"/>
      </w:divBdr>
    </w:div>
    <w:div w:id="423647268">
      <w:bodyDiv w:val="1"/>
      <w:marLeft w:val="0"/>
      <w:marRight w:val="0"/>
      <w:marTop w:val="0"/>
      <w:marBottom w:val="0"/>
      <w:divBdr>
        <w:top w:val="none" w:sz="0" w:space="0" w:color="auto"/>
        <w:left w:val="none" w:sz="0" w:space="0" w:color="auto"/>
        <w:bottom w:val="none" w:sz="0" w:space="0" w:color="auto"/>
        <w:right w:val="none" w:sz="0" w:space="0" w:color="auto"/>
      </w:divBdr>
    </w:div>
    <w:div w:id="429476722">
      <w:bodyDiv w:val="1"/>
      <w:marLeft w:val="0"/>
      <w:marRight w:val="0"/>
      <w:marTop w:val="0"/>
      <w:marBottom w:val="0"/>
      <w:divBdr>
        <w:top w:val="none" w:sz="0" w:space="0" w:color="auto"/>
        <w:left w:val="none" w:sz="0" w:space="0" w:color="auto"/>
        <w:bottom w:val="none" w:sz="0" w:space="0" w:color="auto"/>
        <w:right w:val="none" w:sz="0" w:space="0" w:color="auto"/>
      </w:divBdr>
    </w:div>
    <w:div w:id="535429624">
      <w:bodyDiv w:val="1"/>
      <w:marLeft w:val="0"/>
      <w:marRight w:val="0"/>
      <w:marTop w:val="0"/>
      <w:marBottom w:val="0"/>
      <w:divBdr>
        <w:top w:val="none" w:sz="0" w:space="0" w:color="auto"/>
        <w:left w:val="none" w:sz="0" w:space="0" w:color="auto"/>
        <w:bottom w:val="none" w:sz="0" w:space="0" w:color="auto"/>
        <w:right w:val="none" w:sz="0" w:space="0" w:color="auto"/>
      </w:divBdr>
    </w:div>
    <w:div w:id="549926619">
      <w:bodyDiv w:val="1"/>
      <w:marLeft w:val="0"/>
      <w:marRight w:val="0"/>
      <w:marTop w:val="0"/>
      <w:marBottom w:val="0"/>
      <w:divBdr>
        <w:top w:val="none" w:sz="0" w:space="0" w:color="auto"/>
        <w:left w:val="none" w:sz="0" w:space="0" w:color="auto"/>
        <w:bottom w:val="none" w:sz="0" w:space="0" w:color="auto"/>
        <w:right w:val="none" w:sz="0" w:space="0" w:color="auto"/>
      </w:divBdr>
    </w:div>
    <w:div w:id="575094568">
      <w:bodyDiv w:val="1"/>
      <w:marLeft w:val="0"/>
      <w:marRight w:val="0"/>
      <w:marTop w:val="0"/>
      <w:marBottom w:val="0"/>
      <w:divBdr>
        <w:top w:val="none" w:sz="0" w:space="0" w:color="auto"/>
        <w:left w:val="none" w:sz="0" w:space="0" w:color="auto"/>
        <w:bottom w:val="none" w:sz="0" w:space="0" w:color="auto"/>
        <w:right w:val="none" w:sz="0" w:space="0" w:color="auto"/>
      </w:divBdr>
    </w:div>
    <w:div w:id="580526111">
      <w:bodyDiv w:val="1"/>
      <w:marLeft w:val="0"/>
      <w:marRight w:val="0"/>
      <w:marTop w:val="0"/>
      <w:marBottom w:val="0"/>
      <w:divBdr>
        <w:top w:val="none" w:sz="0" w:space="0" w:color="auto"/>
        <w:left w:val="none" w:sz="0" w:space="0" w:color="auto"/>
        <w:bottom w:val="none" w:sz="0" w:space="0" w:color="auto"/>
        <w:right w:val="none" w:sz="0" w:space="0" w:color="auto"/>
      </w:divBdr>
    </w:div>
    <w:div w:id="639304401">
      <w:bodyDiv w:val="1"/>
      <w:marLeft w:val="0"/>
      <w:marRight w:val="0"/>
      <w:marTop w:val="0"/>
      <w:marBottom w:val="0"/>
      <w:divBdr>
        <w:top w:val="none" w:sz="0" w:space="0" w:color="auto"/>
        <w:left w:val="none" w:sz="0" w:space="0" w:color="auto"/>
        <w:bottom w:val="none" w:sz="0" w:space="0" w:color="auto"/>
        <w:right w:val="none" w:sz="0" w:space="0" w:color="auto"/>
      </w:divBdr>
    </w:div>
    <w:div w:id="677925369">
      <w:bodyDiv w:val="1"/>
      <w:marLeft w:val="0"/>
      <w:marRight w:val="0"/>
      <w:marTop w:val="0"/>
      <w:marBottom w:val="0"/>
      <w:divBdr>
        <w:top w:val="none" w:sz="0" w:space="0" w:color="auto"/>
        <w:left w:val="none" w:sz="0" w:space="0" w:color="auto"/>
        <w:bottom w:val="none" w:sz="0" w:space="0" w:color="auto"/>
        <w:right w:val="none" w:sz="0" w:space="0" w:color="auto"/>
      </w:divBdr>
    </w:div>
    <w:div w:id="699942221">
      <w:bodyDiv w:val="1"/>
      <w:marLeft w:val="0"/>
      <w:marRight w:val="0"/>
      <w:marTop w:val="0"/>
      <w:marBottom w:val="0"/>
      <w:divBdr>
        <w:top w:val="none" w:sz="0" w:space="0" w:color="auto"/>
        <w:left w:val="none" w:sz="0" w:space="0" w:color="auto"/>
        <w:bottom w:val="none" w:sz="0" w:space="0" w:color="auto"/>
        <w:right w:val="none" w:sz="0" w:space="0" w:color="auto"/>
      </w:divBdr>
    </w:div>
    <w:div w:id="706879533">
      <w:bodyDiv w:val="1"/>
      <w:marLeft w:val="0"/>
      <w:marRight w:val="0"/>
      <w:marTop w:val="0"/>
      <w:marBottom w:val="0"/>
      <w:divBdr>
        <w:top w:val="none" w:sz="0" w:space="0" w:color="auto"/>
        <w:left w:val="none" w:sz="0" w:space="0" w:color="auto"/>
        <w:bottom w:val="none" w:sz="0" w:space="0" w:color="auto"/>
        <w:right w:val="none" w:sz="0" w:space="0" w:color="auto"/>
      </w:divBdr>
    </w:div>
    <w:div w:id="875509915">
      <w:bodyDiv w:val="1"/>
      <w:marLeft w:val="0"/>
      <w:marRight w:val="0"/>
      <w:marTop w:val="0"/>
      <w:marBottom w:val="0"/>
      <w:divBdr>
        <w:top w:val="none" w:sz="0" w:space="0" w:color="auto"/>
        <w:left w:val="none" w:sz="0" w:space="0" w:color="auto"/>
        <w:bottom w:val="none" w:sz="0" w:space="0" w:color="auto"/>
        <w:right w:val="none" w:sz="0" w:space="0" w:color="auto"/>
      </w:divBdr>
    </w:div>
    <w:div w:id="909344756">
      <w:bodyDiv w:val="1"/>
      <w:marLeft w:val="0"/>
      <w:marRight w:val="0"/>
      <w:marTop w:val="0"/>
      <w:marBottom w:val="0"/>
      <w:divBdr>
        <w:top w:val="none" w:sz="0" w:space="0" w:color="auto"/>
        <w:left w:val="none" w:sz="0" w:space="0" w:color="auto"/>
        <w:bottom w:val="none" w:sz="0" w:space="0" w:color="auto"/>
        <w:right w:val="none" w:sz="0" w:space="0" w:color="auto"/>
      </w:divBdr>
    </w:div>
    <w:div w:id="921573918">
      <w:bodyDiv w:val="1"/>
      <w:marLeft w:val="0"/>
      <w:marRight w:val="0"/>
      <w:marTop w:val="0"/>
      <w:marBottom w:val="0"/>
      <w:divBdr>
        <w:top w:val="none" w:sz="0" w:space="0" w:color="auto"/>
        <w:left w:val="none" w:sz="0" w:space="0" w:color="auto"/>
        <w:bottom w:val="none" w:sz="0" w:space="0" w:color="auto"/>
        <w:right w:val="none" w:sz="0" w:space="0" w:color="auto"/>
      </w:divBdr>
    </w:div>
    <w:div w:id="929971580">
      <w:bodyDiv w:val="1"/>
      <w:marLeft w:val="0"/>
      <w:marRight w:val="0"/>
      <w:marTop w:val="0"/>
      <w:marBottom w:val="0"/>
      <w:divBdr>
        <w:top w:val="none" w:sz="0" w:space="0" w:color="auto"/>
        <w:left w:val="none" w:sz="0" w:space="0" w:color="auto"/>
        <w:bottom w:val="none" w:sz="0" w:space="0" w:color="auto"/>
        <w:right w:val="none" w:sz="0" w:space="0" w:color="auto"/>
      </w:divBdr>
    </w:div>
    <w:div w:id="955481172">
      <w:bodyDiv w:val="1"/>
      <w:marLeft w:val="0"/>
      <w:marRight w:val="0"/>
      <w:marTop w:val="0"/>
      <w:marBottom w:val="0"/>
      <w:divBdr>
        <w:top w:val="none" w:sz="0" w:space="0" w:color="auto"/>
        <w:left w:val="none" w:sz="0" w:space="0" w:color="auto"/>
        <w:bottom w:val="none" w:sz="0" w:space="0" w:color="auto"/>
        <w:right w:val="none" w:sz="0" w:space="0" w:color="auto"/>
      </w:divBdr>
    </w:div>
    <w:div w:id="982931047">
      <w:bodyDiv w:val="1"/>
      <w:marLeft w:val="0"/>
      <w:marRight w:val="0"/>
      <w:marTop w:val="0"/>
      <w:marBottom w:val="0"/>
      <w:divBdr>
        <w:top w:val="none" w:sz="0" w:space="0" w:color="auto"/>
        <w:left w:val="none" w:sz="0" w:space="0" w:color="auto"/>
        <w:bottom w:val="none" w:sz="0" w:space="0" w:color="auto"/>
        <w:right w:val="none" w:sz="0" w:space="0" w:color="auto"/>
      </w:divBdr>
    </w:div>
    <w:div w:id="1007177623">
      <w:bodyDiv w:val="1"/>
      <w:marLeft w:val="0"/>
      <w:marRight w:val="0"/>
      <w:marTop w:val="0"/>
      <w:marBottom w:val="0"/>
      <w:divBdr>
        <w:top w:val="none" w:sz="0" w:space="0" w:color="auto"/>
        <w:left w:val="none" w:sz="0" w:space="0" w:color="auto"/>
        <w:bottom w:val="none" w:sz="0" w:space="0" w:color="auto"/>
        <w:right w:val="none" w:sz="0" w:space="0" w:color="auto"/>
      </w:divBdr>
    </w:div>
    <w:div w:id="1055392005">
      <w:bodyDiv w:val="1"/>
      <w:marLeft w:val="0"/>
      <w:marRight w:val="0"/>
      <w:marTop w:val="0"/>
      <w:marBottom w:val="0"/>
      <w:divBdr>
        <w:top w:val="none" w:sz="0" w:space="0" w:color="auto"/>
        <w:left w:val="none" w:sz="0" w:space="0" w:color="auto"/>
        <w:bottom w:val="none" w:sz="0" w:space="0" w:color="auto"/>
        <w:right w:val="none" w:sz="0" w:space="0" w:color="auto"/>
      </w:divBdr>
    </w:div>
    <w:div w:id="1118834170">
      <w:bodyDiv w:val="1"/>
      <w:marLeft w:val="0"/>
      <w:marRight w:val="0"/>
      <w:marTop w:val="0"/>
      <w:marBottom w:val="0"/>
      <w:divBdr>
        <w:top w:val="none" w:sz="0" w:space="0" w:color="auto"/>
        <w:left w:val="none" w:sz="0" w:space="0" w:color="auto"/>
        <w:bottom w:val="none" w:sz="0" w:space="0" w:color="auto"/>
        <w:right w:val="none" w:sz="0" w:space="0" w:color="auto"/>
      </w:divBdr>
    </w:div>
    <w:div w:id="1149857218">
      <w:bodyDiv w:val="1"/>
      <w:marLeft w:val="0"/>
      <w:marRight w:val="0"/>
      <w:marTop w:val="0"/>
      <w:marBottom w:val="0"/>
      <w:divBdr>
        <w:top w:val="none" w:sz="0" w:space="0" w:color="auto"/>
        <w:left w:val="none" w:sz="0" w:space="0" w:color="auto"/>
        <w:bottom w:val="none" w:sz="0" w:space="0" w:color="auto"/>
        <w:right w:val="none" w:sz="0" w:space="0" w:color="auto"/>
      </w:divBdr>
    </w:div>
    <w:div w:id="1165895786">
      <w:bodyDiv w:val="1"/>
      <w:marLeft w:val="0"/>
      <w:marRight w:val="0"/>
      <w:marTop w:val="0"/>
      <w:marBottom w:val="0"/>
      <w:divBdr>
        <w:top w:val="none" w:sz="0" w:space="0" w:color="auto"/>
        <w:left w:val="none" w:sz="0" w:space="0" w:color="auto"/>
        <w:bottom w:val="none" w:sz="0" w:space="0" w:color="auto"/>
        <w:right w:val="none" w:sz="0" w:space="0" w:color="auto"/>
      </w:divBdr>
    </w:div>
    <w:div w:id="1310331254">
      <w:bodyDiv w:val="1"/>
      <w:marLeft w:val="0"/>
      <w:marRight w:val="0"/>
      <w:marTop w:val="0"/>
      <w:marBottom w:val="0"/>
      <w:divBdr>
        <w:top w:val="none" w:sz="0" w:space="0" w:color="auto"/>
        <w:left w:val="none" w:sz="0" w:space="0" w:color="auto"/>
        <w:bottom w:val="none" w:sz="0" w:space="0" w:color="auto"/>
        <w:right w:val="none" w:sz="0" w:space="0" w:color="auto"/>
      </w:divBdr>
    </w:div>
    <w:div w:id="1384018240">
      <w:bodyDiv w:val="1"/>
      <w:marLeft w:val="0"/>
      <w:marRight w:val="0"/>
      <w:marTop w:val="0"/>
      <w:marBottom w:val="0"/>
      <w:divBdr>
        <w:top w:val="none" w:sz="0" w:space="0" w:color="auto"/>
        <w:left w:val="none" w:sz="0" w:space="0" w:color="auto"/>
        <w:bottom w:val="none" w:sz="0" w:space="0" w:color="auto"/>
        <w:right w:val="none" w:sz="0" w:space="0" w:color="auto"/>
      </w:divBdr>
    </w:div>
    <w:div w:id="1392540630">
      <w:bodyDiv w:val="1"/>
      <w:marLeft w:val="0"/>
      <w:marRight w:val="0"/>
      <w:marTop w:val="0"/>
      <w:marBottom w:val="0"/>
      <w:divBdr>
        <w:top w:val="none" w:sz="0" w:space="0" w:color="auto"/>
        <w:left w:val="none" w:sz="0" w:space="0" w:color="auto"/>
        <w:bottom w:val="none" w:sz="0" w:space="0" w:color="auto"/>
        <w:right w:val="none" w:sz="0" w:space="0" w:color="auto"/>
      </w:divBdr>
    </w:div>
    <w:div w:id="1397819170">
      <w:bodyDiv w:val="1"/>
      <w:marLeft w:val="0"/>
      <w:marRight w:val="0"/>
      <w:marTop w:val="0"/>
      <w:marBottom w:val="0"/>
      <w:divBdr>
        <w:top w:val="none" w:sz="0" w:space="0" w:color="auto"/>
        <w:left w:val="none" w:sz="0" w:space="0" w:color="auto"/>
        <w:bottom w:val="none" w:sz="0" w:space="0" w:color="auto"/>
        <w:right w:val="none" w:sz="0" w:space="0" w:color="auto"/>
      </w:divBdr>
    </w:div>
    <w:div w:id="1430659903">
      <w:bodyDiv w:val="1"/>
      <w:marLeft w:val="0"/>
      <w:marRight w:val="0"/>
      <w:marTop w:val="0"/>
      <w:marBottom w:val="0"/>
      <w:divBdr>
        <w:top w:val="none" w:sz="0" w:space="0" w:color="auto"/>
        <w:left w:val="none" w:sz="0" w:space="0" w:color="auto"/>
        <w:bottom w:val="none" w:sz="0" w:space="0" w:color="auto"/>
        <w:right w:val="none" w:sz="0" w:space="0" w:color="auto"/>
      </w:divBdr>
    </w:div>
    <w:div w:id="1502964675">
      <w:bodyDiv w:val="1"/>
      <w:marLeft w:val="0"/>
      <w:marRight w:val="0"/>
      <w:marTop w:val="0"/>
      <w:marBottom w:val="0"/>
      <w:divBdr>
        <w:top w:val="none" w:sz="0" w:space="0" w:color="auto"/>
        <w:left w:val="none" w:sz="0" w:space="0" w:color="auto"/>
        <w:bottom w:val="none" w:sz="0" w:space="0" w:color="auto"/>
        <w:right w:val="none" w:sz="0" w:space="0" w:color="auto"/>
      </w:divBdr>
    </w:div>
    <w:div w:id="1513954372">
      <w:bodyDiv w:val="1"/>
      <w:marLeft w:val="0"/>
      <w:marRight w:val="0"/>
      <w:marTop w:val="0"/>
      <w:marBottom w:val="0"/>
      <w:divBdr>
        <w:top w:val="none" w:sz="0" w:space="0" w:color="auto"/>
        <w:left w:val="none" w:sz="0" w:space="0" w:color="auto"/>
        <w:bottom w:val="none" w:sz="0" w:space="0" w:color="auto"/>
        <w:right w:val="none" w:sz="0" w:space="0" w:color="auto"/>
      </w:divBdr>
    </w:div>
    <w:div w:id="1552376920">
      <w:bodyDiv w:val="1"/>
      <w:marLeft w:val="0"/>
      <w:marRight w:val="0"/>
      <w:marTop w:val="0"/>
      <w:marBottom w:val="0"/>
      <w:divBdr>
        <w:top w:val="none" w:sz="0" w:space="0" w:color="auto"/>
        <w:left w:val="none" w:sz="0" w:space="0" w:color="auto"/>
        <w:bottom w:val="none" w:sz="0" w:space="0" w:color="auto"/>
        <w:right w:val="none" w:sz="0" w:space="0" w:color="auto"/>
      </w:divBdr>
    </w:div>
    <w:div w:id="1571620961">
      <w:bodyDiv w:val="1"/>
      <w:marLeft w:val="0"/>
      <w:marRight w:val="0"/>
      <w:marTop w:val="0"/>
      <w:marBottom w:val="0"/>
      <w:divBdr>
        <w:top w:val="none" w:sz="0" w:space="0" w:color="auto"/>
        <w:left w:val="none" w:sz="0" w:space="0" w:color="auto"/>
        <w:bottom w:val="none" w:sz="0" w:space="0" w:color="auto"/>
        <w:right w:val="none" w:sz="0" w:space="0" w:color="auto"/>
      </w:divBdr>
    </w:div>
    <w:div w:id="1608272450">
      <w:bodyDiv w:val="1"/>
      <w:marLeft w:val="0"/>
      <w:marRight w:val="0"/>
      <w:marTop w:val="0"/>
      <w:marBottom w:val="0"/>
      <w:divBdr>
        <w:top w:val="none" w:sz="0" w:space="0" w:color="auto"/>
        <w:left w:val="none" w:sz="0" w:space="0" w:color="auto"/>
        <w:bottom w:val="none" w:sz="0" w:space="0" w:color="auto"/>
        <w:right w:val="none" w:sz="0" w:space="0" w:color="auto"/>
      </w:divBdr>
    </w:div>
    <w:div w:id="1682732463">
      <w:bodyDiv w:val="1"/>
      <w:marLeft w:val="0"/>
      <w:marRight w:val="0"/>
      <w:marTop w:val="0"/>
      <w:marBottom w:val="0"/>
      <w:divBdr>
        <w:top w:val="none" w:sz="0" w:space="0" w:color="auto"/>
        <w:left w:val="none" w:sz="0" w:space="0" w:color="auto"/>
        <w:bottom w:val="none" w:sz="0" w:space="0" w:color="auto"/>
        <w:right w:val="none" w:sz="0" w:space="0" w:color="auto"/>
      </w:divBdr>
    </w:div>
    <w:div w:id="1718385318">
      <w:bodyDiv w:val="1"/>
      <w:marLeft w:val="0"/>
      <w:marRight w:val="0"/>
      <w:marTop w:val="0"/>
      <w:marBottom w:val="0"/>
      <w:divBdr>
        <w:top w:val="none" w:sz="0" w:space="0" w:color="auto"/>
        <w:left w:val="none" w:sz="0" w:space="0" w:color="auto"/>
        <w:bottom w:val="none" w:sz="0" w:space="0" w:color="auto"/>
        <w:right w:val="none" w:sz="0" w:space="0" w:color="auto"/>
      </w:divBdr>
    </w:div>
    <w:div w:id="1766614826">
      <w:bodyDiv w:val="1"/>
      <w:marLeft w:val="0"/>
      <w:marRight w:val="0"/>
      <w:marTop w:val="0"/>
      <w:marBottom w:val="0"/>
      <w:divBdr>
        <w:top w:val="none" w:sz="0" w:space="0" w:color="auto"/>
        <w:left w:val="none" w:sz="0" w:space="0" w:color="auto"/>
        <w:bottom w:val="none" w:sz="0" w:space="0" w:color="auto"/>
        <w:right w:val="none" w:sz="0" w:space="0" w:color="auto"/>
      </w:divBdr>
    </w:div>
    <w:div w:id="1780953596">
      <w:bodyDiv w:val="1"/>
      <w:marLeft w:val="0"/>
      <w:marRight w:val="0"/>
      <w:marTop w:val="0"/>
      <w:marBottom w:val="0"/>
      <w:divBdr>
        <w:top w:val="none" w:sz="0" w:space="0" w:color="auto"/>
        <w:left w:val="none" w:sz="0" w:space="0" w:color="auto"/>
        <w:bottom w:val="none" w:sz="0" w:space="0" w:color="auto"/>
        <w:right w:val="none" w:sz="0" w:space="0" w:color="auto"/>
      </w:divBdr>
    </w:div>
    <w:div w:id="1851722193">
      <w:bodyDiv w:val="1"/>
      <w:marLeft w:val="0"/>
      <w:marRight w:val="0"/>
      <w:marTop w:val="0"/>
      <w:marBottom w:val="0"/>
      <w:divBdr>
        <w:top w:val="none" w:sz="0" w:space="0" w:color="auto"/>
        <w:left w:val="none" w:sz="0" w:space="0" w:color="auto"/>
        <w:bottom w:val="none" w:sz="0" w:space="0" w:color="auto"/>
        <w:right w:val="none" w:sz="0" w:space="0" w:color="auto"/>
      </w:divBdr>
    </w:div>
    <w:div w:id="1865822618">
      <w:bodyDiv w:val="1"/>
      <w:marLeft w:val="0"/>
      <w:marRight w:val="0"/>
      <w:marTop w:val="0"/>
      <w:marBottom w:val="0"/>
      <w:divBdr>
        <w:top w:val="none" w:sz="0" w:space="0" w:color="auto"/>
        <w:left w:val="none" w:sz="0" w:space="0" w:color="auto"/>
        <w:bottom w:val="none" w:sz="0" w:space="0" w:color="auto"/>
        <w:right w:val="none" w:sz="0" w:space="0" w:color="auto"/>
      </w:divBdr>
    </w:div>
    <w:div w:id="1872303675">
      <w:bodyDiv w:val="1"/>
      <w:marLeft w:val="0"/>
      <w:marRight w:val="0"/>
      <w:marTop w:val="0"/>
      <w:marBottom w:val="0"/>
      <w:divBdr>
        <w:top w:val="none" w:sz="0" w:space="0" w:color="auto"/>
        <w:left w:val="none" w:sz="0" w:space="0" w:color="auto"/>
        <w:bottom w:val="none" w:sz="0" w:space="0" w:color="auto"/>
        <w:right w:val="none" w:sz="0" w:space="0" w:color="auto"/>
      </w:divBdr>
    </w:div>
    <w:div w:id="1886483859">
      <w:bodyDiv w:val="1"/>
      <w:marLeft w:val="0"/>
      <w:marRight w:val="0"/>
      <w:marTop w:val="0"/>
      <w:marBottom w:val="0"/>
      <w:divBdr>
        <w:top w:val="none" w:sz="0" w:space="0" w:color="auto"/>
        <w:left w:val="none" w:sz="0" w:space="0" w:color="auto"/>
        <w:bottom w:val="none" w:sz="0" w:space="0" w:color="auto"/>
        <w:right w:val="none" w:sz="0" w:space="0" w:color="auto"/>
      </w:divBdr>
    </w:div>
    <w:div w:id="1924796431">
      <w:bodyDiv w:val="1"/>
      <w:marLeft w:val="0"/>
      <w:marRight w:val="0"/>
      <w:marTop w:val="0"/>
      <w:marBottom w:val="0"/>
      <w:divBdr>
        <w:top w:val="none" w:sz="0" w:space="0" w:color="auto"/>
        <w:left w:val="none" w:sz="0" w:space="0" w:color="auto"/>
        <w:bottom w:val="none" w:sz="0" w:space="0" w:color="auto"/>
        <w:right w:val="none" w:sz="0" w:space="0" w:color="auto"/>
      </w:divBdr>
    </w:div>
    <w:div w:id="1995261425">
      <w:bodyDiv w:val="1"/>
      <w:marLeft w:val="0"/>
      <w:marRight w:val="0"/>
      <w:marTop w:val="0"/>
      <w:marBottom w:val="0"/>
      <w:divBdr>
        <w:top w:val="none" w:sz="0" w:space="0" w:color="auto"/>
        <w:left w:val="none" w:sz="0" w:space="0" w:color="auto"/>
        <w:bottom w:val="none" w:sz="0" w:space="0" w:color="auto"/>
        <w:right w:val="none" w:sz="0" w:space="0" w:color="auto"/>
      </w:divBdr>
    </w:div>
    <w:div w:id="2047246229">
      <w:bodyDiv w:val="1"/>
      <w:marLeft w:val="0"/>
      <w:marRight w:val="0"/>
      <w:marTop w:val="0"/>
      <w:marBottom w:val="0"/>
      <w:divBdr>
        <w:top w:val="none" w:sz="0" w:space="0" w:color="auto"/>
        <w:left w:val="none" w:sz="0" w:space="0" w:color="auto"/>
        <w:bottom w:val="none" w:sz="0" w:space="0" w:color="auto"/>
        <w:right w:val="none" w:sz="0" w:space="0" w:color="auto"/>
      </w:divBdr>
    </w:div>
    <w:div w:id="2053143413">
      <w:bodyDiv w:val="1"/>
      <w:marLeft w:val="0"/>
      <w:marRight w:val="0"/>
      <w:marTop w:val="0"/>
      <w:marBottom w:val="0"/>
      <w:divBdr>
        <w:top w:val="none" w:sz="0" w:space="0" w:color="auto"/>
        <w:left w:val="none" w:sz="0" w:space="0" w:color="auto"/>
        <w:bottom w:val="none" w:sz="0" w:space="0" w:color="auto"/>
        <w:right w:val="none" w:sz="0" w:space="0" w:color="auto"/>
      </w:divBdr>
    </w:div>
    <w:div w:id="2066835834">
      <w:bodyDiv w:val="1"/>
      <w:marLeft w:val="0"/>
      <w:marRight w:val="0"/>
      <w:marTop w:val="0"/>
      <w:marBottom w:val="0"/>
      <w:divBdr>
        <w:top w:val="none" w:sz="0" w:space="0" w:color="auto"/>
        <w:left w:val="none" w:sz="0" w:space="0" w:color="auto"/>
        <w:bottom w:val="none" w:sz="0" w:space="0" w:color="auto"/>
        <w:right w:val="none" w:sz="0" w:space="0" w:color="auto"/>
      </w:divBdr>
    </w:div>
    <w:div w:id="2097481780">
      <w:bodyDiv w:val="1"/>
      <w:marLeft w:val="0"/>
      <w:marRight w:val="0"/>
      <w:marTop w:val="0"/>
      <w:marBottom w:val="0"/>
      <w:divBdr>
        <w:top w:val="none" w:sz="0" w:space="0" w:color="auto"/>
        <w:left w:val="none" w:sz="0" w:space="0" w:color="auto"/>
        <w:bottom w:val="none" w:sz="0" w:space="0" w:color="auto"/>
        <w:right w:val="none" w:sz="0" w:space="0" w:color="auto"/>
      </w:divBdr>
    </w:div>
    <w:div w:id="2117092468">
      <w:bodyDiv w:val="1"/>
      <w:marLeft w:val="0"/>
      <w:marRight w:val="0"/>
      <w:marTop w:val="0"/>
      <w:marBottom w:val="0"/>
      <w:divBdr>
        <w:top w:val="none" w:sz="0" w:space="0" w:color="auto"/>
        <w:left w:val="none" w:sz="0" w:space="0" w:color="auto"/>
        <w:bottom w:val="none" w:sz="0" w:space="0" w:color="auto"/>
        <w:right w:val="none" w:sz="0" w:space="0" w:color="auto"/>
      </w:divBdr>
    </w:div>
    <w:div w:id="213104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24.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arna.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azaqtv.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24.kz" TargetMode="External"/><Relationship Id="rId4" Type="http://schemas.openxmlformats.org/officeDocument/2006/relationships/settings" Target="settings.xml"/><Relationship Id="rId9" Type="http://schemas.openxmlformats.org/officeDocument/2006/relationships/hyperlink" Target="http://www.khabar.k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16083-960C-4608-9781-FAE9564D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14759</Words>
  <Characters>84129</Characters>
  <Application>Microsoft Office Word</Application>
  <DocSecurity>4</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Тусупбекова Алькеновна</dc:creator>
  <cp:lastModifiedBy>Шерментаев Данияр Кыдырхожаевич</cp:lastModifiedBy>
  <cp:revision>2</cp:revision>
  <cp:lastPrinted>2021-10-18T04:51:00Z</cp:lastPrinted>
  <dcterms:created xsi:type="dcterms:W3CDTF">2021-11-04T13:35:00Z</dcterms:created>
  <dcterms:modified xsi:type="dcterms:W3CDTF">2021-11-04T13:35:00Z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2010</vt:lpwstr>
  </property>
  <property fmtid="{D5CDD505-2E9C-101B-9397-08002B2CF9AE}" pid="4" name="LastSaved">
    <vt:filetime>2021-08-06T00:00:00Z</vt:filetime>
  </property>
</Properties>
</file>